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0D" w:rsidRDefault="0004570D" w:rsidP="0004570D">
      <w:pPr>
        <w:tabs>
          <w:tab w:val="left" w:pos="630"/>
          <w:tab w:val="center" w:pos="4513"/>
        </w:tabs>
        <w:rPr>
          <w:rFonts w:cstheme="minorHAnsi"/>
          <w:b/>
          <w:sz w:val="40"/>
          <w:szCs w:val="40"/>
        </w:rPr>
      </w:pPr>
      <w:bookmarkStart w:id="0" w:name="_GoBack"/>
      <w:bookmarkEnd w:id="0"/>
      <w:r w:rsidRPr="00E4535B">
        <w:rPr>
          <w:rFonts w:eastAsia="Calibri"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E337832" wp14:editId="5796FBFE">
            <wp:simplePos x="0" y="0"/>
            <wp:positionH relativeFrom="column">
              <wp:posOffset>1581150</wp:posOffset>
            </wp:positionH>
            <wp:positionV relativeFrom="paragraph">
              <wp:posOffset>-754380</wp:posOffset>
            </wp:positionV>
            <wp:extent cx="2550160" cy="245745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40"/>
          <w:szCs w:val="40"/>
        </w:rPr>
        <w:tab/>
      </w:r>
    </w:p>
    <w:p w:rsidR="0004570D" w:rsidRDefault="0004570D" w:rsidP="0004570D">
      <w:pPr>
        <w:tabs>
          <w:tab w:val="left" w:pos="630"/>
          <w:tab w:val="center" w:pos="4513"/>
        </w:tabs>
        <w:rPr>
          <w:rFonts w:cstheme="minorHAnsi"/>
          <w:b/>
          <w:sz w:val="40"/>
          <w:szCs w:val="40"/>
        </w:rPr>
      </w:pPr>
    </w:p>
    <w:p w:rsidR="0004570D" w:rsidRDefault="0004570D" w:rsidP="0004570D">
      <w:pPr>
        <w:tabs>
          <w:tab w:val="left" w:pos="630"/>
          <w:tab w:val="center" w:pos="4513"/>
        </w:tabs>
        <w:rPr>
          <w:rFonts w:cstheme="minorHAnsi"/>
          <w:b/>
          <w:sz w:val="40"/>
          <w:szCs w:val="40"/>
        </w:rPr>
      </w:pPr>
    </w:p>
    <w:p w:rsidR="00F8134A" w:rsidRDefault="0004570D" w:rsidP="0004570D">
      <w:pPr>
        <w:tabs>
          <w:tab w:val="left" w:pos="630"/>
          <w:tab w:val="center" w:pos="4513"/>
        </w:tabs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ab/>
      </w:r>
    </w:p>
    <w:p w:rsidR="001E1B99" w:rsidRPr="00FE296F" w:rsidRDefault="001E1B99" w:rsidP="001E1B9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40"/>
          <w:szCs w:val="40"/>
        </w:rPr>
        <w:t xml:space="preserve">Private Housing Standards - </w:t>
      </w:r>
      <w:r w:rsidRPr="00FE296F">
        <w:rPr>
          <w:rFonts w:cstheme="minorHAnsi"/>
          <w:b/>
          <w:sz w:val="40"/>
          <w:szCs w:val="40"/>
        </w:rPr>
        <w:t>Landlord Awards</w:t>
      </w:r>
      <w:r w:rsidR="0004570D">
        <w:rPr>
          <w:rFonts w:cstheme="minorHAnsi"/>
          <w:b/>
          <w:sz w:val="40"/>
          <w:szCs w:val="40"/>
        </w:rPr>
        <w:t xml:space="preserve"> 2019</w:t>
      </w:r>
      <w:r w:rsidRPr="00FE296F"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br/>
      </w:r>
      <w:r w:rsidR="000A6FF3">
        <w:rPr>
          <w:rFonts w:cstheme="minorHAnsi"/>
          <w:b/>
          <w:sz w:val="28"/>
          <w:szCs w:val="28"/>
        </w:rPr>
        <w:t>Sponsorship</w:t>
      </w:r>
      <w:r w:rsidR="00210697">
        <w:rPr>
          <w:rFonts w:cstheme="minorHAnsi"/>
          <w:b/>
          <w:sz w:val="28"/>
          <w:szCs w:val="28"/>
        </w:rPr>
        <w:t xml:space="preserve"> Booking Form</w:t>
      </w:r>
      <w:r>
        <w:rPr>
          <w:rFonts w:cstheme="minorHAnsi"/>
          <w:b/>
          <w:sz w:val="28"/>
          <w:szCs w:val="28"/>
        </w:rPr>
        <w:t xml:space="preserve"> </w:t>
      </w:r>
    </w:p>
    <w:p w:rsidR="001E1B99" w:rsidRPr="00FE296F" w:rsidRDefault="001E1B99" w:rsidP="001E1B99">
      <w:pPr>
        <w:pStyle w:val="NoSpacing"/>
        <w:jc w:val="center"/>
        <w:rPr>
          <w:rFonts w:cstheme="minorHAnsi"/>
          <w:b/>
        </w:rPr>
      </w:pPr>
      <w:r w:rsidRPr="00FE296F">
        <w:rPr>
          <w:rFonts w:cstheme="minorHAnsi"/>
          <w:b/>
        </w:rPr>
        <w:t xml:space="preserve">Thursday </w:t>
      </w:r>
      <w:r w:rsidR="0004570D">
        <w:rPr>
          <w:rFonts w:cstheme="minorHAnsi"/>
          <w:b/>
        </w:rPr>
        <w:t>12</w:t>
      </w:r>
      <w:r w:rsidR="0004570D" w:rsidRPr="0004570D">
        <w:rPr>
          <w:rFonts w:cstheme="minorHAnsi"/>
          <w:b/>
          <w:vertAlign w:val="superscript"/>
        </w:rPr>
        <w:t>th</w:t>
      </w:r>
      <w:r w:rsidR="0004570D">
        <w:rPr>
          <w:rFonts w:cstheme="minorHAnsi"/>
          <w:b/>
        </w:rPr>
        <w:t xml:space="preserve"> September 2019</w:t>
      </w:r>
      <w:r w:rsidRPr="00FE296F">
        <w:rPr>
          <w:rFonts w:cstheme="minorHAnsi"/>
          <w:b/>
        </w:rPr>
        <w:t xml:space="preserve"> </w:t>
      </w:r>
      <w:r>
        <w:rPr>
          <w:rFonts w:cstheme="minorHAnsi"/>
          <w:b/>
        </w:rPr>
        <w:t>–</w:t>
      </w:r>
      <w:r w:rsidRPr="00FE296F">
        <w:rPr>
          <w:rFonts w:cstheme="minorHAnsi"/>
          <w:b/>
        </w:rPr>
        <w:t xml:space="preserve"> </w:t>
      </w:r>
      <w:r w:rsidR="0004570D">
        <w:rPr>
          <w:rFonts w:cstheme="minorHAnsi"/>
          <w:b/>
        </w:rPr>
        <w:t>Venue TBC</w:t>
      </w:r>
    </w:p>
    <w:p w:rsidR="001E1B99" w:rsidRDefault="001E1B99" w:rsidP="001E1B99">
      <w:pPr>
        <w:pStyle w:val="NoSpacing"/>
        <w:jc w:val="center"/>
        <w:rPr>
          <w:rFonts w:cstheme="minorHAnsi"/>
          <w:b/>
        </w:rPr>
      </w:pPr>
      <w:r w:rsidRPr="00FE296F">
        <w:rPr>
          <w:rFonts w:cstheme="minorHAnsi"/>
          <w:b/>
        </w:rPr>
        <w:t xml:space="preserve">Time: </w:t>
      </w:r>
      <w:r>
        <w:rPr>
          <w:rFonts w:cstheme="minorHAnsi"/>
          <w:b/>
        </w:rPr>
        <w:t>6.30pm-Late</w:t>
      </w:r>
    </w:p>
    <w:p w:rsidR="001E1B99" w:rsidRPr="00FE296F" w:rsidRDefault="001E1B99" w:rsidP="001E1B99">
      <w:pPr>
        <w:pStyle w:val="NoSpacing"/>
        <w:jc w:val="center"/>
        <w:rPr>
          <w:rFonts w:cstheme="minorHAnsi"/>
          <w:b/>
        </w:rPr>
      </w:pPr>
    </w:p>
    <w:tbl>
      <w:tblPr>
        <w:tblW w:w="1017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2"/>
        <w:gridCol w:w="6998"/>
      </w:tblGrid>
      <w:tr w:rsidR="001E1B99" w:rsidTr="00F8134A">
        <w:trPr>
          <w:trHeight w:val="615"/>
        </w:trPr>
        <w:tc>
          <w:tcPr>
            <w:tcW w:w="3172" w:type="dxa"/>
          </w:tcPr>
          <w:p w:rsidR="001E1B99" w:rsidRPr="001E1B99" w:rsidRDefault="001E1B99" w:rsidP="001E1B99">
            <w:pPr>
              <w:rPr>
                <w:rFonts w:cstheme="minorHAnsi"/>
                <w:b/>
                <w:sz w:val="24"/>
                <w:szCs w:val="24"/>
              </w:rPr>
            </w:pPr>
            <w:r w:rsidRPr="00FE296F">
              <w:rPr>
                <w:rFonts w:cstheme="minorHAnsi"/>
                <w:b/>
                <w:sz w:val="24"/>
                <w:szCs w:val="24"/>
              </w:rPr>
              <w:t xml:space="preserve">Name 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98" w:type="dxa"/>
          </w:tcPr>
          <w:p w:rsidR="001E1B99" w:rsidRDefault="001E1B99" w:rsidP="001E1B99"/>
        </w:tc>
      </w:tr>
      <w:tr w:rsidR="001E1B99" w:rsidTr="00F8134A">
        <w:trPr>
          <w:trHeight w:val="795"/>
        </w:trPr>
        <w:tc>
          <w:tcPr>
            <w:tcW w:w="3172" w:type="dxa"/>
          </w:tcPr>
          <w:p w:rsidR="001E1B99" w:rsidRDefault="001E1B99" w:rsidP="001E1B99">
            <w:r w:rsidRPr="00FE296F">
              <w:rPr>
                <w:rFonts w:cstheme="minorHAnsi"/>
                <w:b/>
                <w:sz w:val="24"/>
                <w:szCs w:val="24"/>
              </w:rPr>
              <w:t>Address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98" w:type="dxa"/>
          </w:tcPr>
          <w:p w:rsidR="001E1B99" w:rsidRDefault="001E1B99" w:rsidP="001E1B99"/>
        </w:tc>
      </w:tr>
      <w:tr w:rsidR="001E1B99" w:rsidTr="00F8134A">
        <w:trPr>
          <w:trHeight w:val="570"/>
        </w:trPr>
        <w:tc>
          <w:tcPr>
            <w:tcW w:w="3172" w:type="dxa"/>
          </w:tcPr>
          <w:p w:rsidR="001E1B99" w:rsidRDefault="001E1B99" w:rsidP="001E1B99">
            <w:r>
              <w:rPr>
                <w:rFonts w:cstheme="minorHAnsi"/>
                <w:b/>
                <w:sz w:val="24"/>
                <w:szCs w:val="24"/>
              </w:rPr>
              <w:t xml:space="preserve">Organisation </w:t>
            </w:r>
            <w:r w:rsidR="00F8134A">
              <w:rPr>
                <w:rFonts w:cstheme="minorHAnsi"/>
                <w:b/>
                <w:sz w:val="24"/>
                <w:szCs w:val="24"/>
              </w:rPr>
              <w:t xml:space="preserve">/ Billing </w:t>
            </w:r>
            <w:r w:rsidR="003B6989">
              <w:rPr>
                <w:rFonts w:cstheme="minorHAnsi"/>
                <w:b/>
                <w:sz w:val="24"/>
                <w:szCs w:val="24"/>
              </w:rPr>
              <w:t>n</w:t>
            </w:r>
            <w:r>
              <w:rPr>
                <w:rFonts w:cstheme="minorHAnsi"/>
                <w:b/>
                <w:sz w:val="24"/>
                <w:szCs w:val="24"/>
              </w:rPr>
              <w:t>ame:</w:t>
            </w:r>
          </w:p>
        </w:tc>
        <w:tc>
          <w:tcPr>
            <w:tcW w:w="6998" w:type="dxa"/>
          </w:tcPr>
          <w:p w:rsidR="001E1B99" w:rsidRDefault="001E1B99" w:rsidP="001E1B99"/>
        </w:tc>
      </w:tr>
      <w:tr w:rsidR="001E1B99" w:rsidTr="00F8134A">
        <w:trPr>
          <w:trHeight w:val="870"/>
        </w:trPr>
        <w:tc>
          <w:tcPr>
            <w:tcW w:w="3172" w:type="dxa"/>
          </w:tcPr>
          <w:p w:rsidR="001E1B99" w:rsidRDefault="001E1B99" w:rsidP="001E1B99">
            <w:r>
              <w:rPr>
                <w:rFonts w:cstheme="minorHAnsi"/>
                <w:b/>
                <w:sz w:val="24"/>
                <w:szCs w:val="24"/>
              </w:rPr>
              <w:t>Organisation</w:t>
            </w:r>
            <w:r w:rsidR="00F8134A">
              <w:rPr>
                <w:rFonts w:cstheme="minorHAnsi"/>
                <w:b/>
                <w:sz w:val="24"/>
                <w:szCs w:val="24"/>
              </w:rPr>
              <w:t xml:space="preserve"> / Billing</w:t>
            </w:r>
            <w:r w:rsidR="003B6989">
              <w:rPr>
                <w:rFonts w:cstheme="minorHAnsi"/>
                <w:b/>
                <w:sz w:val="24"/>
                <w:szCs w:val="24"/>
              </w:rPr>
              <w:t xml:space="preserve"> a</w:t>
            </w:r>
            <w:r>
              <w:rPr>
                <w:rFonts w:cstheme="minorHAnsi"/>
                <w:b/>
                <w:sz w:val="24"/>
                <w:szCs w:val="24"/>
              </w:rPr>
              <w:t xml:space="preserve">ddress: </w:t>
            </w:r>
          </w:p>
        </w:tc>
        <w:tc>
          <w:tcPr>
            <w:tcW w:w="6998" w:type="dxa"/>
          </w:tcPr>
          <w:p w:rsidR="001E1B99" w:rsidRDefault="001E1B99" w:rsidP="001E1B99"/>
        </w:tc>
      </w:tr>
      <w:tr w:rsidR="001E1B99" w:rsidTr="00F8134A">
        <w:trPr>
          <w:trHeight w:val="510"/>
        </w:trPr>
        <w:tc>
          <w:tcPr>
            <w:tcW w:w="3172" w:type="dxa"/>
          </w:tcPr>
          <w:p w:rsidR="001E1B99" w:rsidRPr="001E1B99" w:rsidRDefault="001E1B99" w:rsidP="001E1B99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FE296F">
              <w:rPr>
                <w:rFonts w:cstheme="minorHAnsi"/>
                <w:b/>
                <w:sz w:val="24"/>
                <w:szCs w:val="24"/>
              </w:rPr>
              <w:t>Contact telephone number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98" w:type="dxa"/>
          </w:tcPr>
          <w:p w:rsidR="001E1B99" w:rsidRDefault="001E1B99" w:rsidP="001E1B99"/>
        </w:tc>
      </w:tr>
      <w:tr w:rsidR="001E1B99" w:rsidTr="00F8134A">
        <w:trPr>
          <w:trHeight w:val="540"/>
        </w:trPr>
        <w:tc>
          <w:tcPr>
            <w:tcW w:w="3172" w:type="dxa"/>
          </w:tcPr>
          <w:p w:rsidR="001E1B99" w:rsidRDefault="001E1B99" w:rsidP="001E1B99">
            <w:r w:rsidRPr="00FE296F">
              <w:rPr>
                <w:rFonts w:cstheme="minorHAnsi"/>
                <w:b/>
                <w:sz w:val="24"/>
                <w:szCs w:val="24"/>
              </w:rPr>
              <w:t>Contact email address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98" w:type="dxa"/>
          </w:tcPr>
          <w:p w:rsidR="001E1B99" w:rsidRDefault="001E1B99" w:rsidP="001E1B99"/>
        </w:tc>
      </w:tr>
      <w:tr w:rsidR="001E1B99" w:rsidTr="00F8134A">
        <w:trPr>
          <w:trHeight w:val="495"/>
        </w:trPr>
        <w:tc>
          <w:tcPr>
            <w:tcW w:w="3172" w:type="dxa"/>
          </w:tcPr>
          <w:p w:rsidR="001E1B99" w:rsidRPr="001E1B99" w:rsidRDefault="003B6989" w:rsidP="003B6989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Type of Sponsorship / Cost:</w:t>
            </w:r>
          </w:p>
        </w:tc>
        <w:tc>
          <w:tcPr>
            <w:tcW w:w="6998" w:type="dxa"/>
          </w:tcPr>
          <w:p w:rsidR="001E1B99" w:rsidRDefault="001E1B99" w:rsidP="001E1B99"/>
        </w:tc>
      </w:tr>
      <w:tr w:rsidR="001E1B99" w:rsidTr="001E1B99">
        <w:trPr>
          <w:trHeight w:val="861"/>
        </w:trPr>
        <w:tc>
          <w:tcPr>
            <w:tcW w:w="10170" w:type="dxa"/>
            <w:gridSpan w:val="2"/>
          </w:tcPr>
          <w:p w:rsidR="001E1B99" w:rsidRDefault="001E1B99" w:rsidP="001E1B99">
            <w:r>
              <w:rPr>
                <w:rFonts w:cstheme="minorHAnsi"/>
                <w:b/>
                <w:sz w:val="24"/>
              </w:rPr>
              <w:t>Dietary</w:t>
            </w:r>
            <w:r w:rsidR="003B6989">
              <w:rPr>
                <w:rFonts w:cstheme="minorHAnsi"/>
                <w:b/>
                <w:sz w:val="24"/>
              </w:rPr>
              <w:t xml:space="preserve"> r</w:t>
            </w:r>
            <w:r>
              <w:rPr>
                <w:rFonts w:cstheme="minorHAnsi"/>
                <w:b/>
                <w:sz w:val="24"/>
              </w:rPr>
              <w:t>equirements</w:t>
            </w:r>
            <w:r w:rsidR="003B6989">
              <w:rPr>
                <w:rFonts w:cstheme="minorHAnsi"/>
                <w:b/>
                <w:sz w:val="24"/>
              </w:rPr>
              <w:t xml:space="preserve"> if ticket is included to the event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</w:tr>
    </w:tbl>
    <w:p w:rsidR="00F8134A" w:rsidRDefault="00304F03">
      <w:r>
        <w:br/>
      </w:r>
      <w:r w:rsidR="00F8134A">
        <w:t xml:space="preserve">Please return completed booking forms to: </w:t>
      </w:r>
      <w:hyperlink r:id="rId7" w:history="1">
        <w:r w:rsidR="0004570D" w:rsidRPr="00CE265E">
          <w:rPr>
            <w:rStyle w:val="Hyperlink"/>
          </w:rPr>
          <w:t>PHSLLawards@sheffield.gov.uk</w:t>
        </w:r>
      </w:hyperlink>
      <w:r w:rsidR="0004570D">
        <w:t xml:space="preserve"> </w:t>
      </w:r>
      <w:r w:rsidR="00F8134A">
        <w:t xml:space="preserve"> </w:t>
      </w:r>
    </w:p>
    <w:p w:rsidR="00F8134A" w:rsidRDefault="00F8134A">
      <w:r>
        <w:t>If you have any questions please call Fiona Wain on 01142734</w:t>
      </w:r>
      <w:r w:rsidR="0004570D">
        <w:t xml:space="preserve">680 </w:t>
      </w:r>
      <w:r>
        <w:t xml:space="preserve">or email on the email address above. </w:t>
      </w:r>
      <w:r w:rsidR="00304F03">
        <w:rPr>
          <w:noProof/>
          <w:lang w:eastAsia="en-GB"/>
        </w:rPr>
        <w:drawing>
          <wp:inline distT="0" distB="0" distL="0" distR="0" wp14:anchorId="04497C70" wp14:editId="12379A00">
            <wp:extent cx="5715000" cy="1647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Private Sector Housing Upda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34A" w:rsidSect="0004570D">
      <w:pgSz w:w="11906" w:h="16838"/>
      <w:pgMar w:top="1440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1678"/>
    <w:multiLevelType w:val="hybridMultilevel"/>
    <w:tmpl w:val="3028E22A"/>
    <w:lvl w:ilvl="0" w:tplc="C66CA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99"/>
    <w:rsid w:val="0004570D"/>
    <w:rsid w:val="000A6FF3"/>
    <w:rsid w:val="001E1B99"/>
    <w:rsid w:val="00210697"/>
    <w:rsid w:val="00304F03"/>
    <w:rsid w:val="003874F7"/>
    <w:rsid w:val="003B6989"/>
    <w:rsid w:val="004568EA"/>
    <w:rsid w:val="0066517B"/>
    <w:rsid w:val="007E2552"/>
    <w:rsid w:val="008051D2"/>
    <w:rsid w:val="00CF2766"/>
    <w:rsid w:val="00F8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B99"/>
    <w:pPr>
      <w:ind w:left="720"/>
      <w:contextualSpacing/>
    </w:pPr>
  </w:style>
  <w:style w:type="paragraph" w:styleId="NoSpacing">
    <w:name w:val="No Spacing"/>
    <w:uiPriority w:val="1"/>
    <w:qFormat/>
    <w:rsid w:val="001E1B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1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B99"/>
    <w:pPr>
      <w:ind w:left="720"/>
      <w:contextualSpacing/>
    </w:pPr>
  </w:style>
  <w:style w:type="paragraph" w:styleId="NoSpacing">
    <w:name w:val="No Spacing"/>
    <w:uiPriority w:val="1"/>
    <w:qFormat/>
    <w:rsid w:val="001E1B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1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PHSLLawards@sheffiel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Wain Fiona</dc:creator>
  <cp:lastModifiedBy>Gadsby Matthew (CEX)</cp:lastModifiedBy>
  <cp:revision>2</cp:revision>
  <dcterms:created xsi:type="dcterms:W3CDTF">2019-02-11T10:48:00Z</dcterms:created>
  <dcterms:modified xsi:type="dcterms:W3CDTF">2019-02-11T10:48:00Z</dcterms:modified>
</cp:coreProperties>
</file>