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AE97" w14:textId="77777777" w:rsidR="00ED53DE" w:rsidRPr="00263EDC" w:rsidRDefault="00ED53DE" w:rsidP="00263EDC">
      <w:pPr>
        <w:pStyle w:val="Heading1"/>
      </w:pPr>
      <w:r w:rsidRPr="00263EDC">
        <w:t>Interim authority notice under the Licensing Act 2003</w:t>
      </w:r>
    </w:p>
    <w:p w14:paraId="6D058A67" w14:textId="77777777" w:rsidR="00ED53DE" w:rsidRDefault="00ED53DE">
      <w:pPr>
        <w:pStyle w:val="BodyText"/>
        <w:jc w:val="center"/>
      </w:pPr>
      <w:r>
        <w:t>PLEASE READ THE FOLLOWING INSTRUCTIONS FIRST</w:t>
      </w:r>
    </w:p>
    <w:p w14:paraId="089B906D" w14:textId="77777777" w:rsidR="00ED53DE" w:rsidRDefault="00ED53DE">
      <w:pPr>
        <w:pStyle w:val="BodyText"/>
        <w:jc w:val="center"/>
      </w:pPr>
    </w:p>
    <w:p w14:paraId="53005494" w14:textId="77777777" w:rsidR="00ED53DE" w:rsidRDefault="00ED53DE">
      <w:r>
        <w:t>Before completing this form please read the guidance notes at the end of the form.</w:t>
      </w:r>
    </w:p>
    <w:p w14:paraId="4EB98755" w14:textId="77777777" w:rsidR="00ED53DE" w:rsidRDefault="00ED53DE">
      <w:r>
        <w:t xml:space="preserve">If you are completing this form by </w:t>
      </w:r>
      <w:proofErr w:type="gramStart"/>
      <w:r>
        <w:t>hand</w:t>
      </w:r>
      <w:proofErr w:type="gramEnd"/>
      <w:r>
        <w:t xml:space="preserve"> please write legibly in block capitals. In all cases ensure that your answers are inside the boxes and written in black ink. Use additional sheets if necessary.</w:t>
      </w:r>
    </w:p>
    <w:p w14:paraId="3E89B25A" w14:textId="77777777" w:rsidR="00ED53DE" w:rsidRDefault="00ED53DE">
      <w:r>
        <w:t>You may wish to keep a copy of the completed form for your records.</w:t>
      </w:r>
    </w:p>
    <w:p w14:paraId="438C04CE" w14:textId="77777777" w:rsidR="00ED53DE" w:rsidRDefault="00ED53DE"/>
    <w:p w14:paraId="78759CC5" w14:textId="3A56EDD0" w:rsidR="00263EDC" w:rsidRDefault="00263EDC">
      <w:pPr>
        <w:tabs>
          <w:tab w:val="left" w:pos="659"/>
        </w:tabs>
        <w:ind w:left="10"/>
        <w:rPr>
          <w:b/>
          <w:bCs/>
        </w:rPr>
      </w:pPr>
      <w:r>
        <w:rPr>
          <w:rFonts w:cs="Arial"/>
          <w:b/>
          <w:bCs/>
        </w:rPr>
        <w:t>I/We</w:t>
      </w:r>
      <w:r>
        <w:rPr>
          <w:b/>
          <w:bCs/>
        </w:rPr>
        <w:tab/>
      </w:r>
      <w:r>
        <w:rPr>
          <w:rFonts w:cs="Arial"/>
          <w:i/>
          <w:iCs/>
        </w:rPr>
        <w:t>(Insert name of applicant)</w:t>
      </w:r>
    </w:p>
    <w:p w14:paraId="79800219" w14:textId="77777777" w:rsidR="00263EDC" w:rsidRDefault="00263EDC">
      <w:pPr>
        <w:tabs>
          <w:tab w:val="left" w:pos="659"/>
        </w:tabs>
        <w:ind w:left="10"/>
        <w:rPr>
          <w:b/>
          <w:bCs/>
        </w:rPr>
      </w:pPr>
    </w:p>
    <w:p w14:paraId="2D6BA79F" w14:textId="3016E5F0" w:rsidR="00263EDC" w:rsidRDefault="00263EDC">
      <w:pPr>
        <w:tabs>
          <w:tab w:val="left" w:pos="659"/>
        </w:tabs>
        <w:ind w:left="10"/>
      </w:pPr>
      <w:r>
        <w:fldChar w:fldCharType="begin">
          <w:ffData>
            <w:name w:val="Text83"/>
            <w:enabled/>
            <w:calcOnExit w:val="0"/>
            <w:textInput/>
          </w:ffData>
        </w:fldChar>
      </w:r>
      <w:bookmarkStart w:id="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14D9152" w14:textId="5154B956" w:rsidR="00ED53DE" w:rsidRDefault="00ED53DE">
      <w:pPr>
        <w:rPr>
          <w:rFonts w:cs="Arial"/>
          <w:i/>
          <w:iCs/>
        </w:rPr>
      </w:pPr>
      <w:r>
        <w:rPr>
          <w:rFonts w:cs="Arial"/>
        </w:rPr>
        <w:t xml:space="preserve">        </w:t>
      </w:r>
    </w:p>
    <w:p w14:paraId="57CCC949" w14:textId="77777777" w:rsidR="00ED53DE" w:rsidRDefault="00ED53DE">
      <w:pPr>
        <w:rPr>
          <w:rFonts w:cs="Arial"/>
          <w:b/>
          <w:bCs/>
        </w:rPr>
      </w:pPr>
      <w:r>
        <w:rPr>
          <w:rFonts w:cs="Arial"/>
          <w:b/>
          <w:bCs/>
        </w:rPr>
        <w:t>give this interim authority notice under section 47 of the Licensing Act 2003 for the premises described in Part 1 below</w:t>
      </w:r>
    </w:p>
    <w:p w14:paraId="6652CED5" w14:textId="77777777" w:rsidR="00ED53DE" w:rsidRDefault="00ED53DE">
      <w:pPr>
        <w:rPr>
          <w:rFonts w:cs="Arial"/>
          <w:b/>
          <w:bCs/>
        </w:rPr>
      </w:pPr>
    </w:p>
    <w:p w14:paraId="7626B44C" w14:textId="77777777" w:rsidR="00263EDC" w:rsidRDefault="00263EDC">
      <w:r>
        <w:rPr>
          <w:b/>
          <w:bCs/>
        </w:rPr>
        <w:t>Premises licence number (if known)</w:t>
      </w:r>
    </w:p>
    <w:p w14:paraId="45DFCF3B" w14:textId="77777777" w:rsidR="00263EDC" w:rsidRDefault="00263ED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77B93A" w14:textId="77777777" w:rsidR="00ED53DE" w:rsidRDefault="00ED53DE">
      <w:pPr>
        <w:rPr>
          <w:rFonts w:cs="Arial"/>
          <w:b/>
          <w:bCs/>
        </w:rPr>
      </w:pPr>
    </w:p>
    <w:p w14:paraId="3A09A8D5" w14:textId="0AC122F7" w:rsidR="00ED53DE" w:rsidRPr="00263EDC" w:rsidRDefault="00ED53DE" w:rsidP="00263EDC">
      <w:pPr>
        <w:pStyle w:val="Heading2"/>
      </w:pPr>
      <w:r w:rsidRPr="00263EDC">
        <w:t>Part 1 – Premises details</w:t>
      </w:r>
    </w:p>
    <w:p w14:paraId="2E671807" w14:textId="77777777" w:rsidR="00263EDC" w:rsidRDefault="00263EDC">
      <w:pPr>
        <w:rPr>
          <w:b/>
          <w:bCs/>
        </w:rPr>
      </w:pPr>
    </w:p>
    <w:p w14:paraId="29B3A034" w14:textId="77777777" w:rsidR="00263EDC" w:rsidRDefault="00263EDC">
      <w:pPr>
        <w:rPr>
          <w:b/>
          <w:bCs/>
        </w:rPr>
      </w:pPr>
      <w:r>
        <w:rPr>
          <w:b/>
          <w:bCs/>
        </w:rPr>
        <w:t>Postal address of premises or, if none, ordnance survey map reference or description</w:t>
      </w:r>
    </w:p>
    <w:p w14:paraId="6B15BEA8" w14:textId="023825BA" w:rsidR="00263EDC" w:rsidRDefault="00263EDC">
      <w:r>
        <w:fldChar w:fldCharType="begin">
          <w:ffData>
            <w:name w:val="Text57"/>
            <w:enabled/>
            <w:calcOnExit w:val="0"/>
            <w:textInput/>
          </w:ffData>
        </w:fldChar>
      </w:r>
      <w:bookmarkStart w:id="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F0C0C4A" w14:textId="2DD1F785" w:rsidR="00263EDC" w:rsidRDefault="00263EDC"/>
    <w:p w14:paraId="6B117212" w14:textId="77777777" w:rsidR="00263EDC" w:rsidRDefault="00263EDC"/>
    <w:p w14:paraId="3C403615" w14:textId="77777777" w:rsidR="00263EDC" w:rsidRDefault="00263EDC">
      <w:pPr>
        <w:rPr>
          <w:b/>
          <w:bCs/>
        </w:rPr>
      </w:pPr>
      <w:r>
        <w:rPr>
          <w:b/>
          <w:bCs/>
        </w:rPr>
        <w:t>Post town</w:t>
      </w:r>
    </w:p>
    <w:p w14:paraId="066791A2" w14:textId="175204B1" w:rsidR="00263EDC" w:rsidRDefault="00263EDC">
      <w:r>
        <w:fldChar w:fldCharType="begin">
          <w:ffData>
            <w:name w:val="Text59"/>
            <w:enabled/>
            <w:calcOnExit w:val="0"/>
            <w:textInput>
              <w:maxLength w:val="50"/>
            </w:textInput>
          </w:ffData>
        </w:fldChar>
      </w:r>
      <w:bookmarkStart w:id="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08AC05C" w14:textId="77777777" w:rsidR="00263EDC" w:rsidRDefault="00263EDC"/>
    <w:p w14:paraId="4E4AAAB3" w14:textId="77777777" w:rsidR="00263EDC" w:rsidRDefault="00263EDC">
      <w:pPr>
        <w:rPr>
          <w:b/>
          <w:bCs/>
        </w:rPr>
      </w:pPr>
      <w:r>
        <w:rPr>
          <w:b/>
          <w:bCs/>
        </w:rPr>
        <w:t>Post code</w:t>
      </w:r>
    </w:p>
    <w:p w14:paraId="21836D5F" w14:textId="4DA7E2AC" w:rsidR="00263EDC" w:rsidRDefault="00263EDC">
      <w:r>
        <w:fldChar w:fldCharType="begin">
          <w:ffData>
            <w:name w:val="Text58"/>
            <w:enabled/>
            <w:calcOnExit w:val="0"/>
            <w:textInput>
              <w:maxLength w:val="12"/>
            </w:textInput>
          </w:ffData>
        </w:fldChar>
      </w:r>
      <w:bookmarkStart w:id="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CAFCB08" w14:textId="77777777" w:rsidR="00263EDC" w:rsidRDefault="00263EDC"/>
    <w:p w14:paraId="4A078EE8" w14:textId="08920CCC" w:rsidR="00263EDC" w:rsidRDefault="00263EDC">
      <w:pPr>
        <w:rPr>
          <w:b/>
          <w:bCs/>
        </w:rPr>
      </w:pPr>
      <w:r>
        <w:rPr>
          <w:b/>
          <w:bCs/>
        </w:rPr>
        <w:t>Telephone number (if any)</w:t>
      </w:r>
    </w:p>
    <w:p w14:paraId="1F02395E" w14:textId="6601B511" w:rsidR="00263EDC" w:rsidRDefault="00263EDC">
      <w:r>
        <w:fldChar w:fldCharType="begin">
          <w:ffData>
            <w:name w:val="Text60"/>
            <w:enabled/>
            <w:calcOnExit w:val="0"/>
            <w:textInput>
              <w:maxLength w:val="20"/>
            </w:textInput>
          </w:ffData>
        </w:fldChar>
      </w:r>
      <w:bookmarkStart w:id="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A8C2789" w14:textId="77777777" w:rsidR="00263EDC" w:rsidRDefault="00263EDC"/>
    <w:p w14:paraId="335F91E2" w14:textId="77777777" w:rsidR="00263EDC" w:rsidRDefault="00263EDC">
      <w:pPr>
        <w:rPr>
          <w:b/>
          <w:bCs/>
        </w:rPr>
      </w:pPr>
      <w:r>
        <w:rPr>
          <w:b/>
          <w:bCs/>
        </w:rPr>
        <w:t>E-mail address (optional)</w:t>
      </w:r>
    </w:p>
    <w:p w14:paraId="746C508F" w14:textId="77777777" w:rsidR="00263EDC" w:rsidRDefault="00263EDC">
      <w:r>
        <w:fldChar w:fldCharType="begin">
          <w:ffData>
            <w:name w:val="Text61"/>
            <w:enabled/>
            <w:calcOnExit w:val="0"/>
            <w:textInput>
              <w:maxLength w:val="50"/>
            </w:textInput>
          </w:ffData>
        </w:fldChar>
      </w:r>
      <w:bookmarkStart w:id="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9F66E35" w14:textId="77777777" w:rsidR="00ED53DE" w:rsidRDefault="00ED53DE">
      <w:pPr>
        <w:pStyle w:val="Heading5"/>
      </w:pPr>
    </w:p>
    <w:p w14:paraId="0DEEC7FD" w14:textId="77777777" w:rsidR="00ED53DE" w:rsidRDefault="00ED53DE" w:rsidP="00263EDC">
      <w:pPr>
        <w:pStyle w:val="Heading2"/>
      </w:pPr>
      <w:r>
        <w:t>Part 2 – Notice giver details</w:t>
      </w:r>
    </w:p>
    <w:p w14:paraId="1C7AFB7F" w14:textId="77777777" w:rsidR="00ED53DE" w:rsidRDefault="00ED53DE"/>
    <w:p w14:paraId="350EEEA9" w14:textId="77777777" w:rsidR="00ED53DE" w:rsidRDefault="00ED53DE">
      <w:r>
        <w:t>In what capacity are you giving the interim authority notice?</w:t>
      </w:r>
    </w:p>
    <w:p w14:paraId="18E693BA" w14:textId="77777777" w:rsidR="00ED53DE" w:rsidRDefault="00ED53DE">
      <w:r>
        <w:t>See section 47 of licensing Act 2003</w:t>
      </w:r>
    </w:p>
    <w:p w14:paraId="6799D92B" w14:textId="7336DC00" w:rsidR="00263EDC" w:rsidRDefault="00263EDC">
      <w:pPr>
        <w:jc w:val="center"/>
      </w:pPr>
      <w:r>
        <w:rPr>
          <w:b/>
          <w:bCs/>
        </w:rPr>
        <w:t xml:space="preserve">                      </w:t>
      </w:r>
    </w:p>
    <w:p w14:paraId="68526161" w14:textId="679E8B35" w:rsidR="00263EDC" w:rsidRDefault="00263EDC" w:rsidP="00263EDC">
      <w:r>
        <w:t xml:space="preserve">a) I am an individual with a legal interest in the premises as freeholder or leaseholder  </w:t>
      </w:r>
      <w:sdt>
        <w:sdtPr>
          <w:rPr>
            <w:rFonts w:ascii="MS Gothic" w:eastAsia="MS Gothic" w:hAnsi="MS Gothic"/>
          </w:rPr>
          <w:id w:val="940722690"/>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t xml:space="preserve"> please complete section (A)</w:t>
      </w:r>
    </w:p>
    <w:p w14:paraId="29B9DFBB" w14:textId="77777777" w:rsidR="00263EDC" w:rsidRDefault="00263EDC" w:rsidP="00263EDC"/>
    <w:p w14:paraId="3972DBC3" w14:textId="484F6A9D" w:rsidR="00263EDC" w:rsidRDefault="00263EDC" w:rsidP="00263EDC">
      <w:r>
        <w:t>b) I am a person other than an individual with a legal interest in the premises as freeholder or leaseholder</w:t>
      </w:r>
    </w:p>
    <w:p w14:paraId="62D9AF57" w14:textId="77777777" w:rsidR="00263EDC" w:rsidRDefault="00263EDC"/>
    <w:p w14:paraId="0516ABAE" w14:textId="77777777" w:rsidR="00263EDC" w:rsidRDefault="00263EDC" w:rsidP="00263EDC">
      <w:pPr>
        <w:pStyle w:val="ListParagraph"/>
        <w:numPr>
          <w:ilvl w:val="0"/>
          <w:numId w:val="63"/>
        </w:numPr>
      </w:pPr>
      <w:r>
        <w:t xml:space="preserve">a limited company </w:t>
      </w:r>
      <w:sdt>
        <w:sdtPr>
          <w:rPr>
            <w:rFonts w:ascii="MS Gothic" w:eastAsia="MS Gothic" w:hAnsi="MS Gothic"/>
          </w:rPr>
          <w:id w:val="-1403976133"/>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rPr>
          <w:rFonts w:ascii="MS Gothic" w:eastAsia="MS Gothic" w:hAnsi="MS Gothic"/>
        </w:rPr>
        <w:t xml:space="preserve"> </w:t>
      </w:r>
      <w:r>
        <w:t>please complete section (B)</w:t>
      </w:r>
    </w:p>
    <w:p w14:paraId="76BA734C" w14:textId="77777777" w:rsidR="00263EDC" w:rsidRDefault="00263EDC" w:rsidP="00263EDC">
      <w:pPr>
        <w:pStyle w:val="ListParagraph"/>
        <w:numPr>
          <w:ilvl w:val="0"/>
          <w:numId w:val="63"/>
        </w:numPr>
      </w:pPr>
      <w:r>
        <w:t xml:space="preserve">a partnership   </w:t>
      </w:r>
      <w:sdt>
        <w:sdtPr>
          <w:rPr>
            <w:rFonts w:ascii="MS Gothic" w:eastAsia="MS Gothic" w:hAnsi="MS Gothic"/>
          </w:rPr>
          <w:id w:val="-391278450"/>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rPr>
          <w:rFonts w:ascii="MS Gothic" w:eastAsia="MS Gothic" w:hAnsi="MS Gothic"/>
        </w:rPr>
        <w:t xml:space="preserve"> </w:t>
      </w:r>
      <w:r>
        <w:t>please complete section (B)</w:t>
      </w:r>
    </w:p>
    <w:p w14:paraId="79867250" w14:textId="77777777" w:rsidR="00263EDC" w:rsidRDefault="00263EDC" w:rsidP="00263EDC">
      <w:pPr>
        <w:pStyle w:val="ListParagraph"/>
        <w:numPr>
          <w:ilvl w:val="0"/>
          <w:numId w:val="63"/>
        </w:numPr>
      </w:pPr>
      <w:r>
        <w:t xml:space="preserve">an unincorporated association or </w:t>
      </w:r>
      <w:sdt>
        <w:sdtPr>
          <w:rPr>
            <w:rFonts w:ascii="MS Gothic" w:eastAsia="MS Gothic" w:hAnsi="MS Gothic"/>
          </w:rPr>
          <w:id w:val="1552723304"/>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rPr>
          <w:rFonts w:ascii="MS Gothic" w:eastAsia="MS Gothic" w:hAnsi="MS Gothic"/>
        </w:rPr>
        <w:t xml:space="preserve"> </w:t>
      </w:r>
      <w:r>
        <w:t>please complete section (B)</w:t>
      </w:r>
    </w:p>
    <w:p w14:paraId="0F38ED46" w14:textId="1AD309E0" w:rsidR="00263EDC" w:rsidRDefault="00263EDC" w:rsidP="00263EDC">
      <w:pPr>
        <w:pStyle w:val="ListParagraph"/>
        <w:numPr>
          <w:ilvl w:val="0"/>
          <w:numId w:val="63"/>
        </w:numPr>
      </w:pPr>
      <w:r>
        <w:t xml:space="preserve">other  </w:t>
      </w:r>
      <w:sdt>
        <w:sdtPr>
          <w:rPr>
            <w:rFonts w:ascii="MS Gothic" w:eastAsia="MS Gothic" w:hAnsi="MS Gothic"/>
          </w:rPr>
          <w:id w:val="422774120"/>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rPr>
          <w:rFonts w:ascii="MS Gothic" w:eastAsia="MS Gothic" w:hAnsi="MS Gothic"/>
        </w:rPr>
        <w:t xml:space="preserve"> </w:t>
      </w:r>
      <w:r>
        <w:t>please complete section (B)</w:t>
      </w:r>
    </w:p>
    <w:p w14:paraId="6FA46842" w14:textId="77777777" w:rsidR="00263EDC" w:rsidRDefault="00263EDC"/>
    <w:p w14:paraId="285C3543" w14:textId="7949FC18" w:rsidR="00263EDC" w:rsidRDefault="00263EDC">
      <w:r>
        <w:t xml:space="preserve">c) I am a personal representative for the former premises licence holder who has died </w:t>
      </w:r>
      <w:sdt>
        <w:sdtPr>
          <w:rPr>
            <w:rFonts w:ascii="MS Gothic" w:eastAsia="MS Gothic" w:hAnsi="MS Gothic"/>
          </w:rPr>
          <w:id w:val="1731660048"/>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t xml:space="preserve"> please complete section (B)</w:t>
      </w:r>
    </w:p>
    <w:p w14:paraId="7A9D605B" w14:textId="77777777" w:rsidR="00263EDC" w:rsidRDefault="00263EDC"/>
    <w:p w14:paraId="3B001728" w14:textId="62419249" w:rsidR="00263EDC" w:rsidRDefault="00263EDC">
      <w:r>
        <w:t xml:space="preserve">d) I have power of attorney which is registered for the former premises licence holder who has become mentally incapable </w:t>
      </w:r>
      <w:sdt>
        <w:sdtPr>
          <w:rPr>
            <w:rFonts w:ascii="MS Gothic" w:eastAsia="MS Gothic" w:hAnsi="MS Gothic"/>
          </w:rPr>
          <w:id w:val="1660339132"/>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t xml:space="preserve"> please complete section (B)</w:t>
      </w:r>
    </w:p>
    <w:p w14:paraId="1C5B4CBD" w14:textId="65285C03" w:rsidR="00263EDC" w:rsidRDefault="00263EDC">
      <w:r>
        <w:t xml:space="preserve">e) I am the insolvency practitioner for the former premises licence holder who is insolvent </w:t>
      </w:r>
      <w:sdt>
        <w:sdtPr>
          <w:rPr>
            <w:rFonts w:ascii="MS Gothic" w:eastAsia="MS Gothic" w:hAnsi="MS Gothic"/>
          </w:rPr>
          <w:id w:val="-375544564"/>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r>
        <w:t xml:space="preserve"> please complete section (B)</w:t>
      </w:r>
    </w:p>
    <w:p w14:paraId="5D1E11D1" w14:textId="77777777" w:rsidR="00ED53DE" w:rsidRDefault="00ED53DE"/>
    <w:p w14:paraId="659E5AF0" w14:textId="77777777" w:rsidR="00C56EAE" w:rsidRDefault="00C56EAE" w:rsidP="00263EDC">
      <w:pPr>
        <w:pStyle w:val="Heading2"/>
      </w:pPr>
    </w:p>
    <w:p w14:paraId="07138521" w14:textId="77777777" w:rsidR="00ED53DE" w:rsidRDefault="00ED53DE" w:rsidP="00263EDC">
      <w:pPr>
        <w:pStyle w:val="Heading2"/>
      </w:pPr>
      <w:r>
        <w:t>Date of lapsing of licence</w:t>
      </w:r>
    </w:p>
    <w:p w14:paraId="12E6F199" w14:textId="77777777" w:rsidR="00ED53DE" w:rsidRDefault="00ED53DE"/>
    <w:p w14:paraId="3B54535B" w14:textId="77777777" w:rsidR="00263EDC" w:rsidRDefault="00263EDC">
      <w:pPr>
        <w:tabs>
          <w:tab w:val="left" w:pos="771"/>
          <w:tab w:val="left" w:pos="1620"/>
        </w:tabs>
        <w:ind w:left="203"/>
      </w:pPr>
      <w:r>
        <w:t>On what date (as applicable):</w:t>
      </w:r>
      <w:r>
        <w:tab/>
      </w:r>
    </w:p>
    <w:p w14:paraId="387AB260" w14:textId="77777777" w:rsidR="00263EDC" w:rsidRDefault="00263EDC">
      <w:pPr>
        <w:tabs>
          <w:tab w:val="left" w:pos="771"/>
          <w:tab w:val="left" w:pos="1620"/>
        </w:tabs>
        <w:ind w:left="203"/>
      </w:pPr>
    </w:p>
    <w:p w14:paraId="0873165C" w14:textId="77777777" w:rsidR="00263EDC" w:rsidRDefault="00263EDC">
      <w:pPr>
        <w:tabs>
          <w:tab w:val="left" w:pos="771"/>
          <w:tab w:val="left" w:pos="1620"/>
        </w:tabs>
        <w:ind w:left="203"/>
      </w:pPr>
      <w:r>
        <w:t>Day</w:t>
      </w:r>
    </w:p>
    <w:p w14:paraId="2425D213" w14:textId="015C3BC6" w:rsidR="00263EDC" w:rsidRDefault="00263EDC">
      <w:pPr>
        <w:tabs>
          <w:tab w:val="left" w:pos="771"/>
          <w:tab w:val="left" w:pos="1620"/>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F0E31C" w14:textId="77777777" w:rsidR="00263EDC" w:rsidRDefault="00263EDC">
      <w:pPr>
        <w:tabs>
          <w:tab w:val="left" w:pos="771"/>
          <w:tab w:val="left" w:pos="1620"/>
        </w:tabs>
        <w:ind w:left="203"/>
      </w:pPr>
    </w:p>
    <w:p w14:paraId="7254D4C9" w14:textId="77777777" w:rsidR="00263EDC" w:rsidRDefault="00263EDC">
      <w:pPr>
        <w:tabs>
          <w:tab w:val="left" w:pos="771"/>
          <w:tab w:val="left" w:pos="1620"/>
        </w:tabs>
        <w:ind w:left="203"/>
      </w:pPr>
      <w:r>
        <w:t>Month</w:t>
      </w:r>
    </w:p>
    <w:p w14:paraId="197A87D9" w14:textId="3B7426AB" w:rsidR="00263EDC" w:rsidRDefault="00263EDC">
      <w:pPr>
        <w:tabs>
          <w:tab w:val="left" w:pos="771"/>
          <w:tab w:val="left" w:pos="1620"/>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634461E2" w14:textId="77777777" w:rsidR="00263EDC" w:rsidRDefault="00263EDC">
      <w:pPr>
        <w:tabs>
          <w:tab w:val="left" w:pos="771"/>
          <w:tab w:val="left" w:pos="1620"/>
        </w:tabs>
        <w:ind w:left="203"/>
      </w:pPr>
    </w:p>
    <w:p w14:paraId="29C8FAD3" w14:textId="71FC4D81" w:rsidR="00263EDC" w:rsidRDefault="00263EDC">
      <w:pPr>
        <w:tabs>
          <w:tab w:val="left" w:pos="771"/>
          <w:tab w:val="left" w:pos="1620"/>
        </w:tabs>
        <w:ind w:left="203"/>
      </w:pPr>
      <w:r>
        <w:t>Year</w:t>
      </w:r>
    </w:p>
    <w:p w14:paraId="77363077" w14:textId="74EE46EE" w:rsidR="00263EDC" w:rsidRDefault="00263EDC">
      <w:pPr>
        <w:tabs>
          <w:tab w:val="left" w:pos="771"/>
          <w:tab w:val="left" w:pos="1620"/>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4B40E7" w14:textId="77777777" w:rsidR="00263EDC" w:rsidRDefault="00263EDC">
      <w:pPr>
        <w:tabs>
          <w:tab w:val="left" w:pos="7948"/>
        </w:tabs>
        <w:ind w:left="120"/>
      </w:pPr>
    </w:p>
    <w:p w14:paraId="4805A600" w14:textId="63CFDCA8" w:rsidR="00263EDC" w:rsidRDefault="00263EDC">
      <w:pPr>
        <w:tabs>
          <w:tab w:val="left" w:pos="488"/>
          <w:tab w:val="left" w:pos="771"/>
          <w:tab w:val="left" w:pos="1053"/>
          <w:tab w:val="left" w:pos="1336"/>
          <w:tab w:val="left" w:pos="1620"/>
          <w:tab w:val="left" w:pos="1904"/>
          <w:tab w:val="left" w:pos="2186"/>
        </w:tabs>
        <w:ind w:left="203"/>
      </w:pPr>
      <w:r>
        <w:t>did the former premises licence holder die?</w:t>
      </w:r>
    </w:p>
    <w:p w14:paraId="385114AA" w14:textId="19928C5C" w:rsidR="00263EDC" w:rsidRDefault="00263EDC">
      <w:pPr>
        <w:tabs>
          <w:tab w:val="left" w:pos="488"/>
          <w:tab w:val="left" w:pos="771"/>
          <w:tab w:val="left" w:pos="1053"/>
          <w:tab w:val="left" w:pos="1336"/>
          <w:tab w:val="left" w:pos="1620"/>
          <w:tab w:val="left" w:pos="1904"/>
          <w:tab w:val="left" w:pos="2186"/>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BE1DCD" w14:textId="77777777" w:rsidR="00263EDC" w:rsidRDefault="00263EDC">
      <w:pPr>
        <w:tabs>
          <w:tab w:val="left" w:pos="7948"/>
        </w:tabs>
        <w:ind w:left="120"/>
      </w:pPr>
    </w:p>
    <w:p w14:paraId="678A061B" w14:textId="0CDDBB2D" w:rsidR="00263EDC" w:rsidRDefault="00263EDC">
      <w:pPr>
        <w:tabs>
          <w:tab w:val="left" w:pos="488"/>
          <w:tab w:val="left" w:pos="771"/>
          <w:tab w:val="left" w:pos="1053"/>
          <w:tab w:val="left" w:pos="1336"/>
          <w:tab w:val="left" w:pos="1620"/>
          <w:tab w:val="left" w:pos="1904"/>
          <w:tab w:val="left" w:pos="2186"/>
        </w:tabs>
        <w:ind w:left="203"/>
      </w:pPr>
      <w:r>
        <w:t>was the power of attorney registered under section 6 of the Enduring Powers of Attorney Act 1985?</w:t>
      </w:r>
    </w:p>
    <w:p w14:paraId="31627043" w14:textId="287975AF" w:rsidR="00263EDC" w:rsidRDefault="00263EDC">
      <w:pPr>
        <w:tabs>
          <w:tab w:val="left" w:pos="488"/>
          <w:tab w:val="left" w:pos="771"/>
          <w:tab w:val="left" w:pos="1053"/>
          <w:tab w:val="left" w:pos="1336"/>
          <w:tab w:val="left" w:pos="1620"/>
          <w:tab w:val="left" w:pos="1904"/>
          <w:tab w:val="left" w:pos="2186"/>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192256" w14:textId="77777777" w:rsidR="00263EDC" w:rsidRDefault="00263EDC">
      <w:pPr>
        <w:tabs>
          <w:tab w:val="left" w:pos="7948"/>
        </w:tabs>
        <w:ind w:left="120"/>
      </w:pPr>
    </w:p>
    <w:p w14:paraId="2046FFA2" w14:textId="696BA3AC" w:rsidR="00263EDC" w:rsidRDefault="00263EDC">
      <w:pPr>
        <w:tabs>
          <w:tab w:val="left" w:pos="488"/>
          <w:tab w:val="left" w:pos="771"/>
          <w:tab w:val="left" w:pos="1053"/>
          <w:tab w:val="left" w:pos="1336"/>
          <w:tab w:val="left" w:pos="1620"/>
          <w:tab w:val="left" w:pos="1904"/>
          <w:tab w:val="left" w:pos="2186"/>
        </w:tabs>
        <w:ind w:left="203"/>
      </w:pPr>
      <w:r>
        <w:t>did the former holder become insolvent?</w:t>
      </w:r>
    </w:p>
    <w:p w14:paraId="6172DA52" w14:textId="0E2E57A8" w:rsidR="00263EDC" w:rsidRDefault="00263EDC">
      <w:pPr>
        <w:tabs>
          <w:tab w:val="left" w:pos="488"/>
          <w:tab w:val="left" w:pos="771"/>
          <w:tab w:val="left" w:pos="1053"/>
          <w:tab w:val="left" w:pos="1336"/>
          <w:tab w:val="left" w:pos="1620"/>
          <w:tab w:val="left" w:pos="1904"/>
          <w:tab w:val="left" w:pos="2186"/>
        </w:tabs>
        <w:ind w:left="203"/>
      </w:pPr>
      <w:r>
        <w:fldChar w:fldCharType="begin">
          <w:ffData>
            <w:name w:val="Text6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C99AC7" w14:textId="77777777" w:rsidR="00263EDC" w:rsidRDefault="00263EDC">
      <w:pPr>
        <w:tabs>
          <w:tab w:val="left" w:pos="7948"/>
        </w:tabs>
        <w:ind w:left="120"/>
      </w:pPr>
    </w:p>
    <w:p w14:paraId="18290531" w14:textId="77777777" w:rsidR="00ED53DE" w:rsidRDefault="00ED53DE"/>
    <w:p w14:paraId="78B8E531" w14:textId="77777777" w:rsidR="00ED53DE" w:rsidRDefault="00ED53DE">
      <w:pPr>
        <w:rPr>
          <w:b/>
          <w:bCs/>
        </w:rPr>
      </w:pPr>
      <w:r w:rsidRPr="00263EDC">
        <w:rPr>
          <w:rStyle w:val="Heading3Char"/>
        </w:rPr>
        <w:t>(A) DETAILS OF INDIVIDUAL NOTICE GIVERS</w:t>
      </w:r>
      <w:r>
        <w:rPr>
          <w:b/>
          <w:bCs/>
        </w:rPr>
        <w:t xml:space="preserve"> </w:t>
      </w:r>
      <w:r>
        <w:t>(fill in as applicable)</w:t>
      </w:r>
    </w:p>
    <w:p w14:paraId="683D7213" w14:textId="77777777" w:rsidR="00ED53DE" w:rsidRDefault="00ED53DE"/>
    <w:p w14:paraId="0BD2B2BE" w14:textId="7BCE5572" w:rsidR="00263EDC" w:rsidRDefault="00263EDC">
      <w:pPr>
        <w:tabs>
          <w:tab w:val="left" w:pos="586"/>
        </w:tabs>
        <w:ind w:left="113"/>
        <w:rPr>
          <w:b/>
          <w:bCs/>
        </w:rPr>
      </w:pPr>
      <w:r>
        <w:t>Mr</w:t>
      </w:r>
      <w:r>
        <w:tab/>
        <w:t xml:space="preserve">  </w:t>
      </w:r>
      <w:sdt>
        <w:sdtPr>
          <w:rPr>
            <w:rFonts w:ascii="MS Gothic" w:eastAsia="MS Gothic" w:hAnsi="MS Gothic"/>
          </w:rPr>
          <w:id w:val="1030535514"/>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2D1FE9D5" w14:textId="2D4811A5" w:rsidR="00263EDC" w:rsidRDefault="00263EDC">
      <w:pPr>
        <w:tabs>
          <w:tab w:val="left" w:pos="696"/>
        </w:tabs>
        <w:ind w:left="113"/>
        <w:rPr>
          <w:b/>
          <w:bCs/>
        </w:rPr>
      </w:pPr>
      <w:r>
        <w:t>Mrs</w:t>
      </w:r>
      <w:r>
        <w:rPr>
          <w:b/>
          <w:bCs/>
        </w:rPr>
        <w:tab/>
      </w:r>
      <w:sdt>
        <w:sdtPr>
          <w:rPr>
            <w:rFonts w:ascii="MS Gothic" w:eastAsia="MS Gothic" w:hAnsi="MS Gothic"/>
          </w:rPr>
          <w:id w:val="195830103"/>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3C5A5CCE" w14:textId="1FF51EB3" w:rsidR="00263EDC" w:rsidRDefault="00263EDC">
      <w:pPr>
        <w:tabs>
          <w:tab w:val="left" w:pos="782"/>
        </w:tabs>
        <w:ind w:left="113"/>
        <w:rPr>
          <w:b/>
          <w:bCs/>
        </w:rPr>
      </w:pPr>
      <w:r>
        <w:t>Miss</w:t>
      </w:r>
      <w:r>
        <w:tab/>
      </w:r>
      <w:sdt>
        <w:sdtPr>
          <w:rPr>
            <w:rFonts w:ascii="MS Gothic" w:eastAsia="MS Gothic" w:hAnsi="MS Gothic"/>
          </w:rPr>
          <w:id w:val="1665824964"/>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71A72F2A" w14:textId="7E6783FE" w:rsidR="00263EDC" w:rsidRDefault="00263EDC">
      <w:pPr>
        <w:tabs>
          <w:tab w:val="left" w:pos="623"/>
        </w:tabs>
        <w:ind w:left="113"/>
        <w:rPr>
          <w:b/>
          <w:bCs/>
        </w:rPr>
      </w:pPr>
      <w:r>
        <w:t>Ms</w:t>
      </w:r>
      <w:r>
        <w:tab/>
        <w:t xml:space="preserve">  </w:t>
      </w:r>
      <w:sdt>
        <w:sdtPr>
          <w:rPr>
            <w:rFonts w:ascii="MS Gothic" w:eastAsia="MS Gothic" w:hAnsi="MS Gothic"/>
          </w:rPr>
          <w:id w:val="443041408"/>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3F0CF29E" w14:textId="77777777" w:rsidR="00263EDC" w:rsidRDefault="00263EDC">
      <w:pPr>
        <w:ind w:left="5"/>
        <w:rPr>
          <w:b/>
          <w:bCs/>
        </w:rPr>
      </w:pPr>
    </w:p>
    <w:p w14:paraId="53E65305" w14:textId="77777777" w:rsidR="00263EDC" w:rsidRDefault="00263EDC">
      <w:pPr>
        <w:ind w:left="5"/>
      </w:pPr>
      <w:r>
        <w:t>Other Title (for example, Rev)</w:t>
      </w:r>
      <w:r>
        <w:tab/>
      </w:r>
    </w:p>
    <w:p w14:paraId="35C9406A" w14:textId="669742B0" w:rsidR="00263EDC" w:rsidRDefault="00263EDC">
      <w:pPr>
        <w:ind w:left="5"/>
      </w:pPr>
      <w:r>
        <w:fldChar w:fldCharType="begin">
          <w:ffData>
            <w:name w:val="Text88"/>
            <w:enabled/>
            <w:calcOnExit w:val="0"/>
            <w:textInput>
              <w:maxLength w:val="15"/>
            </w:textInput>
          </w:ffData>
        </w:fldChar>
      </w:r>
      <w:bookmarkStart w:id="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4B8FA8D" w14:textId="77777777" w:rsidR="00263EDC" w:rsidRDefault="00263EDC">
      <w:pPr>
        <w:tabs>
          <w:tab w:val="left" w:pos="1508"/>
          <w:tab w:val="left" w:pos="3171"/>
          <w:tab w:val="left" w:pos="5246"/>
          <w:tab w:val="left" w:pos="6697"/>
          <w:tab w:val="left" w:pos="8775"/>
        </w:tabs>
        <w:ind w:left="130"/>
        <w:rPr>
          <w:b/>
          <w:bCs/>
        </w:rPr>
      </w:pPr>
    </w:p>
    <w:p w14:paraId="4770B71C" w14:textId="77777777" w:rsidR="00263EDC" w:rsidRDefault="00263EDC">
      <w:pPr>
        <w:pStyle w:val="Text"/>
        <w:spacing w:before="0" w:beforeAutospacing="0"/>
      </w:pPr>
      <w:r>
        <w:t>Surname</w:t>
      </w:r>
    </w:p>
    <w:p w14:paraId="0E78760A" w14:textId="77777777" w:rsidR="00263EDC" w:rsidRDefault="00263EDC">
      <w:pPr>
        <w:rPr>
          <w:b/>
          <w:bCs/>
        </w:rPr>
      </w:pPr>
      <w:r>
        <w:rPr>
          <w:b/>
          <w:bCs/>
        </w:rPr>
        <w:fldChar w:fldCharType="begin">
          <w:ffData>
            <w:name w:val="Text80"/>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4EF89B87" w14:textId="32735B0B" w:rsidR="00263EDC" w:rsidRDefault="00263EDC">
      <w:r>
        <w:tab/>
      </w:r>
    </w:p>
    <w:p w14:paraId="4A2D7660" w14:textId="460BD509" w:rsidR="00263EDC" w:rsidRDefault="00263EDC">
      <w:pPr>
        <w:rPr>
          <w:b/>
          <w:bCs/>
        </w:rPr>
      </w:pPr>
      <w:r>
        <w:rPr>
          <w:b/>
          <w:bCs/>
        </w:rPr>
        <w:t>First names</w:t>
      </w:r>
    </w:p>
    <w:p w14:paraId="4D232C79" w14:textId="3E550439" w:rsidR="00263EDC" w:rsidRDefault="00263EDC" w:rsidP="00263EDC">
      <w:pPr>
        <w:tabs>
          <w:tab w:val="left" w:pos="5643"/>
        </w:tabs>
      </w:pPr>
      <w:r>
        <w:fldChar w:fldCharType="begin">
          <w:ffData>
            <w:name w:val="Text81"/>
            <w:enabled/>
            <w:calcOnExit w:val="0"/>
            <w:textInput>
              <w:maxLength w:val="50"/>
            </w:textInput>
          </w:ffData>
        </w:fldChar>
      </w:r>
      <w:bookmarkStart w:id="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E8FC716" w14:textId="77777777" w:rsidR="00263EDC" w:rsidRDefault="00263EDC">
      <w:pPr>
        <w:tabs>
          <w:tab w:val="left" w:pos="5643"/>
        </w:tabs>
        <w:ind w:left="130"/>
      </w:pPr>
    </w:p>
    <w:p w14:paraId="34A27E42" w14:textId="77777777" w:rsidR="00263EDC" w:rsidRDefault="00263EDC" w:rsidP="00263EDC">
      <w:pPr>
        <w:pStyle w:val="Footer"/>
        <w:tabs>
          <w:tab w:val="clear" w:pos="4320"/>
          <w:tab w:val="clear" w:pos="8640"/>
          <w:tab w:val="right" w:pos="7496"/>
          <w:tab w:val="right" w:pos="8195"/>
        </w:tabs>
        <w:rPr>
          <w:rFonts w:ascii="MS Gothic" w:eastAsia="MS Gothic" w:hAnsi="MS Gothic"/>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
          <w:bCs/>
          <w:lang w:val="en-GB"/>
        </w:rPr>
        <w:t xml:space="preserve">   </w:t>
      </w:r>
      <w:sdt>
        <w:sdtPr>
          <w:rPr>
            <w:rFonts w:ascii="MS Gothic" w:eastAsia="MS Gothic" w:hAnsi="MS Gothic"/>
          </w:rPr>
          <w:id w:val="1010106743"/>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596DF180" w14:textId="48F330C3" w:rsidR="00263EDC" w:rsidRDefault="00263EDC" w:rsidP="00263EDC">
      <w:pPr>
        <w:pStyle w:val="Footer"/>
        <w:tabs>
          <w:tab w:val="clear" w:pos="4320"/>
          <w:tab w:val="clear" w:pos="8640"/>
          <w:tab w:val="right" w:pos="7496"/>
          <w:tab w:val="right" w:pos="8195"/>
        </w:tabs>
      </w:pPr>
      <w:r>
        <w:rPr>
          <w:b/>
          <w:bCs/>
          <w:lang w:val="en-GB"/>
        </w:rPr>
        <w:tab/>
      </w:r>
      <w:r>
        <w:t xml:space="preserve"> </w:t>
      </w:r>
    </w:p>
    <w:p w14:paraId="1F7F35F2" w14:textId="77777777" w:rsidR="00263EDC" w:rsidRDefault="00263EDC" w:rsidP="00263EDC">
      <w:pPr>
        <w:tabs>
          <w:tab w:val="left" w:pos="3171"/>
        </w:tabs>
        <w:rPr>
          <w:b/>
          <w:bCs/>
        </w:rPr>
      </w:pPr>
      <w:r>
        <w:rPr>
          <w:b/>
          <w:bCs/>
        </w:rPr>
        <w:t>Current residential address if different from premises address</w:t>
      </w:r>
    </w:p>
    <w:p w14:paraId="69D6A9A4" w14:textId="71435DFB" w:rsidR="00263EDC" w:rsidRDefault="00263EDC" w:rsidP="00263EDC">
      <w:pPr>
        <w:tabs>
          <w:tab w:val="left" w:pos="3171"/>
        </w:tabs>
      </w:pPr>
      <w:r>
        <w:fldChar w:fldCharType="begin">
          <w:ffData>
            <w:name w:val="Text87"/>
            <w:enabled/>
            <w:calcOnExit w:val="0"/>
            <w:textInput/>
          </w:ffData>
        </w:fldChar>
      </w:r>
      <w:bookmarkStart w:id="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40794C9C" w14:textId="77777777" w:rsidR="00263EDC" w:rsidRDefault="00263EDC" w:rsidP="00263EDC">
      <w:pPr>
        <w:tabs>
          <w:tab w:val="left" w:pos="3171"/>
        </w:tabs>
      </w:pPr>
    </w:p>
    <w:p w14:paraId="14D185C4" w14:textId="77777777" w:rsidR="00263EDC" w:rsidRDefault="00263EDC" w:rsidP="00263EDC">
      <w:pPr>
        <w:pStyle w:val="Text"/>
        <w:tabs>
          <w:tab w:val="left" w:pos="1715"/>
          <w:tab w:val="left" w:pos="7262"/>
          <w:tab w:val="left" w:pos="8775"/>
        </w:tabs>
        <w:spacing w:before="0" w:beforeAutospacing="0"/>
      </w:pPr>
      <w:r>
        <w:rPr>
          <w:b w:val="0"/>
          <w:bCs w:val="0"/>
        </w:rPr>
        <w:t>Post Town</w:t>
      </w:r>
    </w:p>
    <w:p w14:paraId="7AB3FD0B" w14:textId="77777777" w:rsidR="00263EDC" w:rsidRDefault="00263EDC" w:rsidP="00263EDC">
      <w:pPr>
        <w:pStyle w:val="Text"/>
        <w:tabs>
          <w:tab w:val="left" w:pos="1715"/>
          <w:tab w:val="left" w:pos="7262"/>
          <w:tab w:val="left" w:pos="8775"/>
        </w:tabs>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r>
        <w:rPr>
          <w:b w:val="0"/>
          <w:bCs w:val="0"/>
        </w:rPr>
        <w:tab/>
      </w:r>
    </w:p>
    <w:p w14:paraId="17E34C2D" w14:textId="77777777" w:rsidR="00263EDC" w:rsidRDefault="00263EDC" w:rsidP="00263EDC">
      <w:pPr>
        <w:pStyle w:val="Text"/>
        <w:tabs>
          <w:tab w:val="left" w:pos="1715"/>
          <w:tab w:val="left" w:pos="7262"/>
          <w:tab w:val="left" w:pos="8775"/>
        </w:tabs>
        <w:spacing w:before="0" w:beforeAutospacing="0"/>
        <w:rPr>
          <w:b w:val="0"/>
          <w:bCs w:val="0"/>
        </w:rPr>
      </w:pPr>
    </w:p>
    <w:p w14:paraId="680262D8" w14:textId="77777777" w:rsidR="00263EDC" w:rsidRDefault="00263EDC" w:rsidP="00263EDC">
      <w:pPr>
        <w:pStyle w:val="Text"/>
        <w:tabs>
          <w:tab w:val="left" w:pos="1715"/>
          <w:tab w:val="left" w:pos="7262"/>
          <w:tab w:val="left" w:pos="8775"/>
        </w:tabs>
        <w:spacing w:before="0" w:beforeAutospacing="0"/>
      </w:pPr>
      <w:r w:rsidRPr="008677C9">
        <w:t>Postcode</w:t>
      </w:r>
    </w:p>
    <w:p w14:paraId="6B36F93A" w14:textId="1B38AAEF" w:rsidR="00263EDC" w:rsidRDefault="00263EDC" w:rsidP="00263EDC">
      <w:pPr>
        <w:pStyle w:val="Text"/>
        <w:tabs>
          <w:tab w:val="left" w:pos="1715"/>
          <w:tab w:val="left" w:pos="7262"/>
          <w:tab w:val="left" w:pos="8775"/>
        </w:tabs>
        <w:spacing w:before="0" w:beforeAutospacing="0"/>
        <w:rPr>
          <w:b w:val="0"/>
          <w:bCs w:val="0"/>
        </w:rPr>
      </w:pPr>
      <w:r>
        <w:rPr>
          <w:b w:val="0"/>
          <w:bCs w:val="0"/>
        </w:rPr>
        <w:fldChar w:fldCharType="begin">
          <w:ffData>
            <w:name w:val="Text84"/>
            <w:enabled/>
            <w:calcOnExit w:val="0"/>
            <w:textInput>
              <w:maxLength w:val="12"/>
            </w:textInput>
          </w:ffData>
        </w:fldChar>
      </w:r>
      <w:bookmarkStart w:id="9" w:name="Text84"/>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9"/>
    </w:p>
    <w:p w14:paraId="40C330AC" w14:textId="77777777" w:rsidR="00263EDC" w:rsidRDefault="00263EDC">
      <w:pPr>
        <w:pStyle w:val="Text"/>
        <w:tabs>
          <w:tab w:val="left" w:pos="4829"/>
        </w:tabs>
        <w:spacing w:before="0" w:beforeAutospacing="0"/>
        <w:ind w:left="130"/>
      </w:pPr>
    </w:p>
    <w:p w14:paraId="689F29A4" w14:textId="77777777" w:rsidR="00263EDC" w:rsidRDefault="00263EDC" w:rsidP="00263EDC">
      <w:pPr>
        <w:pStyle w:val="Text"/>
        <w:tabs>
          <w:tab w:val="left" w:pos="4829"/>
        </w:tabs>
        <w:spacing w:before="0" w:beforeAutospacing="0"/>
      </w:pPr>
      <w:r>
        <w:t>Daytime contact telephone number</w:t>
      </w:r>
    </w:p>
    <w:p w14:paraId="3704218E" w14:textId="79F93625" w:rsidR="00263EDC" w:rsidRDefault="00263EDC" w:rsidP="00263EDC">
      <w:pPr>
        <w:pStyle w:val="Text"/>
        <w:tabs>
          <w:tab w:val="left" w:pos="4829"/>
        </w:tabs>
        <w:spacing w:before="0" w:beforeAutospacing="0"/>
        <w:rPr>
          <w:b w:val="0"/>
          <w:bCs w:val="0"/>
        </w:rPr>
      </w:pPr>
      <w:r>
        <w:rPr>
          <w:b w:val="0"/>
          <w:bCs w:val="0"/>
        </w:rPr>
        <w:fldChar w:fldCharType="begin">
          <w:ffData>
            <w:name w:val="Text85"/>
            <w:enabled/>
            <w:calcOnExit w:val="0"/>
            <w:textInput>
              <w:maxLength w:val="20"/>
            </w:textInput>
          </w:ffData>
        </w:fldChar>
      </w:r>
      <w:bookmarkStart w:id="10" w:name="Text85"/>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0"/>
    </w:p>
    <w:p w14:paraId="37175DB7" w14:textId="77777777" w:rsidR="00263EDC" w:rsidRDefault="00263EDC">
      <w:pPr>
        <w:pStyle w:val="Text"/>
        <w:tabs>
          <w:tab w:val="left" w:pos="2604"/>
        </w:tabs>
        <w:spacing w:before="0" w:beforeAutospacing="0"/>
        <w:ind w:left="130"/>
      </w:pPr>
      <w:r>
        <w:t>E-mail address (optional)</w:t>
      </w:r>
    </w:p>
    <w:p w14:paraId="34880540" w14:textId="47A8F04C" w:rsidR="00263EDC" w:rsidRDefault="00263EDC">
      <w:pPr>
        <w:pStyle w:val="Text"/>
        <w:tabs>
          <w:tab w:val="left" w:pos="2604"/>
        </w:tabs>
        <w:spacing w:before="0" w:beforeAutospacing="0"/>
        <w:ind w:left="130"/>
      </w:pPr>
      <w:r>
        <w:rPr>
          <w:b w:val="0"/>
          <w:bCs w:val="0"/>
        </w:rPr>
        <w:fldChar w:fldCharType="begin">
          <w:ffData>
            <w:name w:val="Text86"/>
            <w:enabled/>
            <w:calcOnExit w:val="0"/>
            <w:textInput>
              <w:maxLength w:val="50"/>
            </w:textInput>
          </w:ffData>
        </w:fldChar>
      </w:r>
      <w:bookmarkStart w:id="11" w:name="Text86"/>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11"/>
    </w:p>
    <w:p w14:paraId="599EBC03" w14:textId="77777777" w:rsidR="003830FF" w:rsidRDefault="003830FF">
      <w:pPr>
        <w:pStyle w:val="BodyText"/>
      </w:pPr>
    </w:p>
    <w:p w14:paraId="399F9CAD" w14:textId="77777777" w:rsidR="00ED53DE" w:rsidRDefault="00ED53DE" w:rsidP="00263EDC">
      <w:pPr>
        <w:pStyle w:val="Heading3"/>
        <w:rPr>
          <w:b/>
          <w:bCs/>
        </w:rPr>
      </w:pPr>
      <w:r>
        <w:t>DETAILS OF SECOND INDIVIDUAL NOTICE GIVER (IF APPLICABLE)</w:t>
      </w:r>
    </w:p>
    <w:p w14:paraId="3B4A6DAB" w14:textId="77777777" w:rsidR="00ED53DE" w:rsidRDefault="00ED53DE">
      <w:pPr>
        <w:rPr>
          <w:b/>
          <w:bCs/>
          <w:u w:val="single"/>
        </w:rPr>
      </w:pPr>
    </w:p>
    <w:p w14:paraId="6B0EDCC9" w14:textId="3E8C68C4" w:rsidR="00263EDC" w:rsidRDefault="00263EDC">
      <w:pPr>
        <w:tabs>
          <w:tab w:val="left" w:pos="586"/>
        </w:tabs>
        <w:ind w:left="113"/>
        <w:rPr>
          <w:b/>
          <w:bCs/>
        </w:rPr>
      </w:pPr>
      <w:r>
        <w:t>Mr</w:t>
      </w:r>
      <w:r>
        <w:tab/>
        <w:t xml:space="preserve">  </w:t>
      </w:r>
      <w:sdt>
        <w:sdtPr>
          <w:rPr>
            <w:rFonts w:ascii="MS Gothic" w:eastAsia="MS Gothic" w:hAnsi="MS Gothic"/>
          </w:rPr>
          <w:id w:val="942723836"/>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3438E83C" w14:textId="1D9B64A7" w:rsidR="00263EDC" w:rsidRDefault="00263EDC">
      <w:pPr>
        <w:tabs>
          <w:tab w:val="left" w:pos="696"/>
        </w:tabs>
        <w:ind w:left="113"/>
        <w:rPr>
          <w:b/>
          <w:bCs/>
        </w:rPr>
      </w:pPr>
      <w:r>
        <w:t>Mrs</w:t>
      </w:r>
      <w:r>
        <w:rPr>
          <w:b/>
          <w:bCs/>
        </w:rPr>
        <w:tab/>
      </w:r>
      <w:sdt>
        <w:sdtPr>
          <w:rPr>
            <w:rFonts w:ascii="MS Gothic" w:eastAsia="MS Gothic" w:hAnsi="MS Gothic"/>
          </w:rPr>
          <w:id w:val="598609147"/>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06320EDB" w14:textId="23FF3456" w:rsidR="00263EDC" w:rsidRDefault="00263EDC">
      <w:pPr>
        <w:tabs>
          <w:tab w:val="left" w:pos="782"/>
        </w:tabs>
        <w:ind w:left="113"/>
        <w:rPr>
          <w:b/>
          <w:bCs/>
        </w:rPr>
      </w:pPr>
      <w:r>
        <w:t>Miss</w:t>
      </w:r>
      <w:r>
        <w:tab/>
      </w:r>
      <w:sdt>
        <w:sdtPr>
          <w:rPr>
            <w:rFonts w:ascii="MS Gothic" w:eastAsia="MS Gothic" w:hAnsi="MS Gothic"/>
          </w:rPr>
          <w:id w:val="863795462"/>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49709EDB" w14:textId="4729759E" w:rsidR="00263EDC" w:rsidRDefault="00263EDC">
      <w:pPr>
        <w:tabs>
          <w:tab w:val="left" w:pos="623"/>
        </w:tabs>
        <w:ind w:left="113"/>
        <w:rPr>
          <w:b/>
          <w:bCs/>
        </w:rPr>
      </w:pPr>
      <w:r>
        <w:t>Ms</w:t>
      </w:r>
      <w:r>
        <w:tab/>
        <w:t xml:space="preserve">  </w:t>
      </w:r>
      <w:sdt>
        <w:sdtPr>
          <w:rPr>
            <w:rFonts w:ascii="MS Gothic" w:eastAsia="MS Gothic" w:hAnsi="MS Gothic"/>
          </w:rPr>
          <w:id w:val="577336794"/>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1BF7938B" w14:textId="77777777" w:rsidR="00263EDC" w:rsidRDefault="00263EDC">
      <w:pPr>
        <w:ind w:left="5"/>
        <w:rPr>
          <w:b/>
          <w:bCs/>
        </w:rPr>
      </w:pPr>
    </w:p>
    <w:p w14:paraId="76F6BB2A" w14:textId="77777777" w:rsidR="00263EDC" w:rsidRDefault="00263EDC">
      <w:pPr>
        <w:ind w:left="5"/>
      </w:pPr>
      <w:r>
        <w:t>Other Title (for example, Rev)</w:t>
      </w:r>
    </w:p>
    <w:p w14:paraId="008B135A" w14:textId="5D3936C3" w:rsidR="00263EDC" w:rsidRDefault="00263EDC">
      <w:pPr>
        <w:ind w:left="5"/>
      </w:pPr>
      <w:r>
        <w:fldChar w:fldCharType="begin">
          <w:ffData>
            <w:name w:val="Text88"/>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72045C" w14:textId="77777777" w:rsidR="00263EDC" w:rsidRDefault="00263EDC">
      <w:pPr>
        <w:tabs>
          <w:tab w:val="left" w:pos="1508"/>
          <w:tab w:val="left" w:pos="3171"/>
          <w:tab w:val="left" w:pos="5246"/>
          <w:tab w:val="left" w:pos="6697"/>
          <w:tab w:val="left" w:pos="8775"/>
        </w:tabs>
        <w:ind w:left="130"/>
        <w:rPr>
          <w:b/>
          <w:bCs/>
        </w:rPr>
      </w:pPr>
    </w:p>
    <w:p w14:paraId="78323B33" w14:textId="77777777" w:rsidR="00263EDC" w:rsidRDefault="00263EDC" w:rsidP="00263EDC">
      <w:pPr>
        <w:pStyle w:val="Text"/>
        <w:spacing w:before="0" w:beforeAutospacing="0"/>
      </w:pPr>
      <w:r>
        <w:t>Surname</w:t>
      </w:r>
    </w:p>
    <w:p w14:paraId="7A8CEF6F" w14:textId="77777777" w:rsidR="00263EDC" w:rsidRDefault="00263EDC" w:rsidP="00263EDC">
      <w:pPr>
        <w:pStyle w:val="Text"/>
        <w:spacing w:before="0" w:beforeAutospacing="0"/>
        <w:rPr>
          <w:b w:val="0"/>
          <w:bCs w:val="0"/>
        </w:rPr>
      </w:pPr>
      <w:r>
        <w:rPr>
          <w:b w:val="0"/>
          <w:bCs w:val="0"/>
        </w:rPr>
        <w:fldChar w:fldCharType="begin">
          <w:ffData>
            <w:name w:val="Text80"/>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7ABC80E9" w14:textId="77777777" w:rsidR="00263EDC" w:rsidRDefault="00263EDC" w:rsidP="00263EDC">
      <w:pPr>
        <w:pStyle w:val="Text"/>
        <w:spacing w:before="0" w:beforeAutospacing="0"/>
      </w:pPr>
    </w:p>
    <w:p w14:paraId="734E737A" w14:textId="723F2006" w:rsidR="00263EDC" w:rsidRPr="00263EDC" w:rsidRDefault="00263EDC" w:rsidP="00263EDC">
      <w:pPr>
        <w:pStyle w:val="Text"/>
        <w:spacing w:before="0" w:beforeAutospacing="0"/>
      </w:pPr>
      <w:r>
        <w:rPr>
          <w:b w:val="0"/>
          <w:bCs w:val="0"/>
        </w:rPr>
        <w:t>First names</w:t>
      </w:r>
    </w:p>
    <w:p w14:paraId="23B0F886" w14:textId="77777777" w:rsidR="00263EDC" w:rsidRDefault="00263EDC" w:rsidP="00263EDC">
      <w:pPr>
        <w:tabs>
          <w:tab w:val="left" w:pos="5643"/>
        </w:tabs>
      </w:pPr>
      <w:r>
        <w:fldChar w:fldCharType="begin">
          <w:ffData>
            <w:name w:val="Text8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3AE10E" w14:textId="77777777" w:rsidR="00263EDC" w:rsidRDefault="00263EDC" w:rsidP="003830FF">
      <w:pPr>
        <w:pStyle w:val="Footer"/>
        <w:tabs>
          <w:tab w:val="clear" w:pos="4320"/>
          <w:tab w:val="clear" w:pos="8640"/>
          <w:tab w:val="right" w:pos="7496"/>
          <w:tab w:val="right" w:pos="8195"/>
        </w:tabs>
        <w:ind w:left="130"/>
      </w:pPr>
      <w:r>
        <w:rPr>
          <w:b/>
          <w:bCs/>
          <w:lang w:val="en-GB"/>
        </w:rPr>
        <w:tab/>
      </w:r>
      <w:r>
        <w:rPr>
          <w:b/>
          <w:bCs/>
          <w:lang w:val="en-GB"/>
        </w:rPr>
        <w:tab/>
      </w:r>
    </w:p>
    <w:p w14:paraId="08D8AEA8" w14:textId="658573D7" w:rsidR="00263EDC" w:rsidRDefault="00263EDC" w:rsidP="00263EDC">
      <w:pPr>
        <w:pStyle w:val="Footer"/>
        <w:tabs>
          <w:tab w:val="clear" w:pos="4320"/>
          <w:tab w:val="clear" w:pos="8640"/>
          <w:tab w:val="right" w:pos="7496"/>
          <w:tab w:val="right" w:pos="8195"/>
        </w:tabs>
        <w:rPr>
          <w:b/>
          <w:bCs/>
          <w:lang w:val="en-GB"/>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sdt>
        <w:sdtPr>
          <w:rPr>
            <w:rFonts w:ascii="MS Gothic" w:eastAsia="MS Gothic" w:hAnsi="MS Gothic"/>
          </w:rPr>
          <w:id w:val="2041619949"/>
          <w14:checkbox>
            <w14:checked w14:val="0"/>
            <w14:checkedState w14:val="2612" w14:font="MS Gothic"/>
            <w14:uncheckedState w14:val="2610" w14:font="MS Gothic"/>
          </w14:checkbox>
        </w:sdtPr>
        <w:sdtContent>
          <w:r w:rsidRPr="00263EDC">
            <w:rPr>
              <w:rFonts w:ascii="MS Gothic" w:eastAsia="MS Gothic" w:hAnsi="MS Gothic" w:hint="eastAsia"/>
            </w:rPr>
            <w:t>☐</w:t>
          </w:r>
        </w:sdtContent>
      </w:sdt>
    </w:p>
    <w:p w14:paraId="4BB9EC93" w14:textId="77777777" w:rsidR="00263EDC" w:rsidDel="003830FF" w:rsidRDefault="00263EDC" w:rsidP="00263EDC">
      <w:pPr>
        <w:pStyle w:val="Footer"/>
        <w:tabs>
          <w:tab w:val="clear" w:pos="4320"/>
          <w:tab w:val="clear" w:pos="8640"/>
          <w:tab w:val="right" w:pos="7496"/>
          <w:tab w:val="right" w:pos="8195"/>
        </w:tabs>
      </w:pPr>
    </w:p>
    <w:p w14:paraId="17314194" w14:textId="77777777" w:rsidR="00D72568" w:rsidRDefault="00263EDC" w:rsidP="00263EDC">
      <w:pPr>
        <w:tabs>
          <w:tab w:val="left" w:pos="3171"/>
        </w:tabs>
        <w:rPr>
          <w:b/>
          <w:bCs/>
        </w:rPr>
      </w:pPr>
      <w:r>
        <w:rPr>
          <w:b/>
          <w:bCs/>
        </w:rPr>
        <w:t>Current residential address if different from premises address</w:t>
      </w:r>
    </w:p>
    <w:p w14:paraId="7BB10AF7" w14:textId="36779AB2" w:rsidR="00263EDC" w:rsidRDefault="00263EDC" w:rsidP="00263EDC">
      <w:pPr>
        <w:tabs>
          <w:tab w:val="left" w:pos="3171"/>
        </w:tabs>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766F37" w14:textId="77777777" w:rsidR="00D72568" w:rsidRDefault="00D72568" w:rsidP="00263EDC">
      <w:pPr>
        <w:tabs>
          <w:tab w:val="left" w:pos="3171"/>
        </w:tabs>
      </w:pPr>
    </w:p>
    <w:p w14:paraId="64FE84FA" w14:textId="77777777" w:rsidR="00D72568" w:rsidRDefault="00263EDC" w:rsidP="00D72568">
      <w:pPr>
        <w:pStyle w:val="Text"/>
        <w:tabs>
          <w:tab w:val="left" w:pos="1715"/>
          <w:tab w:val="left" w:pos="7262"/>
          <w:tab w:val="left" w:pos="8775"/>
        </w:tabs>
        <w:spacing w:before="0" w:beforeAutospacing="0"/>
      </w:pPr>
      <w:r>
        <w:rPr>
          <w:b w:val="0"/>
          <w:bCs w:val="0"/>
        </w:rPr>
        <w:t>Post Town</w:t>
      </w:r>
    </w:p>
    <w:p w14:paraId="23ADD809" w14:textId="77777777" w:rsidR="00D72568" w:rsidRDefault="00263EDC" w:rsidP="00D72568">
      <w:pPr>
        <w:pStyle w:val="Text"/>
        <w:tabs>
          <w:tab w:val="left" w:pos="1715"/>
          <w:tab w:val="left" w:pos="7262"/>
          <w:tab w:val="left" w:pos="8775"/>
        </w:tabs>
        <w:spacing w:before="0" w:beforeAutospacing="0"/>
        <w:rPr>
          <w:b w:val="0"/>
          <w:bCs w:val="0"/>
        </w:rPr>
      </w:pPr>
      <w:r>
        <w:rPr>
          <w:b w:val="0"/>
          <w:bCs w:val="0"/>
        </w:rPr>
        <w:fldChar w:fldCharType="begin">
          <w:ffData>
            <w:name w:val="Text83"/>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2A1316A0" w14:textId="77777777" w:rsidR="00D72568" w:rsidRDefault="00D72568" w:rsidP="00D72568">
      <w:pPr>
        <w:pStyle w:val="Text"/>
        <w:tabs>
          <w:tab w:val="left" w:pos="1715"/>
          <w:tab w:val="left" w:pos="7262"/>
          <w:tab w:val="left" w:pos="8775"/>
        </w:tabs>
        <w:spacing w:before="0" w:beforeAutospacing="0"/>
        <w:rPr>
          <w:b w:val="0"/>
          <w:bCs w:val="0"/>
        </w:rPr>
      </w:pPr>
    </w:p>
    <w:p w14:paraId="01635DA8" w14:textId="77777777" w:rsidR="00D72568" w:rsidRDefault="00263EDC" w:rsidP="00D72568">
      <w:pPr>
        <w:pStyle w:val="Text"/>
        <w:tabs>
          <w:tab w:val="left" w:pos="1715"/>
          <w:tab w:val="left" w:pos="7262"/>
          <w:tab w:val="left" w:pos="8775"/>
        </w:tabs>
        <w:spacing w:before="0" w:beforeAutospacing="0"/>
      </w:pPr>
      <w:r w:rsidRPr="008677C9">
        <w:t>Postcode</w:t>
      </w:r>
    </w:p>
    <w:p w14:paraId="51FE9ED0" w14:textId="75560DFB" w:rsidR="00263EDC" w:rsidRDefault="00263EDC" w:rsidP="00D72568">
      <w:pPr>
        <w:pStyle w:val="Text"/>
        <w:tabs>
          <w:tab w:val="left" w:pos="1715"/>
          <w:tab w:val="left" w:pos="7262"/>
          <w:tab w:val="left" w:pos="8775"/>
        </w:tabs>
        <w:spacing w:before="0" w:beforeAutospacing="0"/>
        <w:rPr>
          <w:b w:val="0"/>
          <w:bCs w:val="0"/>
        </w:rPr>
      </w:pPr>
      <w:r>
        <w:rPr>
          <w:b w:val="0"/>
          <w:bCs w:val="0"/>
        </w:rPr>
        <w:fldChar w:fldCharType="begin">
          <w:ffData>
            <w:name w:val="Text84"/>
            <w:enabled/>
            <w:calcOnExit w:val="0"/>
            <w:textInput>
              <w:maxLength w:val="12"/>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6F2596FF" w14:textId="77777777" w:rsidR="00D72568" w:rsidRDefault="00D72568" w:rsidP="00D72568">
      <w:pPr>
        <w:pStyle w:val="Text"/>
        <w:tabs>
          <w:tab w:val="left" w:pos="4829"/>
        </w:tabs>
        <w:spacing w:before="0" w:beforeAutospacing="0"/>
      </w:pPr>
    </w:p>
    <w:p w14:paraId="4AE80598" w14:textId="77777777" w:rsidR="00D72568" w:rsidRDefault="00263EDC" w:rsidP="00D72568">
      <w:pPr>
        <w:pStyle w:val="Text"/>
        <w:tabs>
          <w:tab w:val="left" w:pos="4829"/>
        </w:tabs>
        <w:spacing w:before="0" w:beforeAutospacing="0"/>
      </w:pPr>
      <w:r>
        <w:t>Daytime contact telephone number</w:t>
      </w:r>
    </w:p>
    <w:p w14:paraId="301F7FC9" w14:textId="04B911AE" w:rsidR="00263EDC" w:rsidRDefault="00263EDC" w:rsidP="00D72568">
      <w:pPr>
        <w:pStyle w:val="Text"/>
        <w:tabs>
          <w:tab w:val="left" w:pos="4829"/>
        </w:tabs>
        <w:spacing w:before="0" w:beforeAutospacing="0"/>
        <w:rPr>
          <w:b w:val="0"/>
          <w:bCs w:val="0"/>
        </w:rPr>
      </w:pPr>
      <w:r>
        <w:rPr>
          <w:b w:val="0"/>
          <w:bCs w:val="0"/>
        </w:rPr>
        <w:fldChar w:fldCharType="begin">
          <w:ffData>
            <w:name w:val="Text85"/>
            <w:enabled/>
            <w:calcOnExit w:val="0"/>
            <w:textInput>
              <w:maxLength w:val="2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18E72294" w14:textId="77777777" w:rsidR="00D72568" w:rsidRDefault="00D72568" w:rsidP="00D72568">
      <w:pPr>
        <w:pStyle w:val="Text"/>
        <w:tabs>
          <w:tab w:val="left" w:pos="2604"/>
        </w:tabs>
        <w:spacing w:before="0" w:beforeAutospacing="0"/>
      </w:pPr>
    </w:p>
    <w:p w14:paraId="2ECCEB77" w14:textId="77777777" w:rsidR="00D72568" w:rsidRDefault="00263EDC" w:rsidP="00D72568">
      <w:pPr>
        <w:pStyle w:val="Text"/>
        <w:tabs>
          <w:tab w:val="left" w:pos="2604"/>
        </w:tabs>
        <w:spacing w:before="0" w:beforeAutospacing="0"/>
      </w:pPr>
      <w:r>
        <w:t>E-mail address (optional)</w:t>
      </w:r>
    </w:p>
    <w:p w14:paraId="4375FCEA" w14:textId="35483959" w:rsidR="00263EDC" w:rsidRDefault="00263EDC" w:rsidP="00D72568">
      <w:pPr>
        <w:pStyle w:val="Text"/>
        <w:tabs>
          <w:tab w:val="left" w:pos="2604"/>
        </w:tabs>
        <w:spacing w:before="0" w:beforeAutospacing="0"/>
      </w:pPr>
      <w:r>
        <w:rPr>
          <w:b w:val="0"/>
          <w:bCs w:val="0"/>
        </w:rPr>
        <w:fldChar w:fldCharType="begin">
          <w:ffData>
            <w:name w:val="Text86"/>
            <w:enabled/>
            <w:calcOnExit w:val="0"/>
            <w:textInput>
              <w:maxLength w:val="50"/>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p w14:paraId="24BC5EE9" w14:textId="77777777" w:rsidR="00C56EAE" w:rsidRDefault="00C56EAE">
      <w:pPr>
        <w:rPr>
          <w:b/>
          <w:bCs/>
        </w:rPr>
      </w:pPr>
    </w:p>
    <w:p w14:paraId="6991E323" w14:textId="77777777" w:rsidR="00C56EAE" w:rsidRDefault="00C56EAE">
      <w:pPr>
        <w:rPr>
          <w:b/>
          <w:bCs/>
        </w:rPr>
      </w:pPr>
    </w:p>
    <w:p w14:paraId="1CC3B565" w14:textId="77777777" w:rsidR="00ED53DE" w:rsidRDefault="00ED53DE" w:rsidP="00D72568">
      <w:pPr>
        <w:pStyle w:val="Heading3"/>
      </w:pPr>
      <w:r>
        <w:lastRenderedPageBreak/>
        <w:t>(B) NON-INDIVIDUAL NOTICE GIVER</w:t>
      </w:r>
    </w:p>
    <w:p w14:paraId="1B12AAF3" w14:textId="77777777" w:rsidR="00ED53DE" w:rsidRDefault="00ED53DE">
      <w:pPr>
        <w:rPr>
          <w:b/>
          <w:bCs/>
        </w:rPr>
      </w:pPr>
    </w:p>
    <w:p w14:paraId="3634FC27" w14:textId="77777777" w:rsidR="00ED53DE" w:rsidRDefault="00ED53DE">
      <w:pPr>
        <w:rPr>
          <w:b/>
          <w:bCs/>
        </w:rPr>
      </w:pPr>
      <w:r>
        <w:rPr>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29BA2FC6" w14:textId="77777777" w:rsidR="00ED53DE" w:rsidRDefault="00ED53DE"/>
    <w:p w14:paraId="5C25D6DF" w14:textId="77777777" w:rsidR="00D72568" w:rsidRDefault="00D72568">
      <w:r>
        <w:t>Name</w:t>
      </w:r>
    </w:p>
    <w:p w14:paraId="32B11A01" w14:textId="24244C2C" w:rsidR="00D72568" w:rsidRDefault="00D72568">
      <w:r>
        <w:fldChar w:fldCharType="begin">
          <w:ffData>
            <w:name w:val="Text27"/>
            <w:enabled/>
            <w:calcOnExit w:val="0"/>
            <w:textInput>
              <w:maxLength w:val="10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F8AF9F8" w14:textId="77777777" w:rsidR="00D72568" w:rsidRDefault="00D72568"/>
    <w:p w14:paraId="4F3F6EE8" w14:textId="77777777" w:rsidR="00D72568" w:rsidRDefault="00D72568">
      <w:r>
        <w:t>Address</w:t>
      </w:r>
    </w:p>
    <w:p w14:paraId="4F8E8C41" w14:textId="62CB8C2D" w:rsidR="00D72568" w:rsidRDefault="00D72568">
      <w:r>
        <w:fldChar w:fldCharType="begin">
          <w:ffData>
            <w:name w:val="Text26"/>
            <w:enabled/>
            <w:calcOnExit w:val="0"/>
            <w:textInput/>
          </w:ffData>
        </w:fldChar>
      </w:r>
      <w:bookmarkStart w:id="1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5CD734A" w14:textId="77777777" w:rsidR="00D72568" w:rsidRDefault="00D72568"/>
    <w:p w14:paraId="2AA76884" w14:textId="77777777" w:rsidR="00D72568" w:rsidRDefault="00D72568">
      <w:r>
        <w:t>Registered number (where applicable)</w:t>
      </w:r>
    </w:p>
    <w:p w14:paraId="73614DB1" w14:textId="05456176" w:rsidR="00D72568" w:rsidRDefault="00D72568">
      <w:r>
        <w:fldChar w:fldCharType="begin">
          <w:ffData>
            <w:name w:val="Text25"/>
            <w:enabled/>
            <w:calcOnExit w:val="0"/>
            <w:textInput/>
          </w:ffData>
        </w:fldChar>
      </w:r>
      <w:bookmarkStart w:id="1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1B8A290" w14:textId="77777777" w:rsidR="00D72568" w:rsidRDefault="00D72568"/>
    <w:p w14:paraId="76EE72EA" w14:textId="77777777" w:rsidR="00D72568" w:rsidRDefault="00D72568">
      <w:r>
        <w:t>Description of applicant (for example, partnership, company, unincorporated association etc.)</w:t>
      </w:r>
    </w:p>
    <w:p w14:paraId="34BB5F56" w14:textId="142EFA7C" w:rsidR="00D72568" w:rsidRDefault="00D72568">
      <w:r>
        <w:fldChar w:fldCharType="begin">
          <w:ffData>
            <w:name w:val="Text28"/>
            <w:enabled/>
            <w:calcOnExit w:val="0"/>
            <w:textInput/>
          </w:ffData>
        </w:fldChar>
      </w:r>
      <w:bookmarkStart w:id="1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94C3652" w14:textId="77777777" w:rsidR="00D72568" w:rsidRDefault="00D72568"/>
    <w:p w14:paraId="1345487A" w14:textId="77777777" w:rsidR="00D72568" w:rsidRDefault="00D72568">
      <w:r>
        <w:t xml:space="preserve">Telephone number (if any) </w:t>
      </w:r>
    </w:p>
    <w:p w14:paraId="63FA28D0" w14:textId="77777777" w:rsidR="00D72568" w:rsidRDefault="00D72568">
      <w:r>
        <w:fldChar w:fldCharType="begin">
          <w:ffData>
            <w:name w:val="Text29"/>
            <w:enabled/>
            <w:calcOnExit w:val="0"/>
            <w:textInput>
              <w:maxLength w:val="20"/>
            </w:textInput>
          </w:ffData>
        </w:fldChar>
      </w:r>
      <w:bookmarkStart w:id="1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EFCB21F" w14:textId="77777777" w:rsidR="00D72568" w:rsidRDefault="00D72568">
      <w:r>
        <w:t>E-mail address (optional)</w:t>
      </w:r>
    </w:p>
    <w:p w14:paraId="0F49FAB9" w14:textId="74F9FDFE" w:rsidR="00D72568" w:rsidRDefault="00D72568">
      <w:r>
        <w:fldChar w:fldCharType="begin">
          <w:ffData>
            <w:name w:val="Text30"/>
            <w:enabled/>
            <w:calcOnExit w:val="0"/>
            <w:textInput>
              <w:maxLength w:val="5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591E15A" w14:textId="77777777" w:rsidR="00D72568" w:rsidRDefault="00D72568"/>
    <w:p w14:paraId="0EFEF036" w14:textId="77777777" w:rsidR="00ED53DE" w:rsidRDefault="00ED53DE">
      <w:pPr>
        <w:rPr>
          <w:b/>
          <w:bCs/>
        </w:rPr>
      </w:pPr>
    </w:p>
    <w:p w14:paraId="6551FF49" w14:textId="77777777" w:rsidR="00ED53DE" w:rsidRDefault="00ED53DE" w:rsidP="00D72568">
      <w:pPr>
        <w:pStyle w:val="Heading2"/>
      </w:pPr>
      <w:r>
        <w:t>PART 3</w:t>
      </w:r>
    </w:p>
    <w:p w14:paraId="737ABA48" w14:textId="0BAF16AB" w:rsidR="00D72568" w:rsidRDefault="00D72568">
      <w:pPr>
        <w:pStyle w:val="Footer"/>
        <w:tabs>
          <w:tab w:val="clear" w:pos="4320"/>
          <w:tab w:val="clear" w:pos="8640"/>
          <w:tab w:val="right" w:pos="7947"/>
        </w:tabs>
        <w:ind w:left="120"/>
        <w:rPr>
          <w:lang w:val="en-GB"/>
        </w:rPr>
      </w:pPr>
      <w:r>
        <w:rPr>
          <w:lang w:val="en-GB"/>
        </w:rPr>
        <w:tab/>
      </w:r>
    </w:p>
    <w:p w14:paraId="058204F1" w14:textId="08C1993C" w:rsidR="00D72568" w:rsidRDefault="00D72568" w:rsidP="00D72568">
      <w:pPr>
        <w:tabs>
          <w:tab w:val="left" w:pos="7947"/>
        </w:tabs>
        <w:rPr>
          <w:rFonts w:cs="Arial"/>
        </w:rPr>
      </w:pPr>
      <w:r>
        <w:rPr>
          <w:rFonts w:cs="Arial"/>
        </w:rPr>
        <w:t>Has an interim authority notice previously been given relating to this premises and the former premises licence holder?</w:t>
      </w:r>
    </w:p>
    <w:sdt>
      <w:sdtPr>
        <w:rPr>
          <w:rFonts w:cs="Arial"/>
        </w:rPr>
        <w:id w:val="592900475"/>
        <w14:checkbox>
          <w14:checked w14:val="0"/>
          <w14:checkedState w14:val="2612" w14:font="MS Gothic"/>
          <w14:uncheckedState w14:val="2610" w14:font="MS Gothic"/>
        </w14:checkbox>
      </w:sdtPr>
      <w:sdtContent>
        <w:p w14:paraId="06203BC9" w14:textId="2E7FD4E9" w:rsidR="00D72568" w:rsidRDefault="00D72568" w:rsidP="00D72568">
          <w:pPr>
            <w:tabs>
              <w:tab w:val="left" w:pos="7947"/>
            </w:tabs>
            <w:rPr>
              <w:rFonts w:cs="Arial"/>
            </w:rPr>
          </w:pPr>
          <w:r>
            <w:rPr>
              <w:rFonts w:ascii="MS Gothic" w:eastAsia="MS Gothic" w:hAnsi="MS Gothic" w:cs="Arial" w:hint="eastAsia"/>
            </w:rPr>
            <w:t>☐</w:t>
          </w:r>
        </w:p>
      </w:sdtContent>
    </w:sdt>
    <w:p w14:paraId="46495850" w14:textId="680451C3" w:rsidR="00D72568" w:rsidRDefault="00D72568" w:rsidP="00D72568">
      <w:pPr>
        <w:tabs>
          <w:tab w:val="left" w:pos="7947"/>
        </w:tabs>
      </w:pPr>
      <w:r>
        <w:tab/>
      </w:r>
    </w:p>
    <w:p w14:paraId="1CB8B9A8" w14:textId="534C2B1D" w:rsidR="00D72568" w:rsidRDefault="00D72568" w:rsidP="00D72568">
      <w:pPr>
        <w:tabs>
          <w:tab w:val="left" w:pos="771"/>
          <w:tab w:val="left" w:pos="1620"/>
        </w:tabs>
      </w:pPr>
      <w:r>
        <w:t xml:space="preserve">If </w:t>
      </w:r>
      <w:proofErr w:type="gramStart"/>
      <w:r>
        <w:t>not</w:t>
      </w:r>
      <w:proofErr w:type="gramEnd"/>
      <w:r>
        <w:t xml:space="preserve"> when do you want the variation to take effect from:</w:t>
      </w:r>
    </w:p>
    <w:p w14:paraId="2C1ECD41" w14:textId="77777777" w:rsidR="00D72568" w:rsidRDefault="00D72568" w:rsidP="00D72568">
      <w:pPr>
        <w:tabs>
          <w:tab w:val="left" w:pos="771"/>
          <w:tab w:val="left" w:pos="1620"/>
        </w:tabs>
      </w:pPr>
    </w:p>
    <w:p w14:paraId="0F86C273" w14:textId="77777777" w:rsidR="00D72568" w:rsidRDefault="00D72568" w:rsidP="00D72568">
      <w:pPr>
        <w:tabs>
          <w:tab w:val="left" w:pos="771"/>
          <w:tab w:val="left" w:pos="1620"/>
        </w:tabs>
      </w:pPr>
      <w:r>
        <w:t>Day</w:t>
      </w:r>
      <w:r>
        <w:tab/>
      </w:r>
    </w:p>
    <w:p w14:paraId="23151753" w14:textId="77777777" w:rsidR="00D72568" w:rsidRDefault="00D72568" w:rsidP="00D72568">
      <w:r>
        <w:fldChar w:fldCharType="begin">
          <w:ffData>
            <w:name w:val="Text30"/>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A1144" w14:textId="77777777" w:rsidR="00D72568" w:rsidRDefault="00D72568" w:rsidP="00D72568">
      <w:pPr>
        <w:tabs>
          <w:tab w:val="left" w:pos="771"/>
          <w:tab w:val="left" w:pos="1620"/>
        </w:tabs>
      </w:pPr>
    </w:p>
    <w:p w14:paraId="78D2C753" w14:textId="7B2C98C6" w:rsidR="00D72568" w:rsidRDefault="00D72568" w:rsidP="00D72568">
      <w:pPr>
        <w:tabs>
          <w:tab w:val="left" w:pos="771"/>
          <w:tab w:val="left" w:pos="1620"/>
        </w:tabs>
      </w:pPr>
      <w:r>
        <w:t>Month</w:t>
      </w:r>
      <w:r>
        <w:tab/>
      </w:r>
    </w:p>
    <w:p w14:paraId="78EDEB06" w14:textId="6AB8B374" w:rsidR="00D72568" w:rsidRDefault="00D72568" w:rsidP="00D72568">
      <w:r>
        <w:fldChar w:fldCharType="begin">
          <w:ffData>
            <w:name w:val="Text30"/>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F78B1F" w14:textId="77777777" w:rsidR="00D72568" w:rsidRDefault="00D72568" w:rsidP="00D72568">
      <w:pPr>
        <w:tabs>
          <w:tab w:val="left" w:pos="771"/>
          <w:tab w:val="left" w:pos="1620"/>
        </w:tabs>
      </w:pPr>
    </w:p>
    <w:p w14:paraId="06CDCE28" w14:textId="4935A494" w:rsidR="00D72568" w:rsidRDefault="00D72568" w:rsidP="00D72568">
      <w:pPr>
        <w:tabs>
          <w:tab w:val="left" w:pos="771"/>
          <w:tab w:val="left" w:pos="1620"/>
        </w:tabs>
      </w:pPr>
      <w:r>
        <w:t>Year</w:t>
      </w:r>
    </w:p>
    <w:p w14:paraId="4AC95CAE" w14:textId="77777777" w:rsidR="00D72568" w:rsidRDefault="00D72568" w:rsidP="00D72568">
      <w:r>
        <w:fldChar w:fldCharType="begin">
          <w:ffData>
            <w:name w:val="Text30"/>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C56857" w14:textId="18A0F76F" w:rsidR="00D72568" w:rsidRDefault="00D72568" w:rsidP="00D72568">
      <w:pPr>
        <w:tabs>
          <w:tab w:val="left" w:pos="7947"/>
        </w:tabs>
      </w:pPr>
    </w:p>
    <w:p w14:paraId="724128A0" w14:textId="77777777" w:rsidR="00D72568" w:rsidRDefault="00D72568" w:rsidP="00D72568">
      <w:pPr>
        <w:tabs>
          <w:tab w:val="left" w:pos="7947"/>
        </w:tabs>
      </w:pPr>
    </w:p>
    <w:p w14:paraId="7D409C15" w14:textId="3920B78E" w:rsidR="00D72568" w:rsidRDefault="00D72568" w:rsidP="00D72568">
      <w:pPr>
        <w:tabs>
          <w:tab w:val="left" w:pos="7947"/>
        </w:tabs>
      </w:pPr>
      <w:r>
        <w:t>Has there been an application to transfer the premises licence under section 50 of the Licensing Act 2003?</w:t>
      </w:r>
    </w:p>
    <w:sdt>
      <w:sdtPr>
        <w:rPr>
          <w:rFonts w:cs="Arial"/>
        </w:rPr>
        <w:id w:val="494378109"/>
        <w14:checkbox>
          <w14:checked w14:val="0"/>
          <w14:checkedState w14:val="2612" w14:font="MS Gothic"/>
          <w14:uncheckedState w14:val="2610" w14:font="MS Gothic"/>
        </w14:checkbox>
      </w:sdtPr>
      <w:sdtContent>
        <w:p w14:paraId="6305A313" w14:textId="77777777" w:rsidR="00D72568" w:rsidRDefault="00D72568" w:rsidP="00D72568">
          <w:pPr>
            <w:tabs>
              <w:tab w:val="left" w:pos="7947"/>
            </w:tabs>
            <w:rPr>
              <w:rFonts w:cs="Arial"/>
            </w:rPr>
          </w:pPr>
          <w:r>
            <w:rPr>
              <w:rFonts w:ascii="MS Gothic" w:eastAsia="MS Gothic" w:hAnsi="MS Gothic" w:cs="Arial" w:hint="eastAsia"/>
            </w:rPr>
            <w:t>☐</w:t>
          </w:r>
        </w:p>
      </w:sdtContent>
    </w:sdt>
    <w:p w14:paraId="4A0A0FD3" w14:textId="7F0DEF29" w:rsidR="00D72568" w:rsidRDefault="00D72568">
      <w:pPr>
        <w:tabs>
          <w:tab w:val="left" w:pos="7947"/>
        </w:tabs>
        <w:ind w:left="120"/>
      </w:pPr>
    </w:p>
    <w:p w14:paraId="549CEC1B" w14:textId="2DE26A9E" w:rsidR="00D72568" w:rsidRPr="00D72568" w:rsidRDefault="00D72568" w:rsidP="00D72568">
      <w:pPr>
        <w:pStyle w:val="Heading3"/>
        <w:rPr>
          <w:b/>
          <w:bCs/>
        </w:rPr>
      </w:pPr>
      <w:r w:rsidRPr="00D72568">
        <w:rPr>
          <w:b/>
          <w:bCs/>
        </w:rPr>
        <w:t>Checklist</w:t>
      </w:r>
    </w:p>
    <w:p w14:paraId="32B0C099" w14:textId="77777777" w:rsidR="00D72568" w:rsidRDefault="00D72568">
      <w:pPr>
        <w:jc w:val="right"/>
        <w:rPr>
          <w:b/>
          <w:bCs/>
        </w:rPr>
      </w:pPr>
    </w:p>
    <w:p w14:paraId="187C478C" w14:textId="77777777" w:rsidR="00D72568" w:rsidRDefault="00D72568" w:rsidP="00D72568">
      <w:pPr>
        <w:tabs>
          <w:tab w:val="left" w:pos="7947"/>
        </w:tabs>
        <w:rPr>
          <w:rFonts w:cs="Arial"/>
        </w:rPr>
      </w:pPr>
      <w:r>
        <w:t xml:space="preserve">I have made or enclosed payment of the fee </w:t>
      </w:r>
      <w:sdt>
        <w:sdtPr>
          <w:rPr>
            <w:rFonts w:cs="Arial"/>
          </w:rPr>
          <w:id w:val="-160310204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DD51803" w14:textId="72D18D6A" w:rsidR="00D72568" w:rsidRDefault="00D72568" w:rsidP="00D72568"/>
    <w:p w14:paraId="0CC586D9" w14:textId="77777777" w:rsidR="00D72568" w:rsidRDefault="00D72568" w:rsidP="00D72568">
      <w:pPr>
        <w:tabs>
          <w:tab w:val="left" w:pos="7947"/>
        </w:tabs>
        <w:rPr>
          <w:rFonts w:cs="Arial"/>
        </w:rPr>
      </w:pPr>
      <w:r>
        <w:t xml:space="preserve">I have sent a copy of this form to the chief officer of police for the area in which the premises </w:t>
      </w:r>
      <w:proofErr w:type="gramStart"/>
      <w:r>
        <w:t>is</w:t>
      </w:r>
      <w:proofErr w:type="gramEnd"/>
      <w:r>
        <w:t xml:space="preserve"> situated</w:t>
      </w:r>
      <w:r>
        <w:tab/>
      </w:r>
      <w:sdt>
        <w:sdtPr>
          <w:rPr>
            <w:rFonts w:cs="Arial"/>
          </w:rPr>
          <w:id w:val="190779794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0721ED" w14:textId="10D2E9FC" w:rsidR="00D72568" w:rsidRDefault="00D72568"/>
    <w:p w14:paraId="53AD5E15" w14:textId="77777777" w:rsidR="00D72568" w:rsidRDefault="00D72568">
      <w:pPr>
        <w:tabs>
          <w:tab w:val="left" w:pos="727"/>
          <w:tab w:val="left" w:pos="10528"/>
        </w:tabs>
        <w:ind w:left="120"/>
      </w:pPr>
    </w:p>
    <w:p w14:paraId="413F4034" w14:textId="77777777" w:rsidR="00D72568" w:rsidRDefault="00D72568" w:rsidP="00D72568">
      <w:pPr>
        <w:tabs>
          <w:tab w:val="left" w:pos="7947"/>
        </w:tabs>
        <w:rPr>
          <w:rFonts w:cs="Arial"/>
        </w:rPr>
      </w:pPr>
      <w:r>
        <w:t xml:space="preserve">I have notified the designated premises supervisor (if different from the premises licence holder), if any </w:t>
      </w:r>
      <w:sdt>
        <w:sdtPr>
          <w:rPr>
            <w:rFonts w:cs="Arial"/>
          </w:rPr>
          <w:id w:val="-142403337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5B182B9" w14:textId="328ED48C" w:rsidR="00D72568" w:rsidRDefault="00D72568"/>
    <w:p w14:paraId="25F0AACE" w14:textId="77777777" w:rsidR="00D72568" w:rsidRDefault="00D72568">
      <w:pPr>
        <w:tabs>
          <w:tab w:val="left" w:pos="727"/>
          <w:tab w:val="left" w:pos="10528"/>
        </w:tabs>
        <w:ind w:left="120"/>
      </w:pPr>
    </w:p>
    <w:p w14:paraId="1CD57223" w14:textId="74107D85" w:rsidR="00D72568" w:rsidRPr="00D72568" w:rsidRDefault="00D72568" w:rsidP="00D72568">
      <w:pPr>
        <w:tabs>
          <w:tab w:val="left" w:pos="7947"/>
        </w:tabs>
        <w:rPr>
          <w:rFonts w:cs="Arial"/>
        </w:rPr>
      </w:pPr>
      <w:r>
        <w:t xml:space="preserve">I understand that if I do not comply with the above requirements my application will be rejected  </w:t>
      </w:r>
      <w:sdt>
        <w:sdtPr>
          <w:rPr>
            <w:rFonts w:cs="Arial"/>
          </w:rPr>
          <w:id w:val="178762639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D291973" w14:textId="77777777" w:rsidR="00ED53DE" w:rsidRDefault="00ED53DE"/>
    <w:p w14:paraId="2239EDAB" w14:textId="77777777" w:rsidR="00D72568" w:rsidRDefault="00D72568">
      <w:pPr>
        <w:rPr>
          <w:b/>
          <w:bCs/>
        </w:rPr>
      </w:pPr>
    </w:p>
    <w:p w14:paraId="1CC225E6" w14:textId="2B9F883A" w:rsidR="00ED53DE" w:rsidRDefault="00ED53DE">
      <w:pPr>
        <w:rPr>
          <w:b/>
          <w:bCs/>
        </w:rPr>
      </w:pPr>
      <w:r>
        <w:rPr>
          <w:b/>
          <w:bCs/>
        </w:rPr>
        <w:t>THIS NOTICE WILL LAPSE AT THE END OF THE</w:t>
      </w:r>
      <w:r w:rsidR="00AD393F">
        <w:rPr>
          <w:b/>
          <w:bCs/>
        </w:rPr>
        <w:t xml:space="preserve"> 28 </w:t>
      </w:r>
      <w:r>
        <w:rPr>
          <w:b/>
          <w:bCs/>
        </w:rPr>
        <w:t xml:space="preserve">PERIOD AFTER THE LAPSING OF THE PREMISES LICENCE UNLESS A </w:t>
      </w:r>
      <w:smartTag w:uri="urn:schemas-microsoft-com:office:smarttags" w:element="stockticker">
        <w:r>
          <w:rPr>
            <w:b/>
            <w:bCs/>
          </w:rPr>
          <w:t>COPY</w:t>
        </w:r>
      </w:smartTag>
      <w:r>
        <w:rPr>
          <w:b/>
          <w:bCs/>
        </w:rPr>
        <w:t xml:space="preserve"> OF THE NOTICE </w:t>
      </w:r>
      <w:smartTag w:uri="urn:schemas-microsoft-com:office:smarttags" w:element="stockticker">
        <w:r>
          <w:rPr>
            <w:b/>
            <w:bCs/>
          </w:rPr>
          <w:t>HAS</w:t>
        </w:r>
      </w:smartTag>
      <w:r>
        <w:rPr>
          <w:b/>
          <w:bCs/>
        </w:rPr>
        <w:t xml:space="preserve"> BEEN GIVEN TO THE CHIEF OFFICER OF POLICE FOR THE POLICE </w:t>
      </w:r>
      <w:smartTag w:uri="urn:schemas-microsoft-com:office:smarttags" w:element="stockticker">
        <w:r>
          <w:rPr>
            <w:b/>
            <w:bCs/>
          </w:rPr>
          <w:t>AREA</w:t>
        </w:r>
      </w:smartTag>
      <w:r>
        <w:rPr>
          <w:b/>
          <w:bCs/>
        </w:rPr>
        <w:t xml:space="preserve"> OR EACH POLICE </w:t>
      </w:r>
      <w:smartTag w:uri="urn:schemas-microsoft-com:office:smarttags" w:element="stockticker">
        <w:r>
          <w:rPr>
            <w:b/>
            <w:bCs/>
          </w:rPr>
          <w:t>AREA</w:t>
        </w:r>
      </w:smartTag>
      <w:r>
        <w:rPr>
          <w:b/>
          <w:bCs/>
        </w:rPr>
        <w:t xml:space="preserve"> IN WHICH THE PREMISES IS SITUATED</w:t>
      </w:r>
      <w:r w:rsidR="00C56EAE">
        <w:rPr>
          <w:b/>
          <w:bCs/>
        </w:rPr>
        <w:t>.</w:t>
      </w:r>
    </w:p>
    <w:p w14:paraId="5F34A937" w14:textId="77777777" w:rsidR="00ED53DE" w:rsidRDefault="00ED53DE">
      <w:pPr>
        <w:rPr>
          <w:b/>
          <w:bCs/>
        </w:rPr>
      </w:pPr>
    </w:p>
    <w:p w14:paraId="024C99D2" w14:textId="77777777" w:rsidR="001C19F3" w:rsidRDefault="001C19F3" w:rsidP="001C19F3">
      <w:pPr>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sidR="00C56EAE">
        <w:rPr>
          <w:b/>
          <w:bCs/>
        </w:rPr>
        <w:t xml:space="preserve">LIABLE ON CONVICTION TO A FINE UP TO LEVEL 5 ON THE STANDARD SCALE,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 xml:space="preserve">APPLICATION. </w:t>
      </w:r>
    </w:p>
    <w:p w14:paraId="4FB5C3E9" w14:textId="77777777" w:rsidR="001C19F3" w:rsidRPr="001C19F3" w:rsidRDefault="001C19F3" w:rsidP="001C19F3">
      <w:pPr>
        <w:rPr>
          <w:b/>
          <w:bCs/>
        </w:rPr>
      </w:pPr>
    </w:p>
    <w:p w14:paraId="0B29AB73" w14:textId="77777777" w:rsidR="00ED53DE" w:rsidRDefault="00ED53DE"/>
    <w:p w14:paraId="58A3112D" w14:textId="77777777" w:rsidR="00ED53DE" w:rsidRDefault="00ED53DE">
      <w:pPr>
        <w:pStyle w:val="Heading5"/>
        <w:rPr>
          <w:rFonts w:cs="Arial"/>
        </w:rPr>
      </w:pPr>
      <w:r w:rsidRPr="00D72568">
        <w:rPr>
          <w:rStyle w:val="Heading2Char"/>
          <w:b/>
          <w:bCs/>
        </w:rPr>
        <w:t>Part 4 – Signatures</w:t>
      </w:r>
      <w:r>
        <w:rPr>
          <w:rFonts w:cs="Arial"/>
        </w:rPr>
        <w:t xml:space="preserve">   </w:t>
      </w:r>
      <w:r>
        <w:rPr>
          <w:rFonts w:cs="Arial"/>
          <w:b w:val="0"/>
          <w:bCs w:val="0"/>
        </w:rPr>
        <w:t>(please read guidance note1)</w:t>
      </w:r>
    </w:p>
    <w:p w14:paraId="02D6C03F" w14:textId="77777777" w:rsidR="00ED53DE" w:rsidRDefault="00ED53DE"/>
    <w:p w14:paraId="0399DCA6" w14:textId="77777777" w:rsidR="00ED53DE" w:rsidRDefault="00ED53DE">
      <w:pPr>
        <w:rPr>
          <w:rFonts w:cs="Arial"/>
          <w:b/>
          <w:bCs/>
        </w:rPr>
      </w:pPr>
      <w:r>
        <w:rPr>
          <w:rFonts w:cs="Arial"/>
          <w:b/>
          <w:bCs/>
        </w:rPr>
        <w:t xml:space="preserve">Signature of notice giver or notice giver’s solicitor or other duly authorised agent </w:t>
      </w:r>
      <w:r>
        <w:rPr>
          <w:rFonts w:cs="Arial"/>
        </w:rPr>
        <w:t xml:space="preserve">(please read guidance note </w:t>
      </w:r>
      <w:r w:rsidR="00C56EAE">
        <w:rPr>
          <w:rFonts w:cs="Arial"/>
        </w:rPr>
        <w:t>2</w:t>
      </w:r>
      <w:r>
        <w:rPr>
          <w:rFonts w:cs="Arial"/>
        </w:rPr>
        <w:t>)</w:t>
      </w:r>
      <w:r>
        <w:rPr>
          <w:rFonts w:cs="Arial"/>
          <w:b/>
          <w:bCs/>
        </w:rPr>
        <w:t xml:space="preserve">.  If signing on behalf of the notice </w:t>
      </w:r>
      <w:proofErr w:type="gramStart"/>
      <w:r>
        <w:rPr>
          <w:rFonts w:cs="Arial"/>
          <w:b/>
          <w:bCs/>
        </w:rPr>
        <w:t>giver</w:t>
      </w:r>
      <w:proofErr w:type="gramEnd"/>
      <w:r>
        <w:rPr>
          <w:rFonts w:cs="Arial"/>
          <w:b/>
          <w:bCs/>
        </w:rPr>
        <w:t xml:space="preserve"> please state in what capacity. </w:t>
      </w:r>
    </w:p>
    <w:p w14:paraId="40B282C8" w14:textId="77777777" w:rsidR="00ED53DE" w:rsidRDefault="00ED53DE">
      <w:pPr>
        <w:rPr>
          <w:rFonts w:cs="Arial"/>
        </w:rPr>
      </w:pPr>
    </w:p>
    <w:p w14:paraId="149D8AB9" w14:textId="77777777" w:rsidR="00D72568" w:rsidRDefault="00D72568">
      <w:pPr>
        <w:tabs>
          <w:tab w:val="left" w:pos="2130"/>
        </w:tabs>
        <w:ind w:left="130"/>
        <w:rPr>
          <w:rFonts w:cs="Arial"/>
        </w:rPr>
      </w:pPr>
      <w:r>
        <w:rPr>
          <w:rFonts w:cs="Arial"/>
        </w:rPr>
        <w:t>Signature</w:t>
      </w:r>
    </w:p>
    <w:p w14:paraId="37D8EB77" w14:textId="77777777" w:rsidR="00D72568" w:rsidRDefault="00D72568">
      <w:pPr>
        <w:tabs>
          <w:tab w:val="left" w:pos="2130"/>
        </w:tabs>
        <w:ind w:left="13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088E7C" w14:textId="260F666B" w:rsidR="00D72568" w:rsidRDefault="00D72568">
      <w:pPr>
        <w:tabs>
          <w:tab w:val="left" w:pos="2130"/>
        </w:tabs>
        <w:ind w:left="130"/>
      </w:pPr>
      <w:r>
        <w:tab/>
      </w:r>
    </w:p>
    <w:p w14:paraId="330F2975" w14:textId="77777777" w:rsidR="00D72568" w:rsidRDefault="00D72568" w:rsidP="00D72568">
      <w:pPr>
        <w:tabs>
          <w:tab w:val="left" w:pos="2130"/>
        </w:tabs>
        <w:ind w:left="130"/>
        <w:rPr>
          <w:rFonts w:cs="Arial"/>
        </w:rPr>
      </w:pPr>
      <w:r>
        <w:rPr>
          <w:rFonts w:cs="Arial"/>
        </w:rPr>
        <w:t>Date</w:t>
      </w:r>
    </w:p>
    <w:p w14:paraId="4C4F300B" w14:textId="67B62A1E" w:rsidR="00D72568" w:rsidRDefault="00D72568" w:rsidP="00D72568">
      <w:pPr>
        <w:tabs>
          <w:tab w:val="left" w:pos="2130"/>
        </w:tabs>
        <w:ind w:left="130"/>
      </w:pPr>
      <w:r>
        <w:fldChar w:fldCharType="begin">
          <w:ffData>
            <w:name w:val="Text70"/>
            <w:enabled/>
            <w:calcOnExit w:val="0"/>
            <w:textInput/>
          </w:ffData>
        </w:fldChar>
      </w:r>
      <w:bookmarkStart w:id="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27ABF14" w14:textId="77777777" w:rsidR="00D72568" w:rsidRPr="00D72568" w:rsidRDefault="00D72568" w:rsidP="00D72568">
      <w:pPr>
        <w:tabs>
          <w:tab w:val="left" w:pos="2130"/>
        </w:tabs>
        <w:ind w:left="130"/>
        <w:rPr>
          <w:rFonts w:cs="Arial"/>
        </w:rPr>
      </w:pPr>
    </w:p>
    <w:p w14:paraId="29CA54D6" w14:textId="77777777" w:rsidR="00D72568" w:rsidRDefault="00D72568">
      <w:pPr>
        <w:tabs>
          <w:tab w:val="left" w:pos="2130"/>
        </w:tabs>
        <w:ind w:left="130"/>
        <w:rPr>
          <w:rFonts w:cs="Arial"/>
        </w:rPr>
      </w:pPr>
      <w:r>
        <w:rPr>
          <w:rFonts w:cs="Arial"/>
        </w:rPr>
        <w:t>Capacity</w:t>
      </w:r>
    </w:p>
    <w:p w14:paraId="14F2FFB9" w14:textId="4786B3F6" w:rsidR="00D72568" w:rsidRDefault="00D72568">
      <w:pPr>
        <w:tabs>
          <w:tab w:val="left" w:pos="2130"/>
        </w:tabs>
        <w:ind w:left="130"/>
      </w:pPr>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647808E" w14:textId="77777777" w:rsidR="00ED53DE" w:rsidRDefault="00ED53DE"/>
    <w:p w14:paraId="001B6C15" w14:textId="77777777" w:rsidR="00ED53DE" w:rsidRDefault="00ED53DE">
      <w:pPr>
        <w:rPr>
          <w:b/>
          <w:bCs/>
        </w:rPr>
      </w:pPr>
      <w:r>
        <w:rPr>
          <w:b/>
          <w:bCs/>
        </w:rPr>
        <w:t>For joint notices signature of 2</w:t>
      </w:r>
      <w:r>
        <w:rPr>
          <w:b/>
          <w:bCs/>
          <w:vertAlign w:val="superscript"/>
        </w:rPr>
        <w:t>nd</w:t>
      </w:r>
      <w:r>
        <w:rPr>
          <w:b/>
          <w:bCs/>
        </w:rPr>
        <w:t xml:space="preserve"> notice giver or 2</w:t>
      </w:r>
      <w:r>
        <w:rPr>
          <w:b/>
          <w:bCs/>
          <w:vertAlign w:val="superscript"/>
        </w:rPr>
        <w:t>nd</w:t>
      </w:r>
      <w:r>
        <w:rPr>
          <w:b/>
          <w:bCs/>
        </w:rPr>
        <w:t xml:space="preserve"> notice giver’s solicitor or other authorised agent  </w:t>
      </w:r>
      <w:r>
        <w:t xml:space="preserve">(please read guidance note </w:t>
      </w:r>
      <w:r w:rsidR="00C56EAE">
        <w:t>3</w:t>
      </w:r>
      <w:r>
        <w:t>)</w:t>
      </w:r>
      <w:r>
        <w:rPr>
          <w:b/>
          <w:bCs/>
        </w:rPr>
        <w:t xml:space="preserve">.  If signing on behalf of the </w:t>
      </w:r>
      <w:proofErr w:type="gramStart"/>
      <w:r>
        <w:rPr>
          <w:b/>
          <w:bCs/>
        </w:rPr>
        <w:t>applicant</w:t>
      </w:r>
      <w:proofErr w:type="gramEnd"/>
      <w:r>
        <w:rPr>
          <w:b/>
          <w:bCs/>
        </w:rPr>
        <w:t xml:space="preserve"> please state in what capacity.</w:t>
      </w:r>
    </w:p>
    <w:p w14:paraId="370E005A" w14:textId="77777777" w:rsidR="00ED53DE" w:rsidRDefault="00ED53DE"/>
    <w:p w14:paraId="4D3E1587" w14:textId="77777777" w:rsidR="00D72568" w:rsidRDefault="00D72568" w:rsidP="00D72568">
      <w:pPr>
        <w:tabs>
          <w:tab w:val="left" w:pos="2130"/>
        </w:tabs>
        <w:ind w:left="130"/>
        <w:rPr>
          <w:rFonts w:cs="Arial"/>
        </w:rPr>
      </w:pPr>
      <w:r>
        <w:rPr>
          <w:rFonts w:cs="Arial"/>
        </w:rPr>
        <w:t>Signature</w:t>
      </w:r>
    </w:p>
    <w:p w14:paraId="61CCC970" w14:textId="77777777" w:rsidR="00D72568" w:rsidRDefault="00D72568" w:rsidP="00D72568">
      <w:pPr>
        <w:tabs>
          <w:tab w:val="left" w:pos="2130"/>
        </w:tabs>
        <w:ind w:left="13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58AF06" w14:textId="77777777" w:rsidR="00D72568" w:rsidRDefault="00D72568" w:rsidP="00D72568">
      <w:pPr>
        <w:tabs>
          <w:tab w:val="left" w:pos="2130"/>
        </w:tabs>
        <w:ind w:left="130"/>
      </w:pPr>
      <w:r>
        <w:tab/>
      </w:r>
    </w:p>
    <w:p w14:paraId="4D3F2AC8" w14:textId="77777777" w:rsidR="00D72568" w:rsidRDefault="00D72568" w:rsidP="00D72568">
      <w:pPr>
        <w:tabs>
          <w:tab w:val="left" w:pos="2130"/>
        </w:tabs>
        <w:ind w:left="130"/>
        <w:rPr>
          <w:rFonts w:cs="Arial"/>
        </w:rPr>
      </w:pPr>
      <w:r>
        <w:rPr>
          <w:rFonts w:cs="Arial"/>
        </w:rPr>
        <w:t>Date</w:t>
      </w:r>
    </w:p>
    <w:p w14:paraId="0B591DF1" w14:textId="77777777" w:rsidR="00D72568" w:rsidRDefault="00D72568" w:rsidP="00D72568">
      <w:pPr>
        <w:tabs>
          <w:tab w:val="left" w:pos="2130"/>
        </w:tabs>
        <w:ind w:left="13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DE4D83" w14:textId="77777777" w:rsidR="00D72568" w:rsidRPr="00D72568" w:rsidRDefault="00D72568" w:rsidP="00D72568">
      <w:pPr>
        <w:tabs>
          <w:tab w:val="left" w:pos="2130"/>
        </w:tabs>
        <w:ind w:left="130"/>
        <w:rPr>
          <w:rFonts w:cs="Arial"/>
        </w:rPr>
      </w:pPr>
    </w:p>
    <w:p w14:paraId="0F5085D1" w14:textId="77777777" w:rsidR="00D72568" w:rsidRDefault="00D72568" w:rsidP="00D72568">
      <w:pPr>
        <w:tabs>
          <w:tab w:val="left" w:pos="2130"/>
        </w:tabs>
        <w:ind w:left="130"/>
        <w:rPr>
          <w:rFonts w:cs="Arial"/>
        </w:rPr>
      </w:pPr>
      <w:r>
        <w:rPr>
          <w:rFonts w:cs="Arial"/>
        </w:rPr>
        <w:t>Capacity</w:t>
      </w:r>
    </w:p>
    <w:p w14:paraId="1F2A53B5" w14:textId="77777777" w:rsidR="00D72568" w:rsidRDefault="00D72568" w:rsidP="00D72568">
      <w:pPr>
        <w:tabs>
          <w:tab w:val="left" w:pos="2130"/>
        </w:tabs>
        <w:ind w:left="13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A97245" w14:textId="77777777" w:rsidR="00ED53DE" w:rsidRDefault="00ED53DE"/>
    <w:p w14:paraId="3391A0AD" w14:textId="77777777" w:rsidR="00ED53DE" w:rsidRDefault="00ED53DE"/>
    <w:p w14:paraId="4649F24B" w14:textId="1DE0F70C" w:rsidR="00D72568" w:rsidRPr="00D72568" w:rsidRDefault="00D72568" w:rsidP="00D72568">
      <w:pPr>
        <w:pStyle w:val="Heading9"/>
        <w:rPr>
          <w:rFonts w:ascii="Arial" w:hAnsi="Arial" w:cs="Arial"/>
          <w:b w:val="0"/>
          <w:bCs w:val="0"/>
          <w:sz w:val="22"/>
          <w:lang w:val="en-GB"/>
        </w:rPr>
      </w:pPr>
      <w:r w:rsidRPr="008677C9">
        <w:rPr>
          <w:rFonts w:ascii="Arial" w:hAnsi="Arial" w:cs="Arial"/>
          <w:sz w:val="22"/>
          <w:lang w:val="en-GB"/>
        </w:rPr>
        <w:t xml:space="preserve">Contact name (where not previously given) and address for correspondence associated with this notice </w:t>
      </w:r>
      <w:r w:rsidRPr="008677C9">
        <w:rPr>
          <w:rFonts w:ascii="Arial" w:hAnsi="Arial" w:cs="Arial"/>
          <w:b w:val="0"/>
          <w:bCs w:val="0"/>
          <w:sz w:val="22"/>
          <w:lang w:val="en-GB"/>
        </w:rPr>
        <w:t xml:space="preserve">(please read guidance note </w:t>
      </w:r>
      <w:r>
        <w:rPr>
          <w:rFonts w:ascii="Arial" w:hAnsi="Arial" w:cs="Arial"/>
          <w:b w:val="0"/>
          <w:bCs w:val="0"/>
          <w:sz w:val="22"/>
          <w:lang w:val="en-GB"/>
        </w:rPr>
        <w:t>4</w:t>
      </w:r>
      <w:r w:rsidRPr="008677C9">
        <w:rPr>
          <w:rFonts w:ascii="Arial" w:hAnsi="Arial" w:cs="Arial"/>
          <w:b w:val="0"/>
          <w:bCs w:val="0"/>
          <w:sz w:val="22"/>
          <w:lang w:val="en-GB"/>
        </w:rPr>
        <w:t>)</w:t>
      </w:r>
    </w:p>
    <w:p w14:paraId="1B8B9DDF" w14:textId="5A724BFE" w:rsidR="00D72568" w:rsidRDefault="00D72568">
      <w:r>
        <w:fldChar w:fldCharType="begin">
          <w:ffData>
            <w:name w:val="Text41"/>
            <w:enabled/>
            <w:calcOnExit w:val="0"/>
            <w:textInput/>
          </w:ffData>
        </w:fldChar>
      </w:r>
      <w:bookmarkStart w:id="2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6DDA37CC" w14:textId="77777777" w:rsidR="00D72568" w:rsidRDefault="00D72568"/>
    <w:p w14:paraId="5634301A" w14:textId="77777777" w:rsidR="00D72568" w:rsidRDefault="00D72568" w:rsidP="00263EDC">
      <w:pPr>
        <w:pStyle w:val="Heading2"/>
      </w:pPr>
      <w:r>
        <w:t>Post town</w:t>
      </w:r>
    </w:p>
    <w:p w14:paraId="2B264936" w14:textId="6FCC427A" w:rsidR="00D72568" w:rsidRDefault="00D72568" w:rsidP="00263EDC">
      <w:pPr>
        <w:pStyle w:val="Heading2"/>
      </w:pPr>
      <w:r>
        <w:fldChar w:fldCharType="begin">
          <w:ffData>
            <w:name w:val="Text43"/>
            <w:enabled/>
            <w:calcOnExit w:val="0"/>
            <w:textInput>
              <w:maxLength w:val="50"/>
            </w:textInput>
          </w:ffData>
        </w:fldChar>
      </w:r>
      <w:bookmarkStart w:id="2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A1F2AEC" w14:textId="77777777" w:rsidR="00D72568" w:rsidRPr="00D72568" w:rsidRDefault="00D72568" w:rsidP="00D72568"/>
    <w:p w14:paraId="76D36871" w14:textId="77777777" w:rsidR="00D72568" w:rsidRDefault="00D72568" w:rsidP="00263EDC">
      <w:pPr>
        <w:pStyle w:val="Heading2"/>
      </w:pPr>
      <w:r>
        <w:t>Post code</w:t>
      </w:r>
    </w:p>
    <w:p w14:paraId="275AB05D" w14:textId="68BE6916" w:rsidR="00D72568" w:rsidRDefault="00D72568" w:rsidP="00263EDC">
      <w:pPr>
        <w:pStyle w:val="Heading2"/>
      </w:pPr>
      <w:r>
        <w:fldChar w:fldCharType="begin">
          <w:ffData>
            <w:name w:val="Text42"/>
            <w:enabled/>
            <w:calcOnExit w:val="0"/>
            <w:textInput>
              <w:maxLength w:val="12"/>
            </w:textInput>
          </w:ffData>
        </w:fldChar>
      </w:r>
      <w:bookmarkStart w:id="2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6BD26A86" w14:textId="77777777" w:rsidR="00D72568" w:rsidRPr="00D72568" w:rsidRDefault="00D72568" w:rsidP="00D72568"/>
    <w:p w14:paraId="5D2C9642" w14:textId="77777777" w:rsidR="00D72568" w:rsidRDefault="00D72568" w:rsidP="00263EDC">
      <w:pPr>
        <w:pStyle w:val="Heading2"/>
      </w:pPr>
      <w:r>
        <w:t>Telephone number (if any)</w:t>
      </w:r>
    </w:p>
    <w:p w14:paraId="128D3DD7" w14:textId="024D885A" w:rsidR="00D72568" w:rsidRDefault="00D72568">
      <w:r>
        <w:fldChar w:fldCharType="begin">
          <w:ffData>
            <w:name w:val="Text44"/>
            <w:enabled/>
            <w:calcOnExit w:val="0"/>
            <w:textInput>
              <w:maxLength w:val="20"/>
            </w:textInput>
          </w:ffData>
        </w:fldChar>
      </w:r>
      <w:bookmarkStart w:id="2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37486EF" w14:textId="77777777" w:rsidR="00D72568" w:rsidRDefault="00D72568"/>
    <w:p w14:paraId="4F8A2F1B" w14:textId="77777777" w:rsidR="00D72568" w:rsidRDefault="00D72568">
      <w:pPr>
        <w:pStyle w:val="BodyText"/>
      </w:pPr>
      <w:r>
        <w:t>If you would prefer us to correspond with you by e-mail your e-mail address (optional)</w:t>
      </w:r>
    </w:p>
    <w:p w14:paraId="033DFC06" w14:textId="3F742613" w:rsidR="00D72568" w:rsidRDefault="00D72568">
      <w:r>
        <w:fldChar w:fldCharType="begin">
          <w:ffData>
            <w:name w:val="Text45"/>
            <w:enabled/>
            <w:calcOnExit w:val="0"/>
            <w:textInput>
              <w:maxLength w:val="50"/>
            </w:textInput>
          </w:ffData>
        </w:fldChar>
      </w:r>
      <w:bookmarkStart w:id="2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5E587B5" w14:textId="77777777" w:rsidR="00D72568" w:rsidRDefault="00D72568"/>
    <w:p w14:paraId="0BE8EE04" w14:textId="77777777" w:rsidR="00ED53DE" w:rsidRDefault="00ED53DE"/>
    <w:p w14:paraId="01FFBEA9" w14:textId="77777777" w:rsidR="00ED53DE" w:rsidRPr="002D68CA" w:rsidRDefault="00ED53DE" w:rsidP="00D72568">
      <w:pPr>
        <w:pStyle w:val="Heading1"/>
      </w:pPr>
      <w:r w:rsidRPr="002D68CA">
        <w:t xml:space="preserve">Notes for Guidance </w:t>
      </w:r>
    </w:p>
    <w:p w14:paraId="4B421D81" w14:textId="77777777" w:rsidR="002C7607" w:rsidRPr="002D68CA" w:rsidRDefault="002C7607" w:rsidP="001C19F3">
      <w:pPr>
        <w:pStyle w:val="Heading5"/>
        <w:rPr>
          <w:rFonts w:cs="Arial"/>
          <w:b w:val="0"/>
          <w:bCs w:val="0"/>
          <w:lang w:val="en-GB"/>
        </w:rPr>
      </w:pPr>
    </w:p>
    <w:p w14:paraId="4272BBFA" w14:textId="77777777" w:rsidR="002C7607" w:rsidRPr="002D68CA" w:rsidRDefault="002C7607" w:rsidP="00446654">
      <w:pPr>
        <w:pStyle w:val="Heading5"/>
        <w:ind w:left="709" w:hanging="709"/>
        <w:rPr>
          <w:rFonts w:cs="Arial"/>
          <w:b w:val="0"/>
          <w:sz w:val="21"/>
          <w:szCs w:val="21"/>
        </w:rPr>
      </w:pPr>
      <w:r w:rsidRPr="002D68CA">
        <w:rPr>
          <w:rFonts w:cs="Arial"/>
          <w:b w:val="0"/>
          <w:sz w:val="21"/>
          <w:szCs w:val="21"/>
        </w:rPr>
        <w:t>1.</w:t>
      </w:r>
      <w:r w:rsidRPr="002D68CA">
        <w:rPr>
          <w:rFonts w:cs="Arial"/>
          <w:b w:val="0"/>
          <w:sz w:val="21"/>
          <w:szCs w:val="21"/>
        </w:rPr>
        <w:tab/>
      </w:r>
      <w:r w:rsidR="00ED53DE" w:rsidRPr="002D68CA">
        <w:rPr>
          <w:rFonts w:cs="Arial"/>
          <w:b w:val="0"/>
          <w:sz w:val="21"/>
          <w:szCs w:val="21"/>
        </w:rPr>
        <w:t>The notice must be signed.</w:t>
      </w:r>
    </w:p>
    <w:p w14:paraId="46A235B2" w14:textId="77777777" w:rsidR="00ED53DE" w:rsidRDefault="002C7607" w:rsidP="00446654">
      <w:pPr>
        <w:pStyle w:val="Heading5"/>
        <w:ind w:left="709" w:hanging="709"/>
        <w:rPr>
          <w:rFonts w:cs="Arial"/>
          <w:b w:val="0"/>
          <w:bCs w:val="0"/>
          <w:spacing w:val="1"/>
          <w:sz w:val="21"/>
          <w:szCs w:val="21"/>
        </w:rPr>
      </w:pPr>
      <w:r w:rsidRPr="002D68CA">
        <w:rPr>
          <w:rFonts w:cs="Arial"/>
          <w:b w:val="0"/>
          <w:sz w:val="21"/>
          <w:szCs w:val="21"/>
        </w:rPr>
        <w:t>2.</w:t>
      </w:r>
      <w:r w:rsidRPr="002D68CA">
        <w:rPr>
          <w:rFonts w:cs="Arial"/>
          <w:sz w:val="21"/>
          <w:szCs w:val="21"/>
        </w:rPr>
        <w:t xml:space="preserve"> </w:t>
      </w:r>
      <w:r w:rsidRPr="002D68CA">
        <w:rPr>
          <w:rFonts w:cs="Arial"/>
          <w:sz w:val="21"/>
          <w:szCs w:val="21"/>
        </w:rPr>
        <w:tab/>
      </w:r>
      <w:r w:rsidR="00ED53DE" w:rsidRPr="002D68CA">
        <w:rPr>
          <w:rFonts w:cs="Arial"/>
          <w:b w:val="0"/>
          <w:bCs w:val="0"/>
          <w:spacing w:val="1"/>
          <w:sz w:val="21"/>
          <w:szCs w:val="21"/>
        </w:rPr>
        <w:t>A notice giver’s agent (for example solicitor) may sign the form on their behalf provided that they have actual authority to do so.</w:t>
      </w:r>
    </w:p>
    <w:p w14:paraId="57F2B944" w14:textId="77777777" w:rsidR="00ED53DE" w:rsidRPr="002D68CA" w:rsidRDefault="00446654" w:rsidP="002D68CA">
      <w:pPr>
        <w:pStyle w:val="Heading5"/>
        <w:ind w:left="720" w:hanging="720"/>
        <w:rPr>
          <w:rFonts w:cs="Arial"/>
          <w:b w:val="0"/>
          <w:bCs w:val="0"/>
          <w:spacing w:val="1"/>
          <w:sz w:val="21"/>
          <w:szCs w:val="21"/>
        </w:rPr>
      </w:pPr>
      <w:r>
        <w:rPr>
          <w:rFonts w:cs="Arial"/>
          <w:b w:val="0"/>
          <w:bCs w:val="0"/>
          <w:spacing w:val="1"/>
          <w:sz w:val="21"/>
          <w:szCs w:val="21"/>
          <w:lang w:val="en-GB"/>
        </w:rPr>
        <w:t>3</w:t>
      </w:r>
      <w:r w:rsidR="002C7607" w:rsidRPr="002D68CA">
        <w:rPr>
          <w:rFonts w:cs="Arial"/>
          <w:b w:val="0"/>
          <w:bCs w:val="0"/>
          <w:spacing w:val="1"/>
          <w:sz w:val="21"/>
          <w:szCs w:val="21"/>
        </w:rPr>
        <w:t>.</w:t>
      </w:r>
      <w:r w:rsidR="002C7607" w:rsidRPr="002D68CA">
        <w:rPr>
          <w:rFonts w:cs="Arial"/>
          <w:b w:val="0"/>
          <w:bCs w:val="0"/>
          <w:spacing w:val="1"/>
          <w:sz w:val="21"/>
          <w:szCs w:val="21"/>
        </w:rPr>
        <w:tab/>
      </w:r>
      <w:r w:rsidR="00ED53DE" w:rsidRPr="002D68CA">
        <w:rPr>
          <w:rFonts w:cs="Arial"/>
          <w:b w:val="0"/>
          <w:bCs w:val="0"/>
          <w:spacing w:val="1"/>
          <w:sz w:val="21"/>
          <w:szCs w:val="21"/>
        </w:rPr>
        <w:t xml:space="preserve">Where there is more than one notice giver, both notice givers </w:t>
      </w:r>
      <w:proofErr w:type="gramStart"/>
      <w:r w:rsidR="00ED53DE" w:rsidRPr="002D68CA">
        <w:rPr>
          <w:rFonts w:cs="Arial"/>
          <w:b w:val="0"/>
          <w:bCs w:val="0"/>
          <w:spacing w:val="1"/>
          <w:sz w:val="21"/>
          <w:szCs w:val="21"/>
        </w:rPr>
        <w:t>or</w:t>
      </w:r>
      <w:proofErr w:type="gramEnd"/>
      <w:r w:rsidR="00ED53DE" w:rsidRPr="002D68CA">
        <w:rPr>
          <w:rFonts w:cs="Arial"/>
          <w:b w:val="0"/>
          <w:bCs w:val="0"/>
          <w:spacing w:val="1"/>
          <w:sz w:val="21"/>
          <w:szCs w:val="21"/>
        </w:rPr>
        <w:t xml:space="preserve"> their respective agents must sign the application form.</w:t>
      </w:r>
    </w:p>
    <w:p w14:paraId="15BA4A1C" w14:textId="77777777" w:rsidR="00ED53DE" w:rsidRDefault="00446654" w:rsidP="002C7607">
      <w:pPr>
        <w:pStyle w:val="Heading5"/>
        <w:rPr>
          <w:rFonts w:cs="Arial"/>
          <w:b w:val="0"/>
          <w:bCs w:val="0"/>
          <w:spacing w:val="1"/>
          <w:sz w:val="21"/>
          <w:szCs w:val="21"/>
          <w:lang w:val="en-GB"/>
        </w:rPr>
      </w:pPr>
      <w:r>
        <w:rPr>
          <w:rFonts w:cs="Arial"/>
          <w:b w:val="0"/>
          <w:bCs w:val="0"/>
          <w:spacing w:val="1"/>
          <w:sz w:val="21"/>
          <w:szCs w:val="21"/>
          <w:lang w:val="en-GB"/>
        </w:rPr>
        <w:t>4</w:t>
      </w:r>
      <w:r w:rsidR="002C7607" w:rsidRPr="002D68CA">
        <w:rPr>
          <w:rFonts w:cs="Arial"/>
          <w:b w:val="0"/>
          <w:bCs w:val="0"/>
          <w:spacing w:val="1"/>
          <w:sz w:val="21"/>
          <w:szCs w:val="21"/>
        </w:rPr>
        <w:t>.</w:t>
      </w:r>
      <w:r w:rsidR="002C7607" w:rsidRPr="002D68CA">
        <w:rPr>
          <w:rFonts w:cs="Arial"/>
          <w:b w:val="0"/>
          <w:bCs w:val="0"/>
          <w:spacing w:val="1"/>
          <w:sz w:val="21"/>
          <w:szCs w:val="21"/>
        </w:rPr>
        <w:tab/>
      </w:r>
      <w:r w:rsidR="00ED53DE" w:rsidRPr="002D68CA">
        <w:rPr>
          <w:rFonts w:cs="Arial"/>
          <w:b w:val="0"/>
          <w:bCs w:val="0"/>
          <w:spacing w:val="1"/>
          <w:sz w:val="21"/>
          <w:szCs w:val="21"/>
        </w:rPr>
        <w:t>This is the address which we shall use to correspond with you about this application.</w:t>
      </w:r>
    </w:p>
    <w:p w14:paraId="26B9D6EF" w14:textId="77777777" w:rsidR="00107D55" w:rsidRDefault="00107D55" w:rsidP="00107D55"/>
    <w:p w14:paraId="42776298" w14:textId="77777777" w:rsidR="00446654" w:rsidRPr="00E7354D" w:rsidRDefault="00446654" w:rsidP="00D72568">
      <w:pPr>
        <w:pStyle w:val="Heading2"/>
        <w:rPr>
          <w:lang w:val="en-US"/>
        </w:rPr>
      </w:pPr>
      <w:r w:rsidRPr="00E7354D">
        <w:rPr>
          <w:lang w:val="en-US"/>
        </w:rPr>
        <w:t>Right to work/immigration status:</w:t>
      </w:r>
    </w:p>
    <w:p w14:paraId="790E3DE7" w14:textId="77777777" w:rsidR="00446654" w:rsidRPr="00E7354D" w:rsidRDefault="00446654" w:rsidP="00446654">
      <w:pPr>
        <w:rPr>
          <w:rFonts w:cs="Arial"/>
          <w:sz w:val="20"/>
          <w:szCs w:val="20"/>
          <w:lang w:val="en-US"/>
        </w:rPr>
      </w:pPr>
    </w:p>
    <w:p w14:paraId="3269BB35" w14:textId="77777777" w:rsidR="00446654" w:rsidRPr="00E7354D" w:rsidRDefault="00446654" w:rsidP="00446654">
      <w:pPr>
        <w:ind w:left="720"/>
        <w:rPr>
          <w:rFonts w:cs="Arial"/>
          <w:sz w:val="20"/>
          <w:szCs w:val="20"/>
          <w:lang w:val="en-US"/>
        </w:rPr>
      </w:pPr>
      <w:r w:rsidRPr="00E7354D">
        <w:rPr>
          <w:rFonts w:cs="Arial"/>
          <w:sz w:val="20"/>
          <w:szCs w:val="20"/>
          <w:lang w:val="en-US"/>
        </w:rPr>
        <w:t xml:space="preserve">A </w:t>
      </w:r>
      <w:proofErr w:type="spellStart"/>
      <w:r w:rsidRPr="00E7354D">
        <w:rPr>
          <w:rFonts w:cs="Arial"/>
          <w:sz w:val="20"/>
          <w:szCs w:val="20"/>
          <w:lang w:val="en-US"/>
        </w:rPr>
        <w:t>licence</w:t>
      </w:r>
      <w:proofErr w:type="spellEnd"/>
      <w:r w:rsidRPr="00E7354D">
        <w:rPr>
          <w:rFonts w:cs="Arial"/>
          <w:sz w:val="20"/>
          <w:szCs w:val="20"/>
          <w:lang w:val="en-US"/>
        </w:rPr>
        <w:t xml:space="preserve"> may not be issued to an individual or an individual in a partnership which is not a limited liability partnership who is resident in the UK who: </w:t>
      </w:r>
    </w:p>
    <w:p w14:paraId="1D3FB680" w14:textId="77777777" w:rsidR="00446654" w:rsidRPr="00E7354D" w:rsidRDefault="00446654" w:rsidP="00446654">
      <w:pPr>
        <w:numPr>
          <w:ilvl w:val="0"/>
          <w:numId w:val="44"/>
        </w:numPr>
        <w:ind w:left="1418" w:hanging="284"/>
        <w:rPr>
          <w:rFonts w:cs="Arial"/>
          <w:sz w:val="20"/>
          <w:szCs w:val="20"/>
          <w:lang w:val="en-US"/>
        </w:rPr>
      </w:pPr>
      <w:r w:rsidRPr="00E7354D">
        <w:rPr>
          <w:rFonts w:cs="Arial"/>
          <w:sz w:val="20"/>
          <w:szCs w:val="20"/>
          <w:lang w:val="en-US"/>
        </w:rPr>
        <w:t xml:space="preserve">does not have the right to live and work in the UK; or </w:t>
      </w:r>
    </w:p>
    <w:p w14:paraId="30490299" w14:textId="77777777" w:rsidR="00446654" w:rsidRPr="00E7354D" w:rsidRDefault="00446654" w:rsidP="00446654">
      <w:pPr>
        <w:numPr>
          <w:ilvl w:val="0"/>
          <w:numId w:val="44"/>
        </w:numPr>
        <w:ind w:left="1418" w:hanging="284"/>
        <w:rPr>
          <w:rFonts w:cs="Arial"/>
          <w:sz w:val="20"/>
          <w:szCs w:val="20"/>
          <w:lang w:val="en-US"/>
        </w:rPr>
      </w:pPr>
      <w:r w:rsidRPr="00E7354D">
        <w:rPr>
          <w:rFonts w:cs="Arial"/>
          <w:sz w:val="20"/>
          <w:szCs w:val="20"/>
          <w:lang w:val="en-US"/>
        </w:rPr>
        <w:t xml:space="preserve">is subject to a condition preventing him or her from doing work relating to the carrying on of a licensable activity. </w:t>
      </w:r>
    </w:p>
    <w:p w14:paraId="7BF586F6" w14:textId="77777777" w:rsidR="00446654" w:rsidRPr="00E7354D" w:rsidRDefault="00446654" w:rsidP="00446654">
      <w:pPr>
        <w:ind w:left="720"/>
        <w:rPr>
          <w:rFonts w:cs="Arial"/>
          <w:sz w:val="20"/>
          <w:szCs w:val="20"/>
          <w:lang w:val="en-US"/>
        </w:rPr>
      </w:pPr>
      <w:r w:rsidRPr="00E7354D">
        <w:rPr>
          <w:rFonts w:cs="Arial"/>
          <w:sz w:val="20"/>
          <w:szCs w:val="20"/>
          <w:lang w:val="en-US"/>
        </w:rPr>
        <w:lastRenderedPageBreak/>
        <w:t>Any</w:t>
      </w:r>
      <w:r w:rsidR="00A503F4">
        <w:rPr>
          <w:rFonts w:cs="Arial"/>
          <w:sz w:val="20"/>
          <w:szCs w:val="20"/>
          <w:lang w:val="en-US"/>
        </w:rPr>
        <w:t xml:space="preserve"> </w:t>
      </w:r>
      <w:proofErr w:type="spellStart"/>
      <w:r w:rsidRPr="00E7354D">
        <w:rPr>
          <w:rFonts w:cs="Arial"/>
          <w:sz w:val="20"/>
          <w:szCs w:val="20"/>
          <w:lang w:val="en-US"/>
        </w:rPr>
        <w:t>licence</w:t>
      </w:r>
      <w:proofErr w:type="spellEnd"/>
      <w:r w:rsidRPr="00E7354D">
        <w:rPr>
          <w:rFonts w:cs="Arial"/>
          <w:sz w:val="20"/>
          <w:szCs w:val="20"/>
          <w:lang w:val="en-US"/>
        </w:rPr>
        <w:t xml:space="preserve"> issued in respect of an application made on or after 6 April 2017 will become invalid if the holder ceases to be entitled to work in the UK.</w:t>
      </w:r>
    </w:p>
    <w:p w14:paraId="15479457" w14:textId="77777777" w:rsidR="00446654" w:rsidRPr="00E7354D" w:rsidRDefault="00A503F4" w:rsidP="00446654">
      <w:pPr>
        <w:ind w:left="720"/>
        <w:rPr>
          <w:rFonts w:cs="Arial"/>
          <w:sz w:val="20"/>
          <w:szCs w:val="20"/>
          <w:lang w:val="en-US"/>
        </w:rPr>
      </w:pPr>
      <w:r>
        <w:rPr>
          <w:rFonts w:cs="Arial"/>
          <w:sz w:val="20"/>
          <w:szCs w:val="20"/>
          <w:lang w:val="en-US"/>
        </w:rPr>
        <w:t xml:space="preserve"> </w:t>
      </w:r>
    </w:p>
    <w:p w14:paraId="76128294" w14:textId="77777777" w:rsidR="00446654" w:rsidRDefault="00446654" w:rsidP="00446654">
      <w:pPr>
        <w:ind w:left="720"/>
        <w:rPr>
          <w:rFonts w:cs="Arial"/>
          <w:sz w:val="20"/>
          <w:szCs w:val="20"/>
          <w:lang w:val="en-US"/>
        </w:rPr>
      </w:pPr>
      <w:r w:rsidRPr="00E7354D">
        <w:rPr>
          <w:rFonts w:cs="Arial"/>
          <w:sz w:val="20"/>
          <w:szCs w:val="20"/>
          <w:lang w:val="en-US"/>
        </w:rPr>
        <w:t>Applicants must demonstrate that they have the right to work in the UK and are not subject to a condition preventing them from doing work relating to the carrying on of a licensing activity. They do this in one of two ways:</w:t>
      </w:r>
    </w:p>
    <w:p w14:paraId="3F2851B7" w14:textId="77777777" w:rsidR="00446654" w:rsidRDefault="00446654" w:rsidP="00446654">
      <w:pPr>
        <w:ind w:left="720"/>
        <w:rPr>
          <w:rFonts w:cs="Arial"/>
          <w:sz w:val="20"/>
          <w:szCs w:val="20"/>
          <w:lang w:val="en-US"/>
        </w:rPr>
      </w:pPr>
    </w:p>
    <w:p w14:paraId="08D3AD54" w14:textId="77777777" w:rsidR="00446654" w:rsidRPr="005F18DA" w:rsidRDefault="00446654" w:rsidP="00446654">
      <w:pPr>
        <w:pStyle w:val="ListParagraph"/>
        <w:numPr>
          <w:ilvl w:val="0"/>
          <w:numId w:val="59"/>
        </w:numPr>
        <w:ind w:left="1440"/>
        <w:rPr>
          <w:rFonts w:cs="Arial"/>
          <w:sz w:val="20"/>
          <w:szCs w:val="20"/>
        </w:rPr>
      </w:pPr>
      <w:r w:rsidRPr="005F18DA">
        <w:rPr>
          <w:rFonts w:cs="Arial"/>
          <w:sz w:val="20"/>
          <w:szCs w:val="20"/>
        </w:rPr>
        <w:t xml:space="preserve">by providing with this application copies or scanned copies of the documents which an applicant may provide to demonstrate their entitlement to work in the UK (which do not need to be certified) that are published on GOV.UK and in guidance </w:t>
      </w:r>
      <w:hyperlink r:id="rId8" w:history="1">
        <w:r w:rsidRPr="005F18DA">
          <w:rPr>
            <w:rStyle w:val="Hyperlink"/>
            <w:rFonts w:cs="Arial"/>
            <w:sz w:val="20"/>
            <w:szCs w:val="20"/>
          </w:rPr>
          <w:t>issued under section 182 of the Licensing Act 2003</w:t>
        </w:r>
      </w:hyperlink>
      <w:r w:rsidRPr="005F18DA">
        <w:rPr>
          <w:rFonts w:cs="Arial"/>
          <w:sz w:val="20"/>
          <w:szCs w:val="20"/>
        </w:rPr>
        <w:t>.</w:t>
      </w:r>
    </w:p>
    <w:p w14:paraId="3BAD2CCF" w14:textId="77777777" w:rsidR="00446654" w:rsidRPr="005F18DA" w:rsidRDefault="00446654" w:rsidP="00446654">
      <w:pPr>
        <w:pStyle w:val="ListParagraph"/>
        <w:numPr>
          <w:ilvl w:val="0"/>
          <w:numId w:val="59"/>
        </w:numPr>
        <w:ind w:left="1440"/>
        <w:rPr>
          <w:rFonts w:cs="Arial"/>
          <w:sz w:val="20"/>
          <w:szCs w:val="20"/>
        </w:rPr>
      </w:pPr>
      <w:r w:rsidRPr="005F18DA">
        <w:rPr>
          <w:rFonts w:cs="Arial"/>
          <w:sz w:val="20"/>
          <w:szCs w:val="20"/>
        </w:rPr>
        <w:t>By providing their ‘share code’ to enable the licensing authority to carry out a check using the Home Office online right to work checking service (see below)</w:t>
      </w:r>
    </w:p>
    <w:p w14:paraId="7D9CCB00" w14:textId="77777777" w:rsidR="00446654" w:rsidRDefault="00446654" w:rsidP="00446654">
      <w:pPr>
        <w:ind w:left="720"/>
        <w:rPr>
          <w:rFonts w:cs="Arial"/>
          <w:b/>
          <w:bCs/>
          <w:sz w:val="20"/>
          <w:szCs w:val="20"/>
        </w:rPr>
      </w:pPr>
    </w:p>
    <w:p w14:paraId="0324BBFC" w14:textId="77777777" w:rsidR="00446654" w:rsidRDefault="00446654" w:rsidP="00D72568">
      <w:pPr>
        <w:pStyle w:val="Heading2"/>
        <w:rPr>
          <w:lang w:val="en-US"/>
        </w:rPr>
      </w:pPr>
      <w:r w:rsidRPr="00E7354D">
        <w:rPr>
          <w:lang w:val="en-US"/>
        </w:rPr>
        <w:t>Home</w:t>
      </w:r>
      <w:r>
        <w:rPr>
          <w:lang w:val="en-US"/>
        </w:rPr>
        <w:t xml:space="preserve"> Office online right to work checking service.</w:t>
      </w:r>
    </w:p>
    <w:p w14:paraId="334C6520" w14:textId="77777777" w:rsidR="00446654" w:rsidRPr="00E7354D" w:rsidRDefault="00446654" w:rsidP="00446654">
      <w:pPr>
        <w:ind w:left="720"/>
        <w:rPr>
          <w:rFonts w:cs="Arial"/>
          <w:sz w:val="20"/>
          <w:szCs w:val="20"/>
          <w:lang w:val="en-US"/>
        </w:rPr>
      </w:pPr>
    </w:p>
    <w:p w14:paraId="14D04769" w14:textId="77777777" w:rsidR="00446654" w:rsidRDefault="00446654" w:rsidP="00446654">
      <w:pPr>
        <w:ind w:left="720"/>
        <w:rPr>
          <w:rFonts w:cs="Arial"/>
          <w:sz w:val="20"/>
          <w:szCs w:val="20"/>
          <w:lang w:val="en-US"/>
        </w:rPr>
      </w:pPr>
      <w:r w:rsidRPr="00E7354D">
        <w:rPr>
          <w:rFonts w:cs="Arial"/>
          <w:sz w:val="20"/>
          <w:szCs w:val="20"/>
          <w:lang w:val="en-US"/>
        </w:rPr>
        <w:t>As an alternative to providing a copy of original documents, applicants may demonstrate their right to work by allowing the licensing authority to carry out a check with the Home Office online right to work checking service</w:t>
      </w:r>
      <w:r>
        <w:rPr>
          <w:rFonts w:cs="Arial"/>
          <w:sz w:val="20"/>
          <w:szCs w:val="20"/>
          <w:lang w:val="en-US"/>
        </w:rPr>
        <w:t>.</w:t>
      </w:r>
    </w:p>
    <w:p w14:paraId="155035E7" w14:textId="77777777" w:rsidR="00446654" w:rsidRDefault="00446654" w:rsidP="00446654">
      <w:pPr>
        <w:ind w:left="720"/>
        <w:rPr>
          <w:rFonts w:cs="Arial"/>
          <w:sz w:val="20"/>
          <w:szCs w:val="20"/>
          <w:lang w:val="en-US"/>
        </w:rPr>
      </w:pPr>
    </w:p>
    <w:p w14:paraId="41309F95" w14:textId="77777777" w:rsidR="00446654" w:rsidRDefault="00446654" w:rsidP="00446654">
      <w:pPr>
        <w:ind w:left="720"/>
        <w:rPr>
          <w:rFonts w:cs="Arial"/>
          <w:sz w:val="20"/>
          <w:szCs w:val="20"/>
          <w:lang w:val="en-US"/>
        </w:rPr>
      </w:pPr>
      <w:r>
        <w:rPr>
          <w:rFonts w:cs="Arial"/>
          <w:sz w:val="20"/>
          <w:szCs w:val="20"/>
          <w:lang w:val="en-US"/>
        </w:rPr>
        <w:t xml:space="preserve">To demonstrate their right to work via the Home Office online right to work checking service, applicants should include in this application their 9-digit share code (provided to them upon accessing the service at </w:t>
      </w:r>
      <w:hyperlink r:id="rId9" w:history="1">
        <w:r w:rsidRPr="00EA7C59">
          <w:rPr>
            <w:rStyle w:val="Hyperlink"/>
            <w:rFonts w:cs="Arial"/>
            <w:sz w:val="20"/>
            <w:szCs w:val="20"/>
            <w:lang w:val="en-US"/>
          </w:rPr>
          <w:t>https://www.gov.uk/prove-right-to-wor</w:t>
        </w:r>
      </w:hyperlink>
      <w:r>
        <w:rPr>
          <w:rFonts w:cs="Arial"/>
          <w:sz w:val="20"/>
          <w:szCs w:val="20"/>
          <w:lang w:val="en-US"/>
        </w:rPr>
        <w:t>k) which, along with the applicant’s date of birth (provided with this application), will allow the licensing authority to carry out the check.</w:t>
      </w:r>
    </w:p>
    <w:p w14:paraId="0166E79B" w14:textId="77777777" w:rsidR="00446654" w:rsidRDefault="00446654" w:rsidP="00446654">
      <w:pPr>
        <w:ind w:left="720"/>
        <w:rPr>
          <w:rFonts w:cs="Arial"/>
          <w:sz w:val="20"/>
          <w:szCs w:val="20"/>
          <w:lang w:val="en-US"/>
        </w:rPr>
      </w:pPr>
    </w:p>
    <w:p w14:paraId="63CFDBEE" w14:textId="77777777" w:rsidR="00446654" w:rsidRDefault="00446654" w:rsidP="00446654">
      <w:pPr>
        <w:ind w:left="720"/>
        <w:rPr>
          <w:rFonts w:cs="Arial"/>
          <w:sz w:val="20"/>
          <w:szCs w:val="20"/>
          <w:lang w:val="en-US"/>
        </w:rPr>
      </w:pPr>
      <w:r>
        <w:rPr>
          <w:rFonts w:cs="Arial"/>
          <w:sz w:val="20"/>
          <w:szCs w:val="20"/>
          <w:lang w:val="en-US"/>
        </w:rPr>
        <w:t xml:space="preserve">In order to establish the applicant’s right to work, the check will need to indicate that the applicant is allowed to </w:t>
      </w:r>
      <w:proofErr w:type="gramStart"/>
      <w:r>
        <w:rPr>
          <w:rFonts w:cs="Arial"/>
          <w:sz w:val="20"/>
          <w:szCs w:val="20"/>
          <w:lang w:val="en-US"/>
        </w:rPr>
        <w:t>work  in</w:t>
      </w:r>
      <w:proofErr w:type="gramEnd"/>
      <w:r>
        <w:rPr>
          <w:rFonts w:cs="Arial"/>
          <w:sz w:val="20"/>
          <w:szCs w:val="20"/>
          <w:lang w:val="en-US"/>
        </w:rPr>
        <w:t xml:space="preserve"> the United Kingdom and is not subject to a condition preventing them from doing work relating to the carrying on of a licensable activity. </w:t>
      </w:r>
    </w:p>
    <w:p w14:paraId="38352343" w14:textId="77777777" w:rsidR="00446654" w:rsidRDefault="00446654" w:rsidP="00446654">
      <w:pPr>
        <w:ind w:left="720"/>
        <w:rPr>
          <w:rFonts w:cs="Arial"/>
          <w:sz w:val="20"/>
          <w:szCs w:val="20"/>
          <w:lang w:val="en-US"/>
        </w:rPr>
      </w:pPr>
    </w:p>
    <w:p w14:paraId="6996928F" w14:textId="77777777" w:rsidR="00446654" w:rsidRDefault="00446654" w:rsidP="00446654">
      <w:pPr>
        <w:ind w:left="720"/>
        <w:rPr>
          <w:rFonts w:cs="Arial"/>
          <w:sz w:val="20"/>
          <w:szCs w:val="20"/>
          <w:lang w:val="en-US"/>
        </w:rPr>
      </w:pPr>
      <w:r>
        <w:rPr>
          <w:rFonts w:cs="Arial"/>
          <w:sz w:val="20"/>
          <w:szCs w:val="20"/>
          <w:lang w:val="en-US"/>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rFonts w:cs="Arial"/>
          <w:sz w:val="20"/>
          <w:szCs w:val="20"/>
          <w:lang w:val="en-US"/>
        </w:rPr>
        <w:t>in order to</w:t>
      </w:r>
      <w:proofErr w:type="gramEnd"/>
      <w:r>
        <w:rPr>
          <w:rFonts w:cs="Arial"/>
          <w:sz w:val="20"/>
          <w:szCs w:val="20"/>
          <w:lang w:val="en-US"/>
        </w:rPr>
        <w:t xml:space="preserve"> access the service. Applicants who are unable to obtain a share code from the service should submit copied of the documents as set out above.</w:t>
      </w:r>
    </w:p>
    <w:p w14:paraId="50817441" w14:textId="77777777" w:rsidR="00446654" w:rsidRDefault="00446654" w:rsidP="00446654">
      <w:pPr>
        <w:ind w:left="720"/>
        <w:rPr>
          <w:rFonts w:cs="Arial"/>
          <w:sz w:val="20"/>
          <w:szCs w:val="20"/>
          <w:lang w:val="en-US"/>
        </w:rPr>
      </w:pPr>
    </w:p>
    <w:p w14:paraId="1155C891" w14:textId="77777777" w:rsidR="00446654" w:rsidRDefault="00446654" w:rsidP="00446654">
      <w:pPr>
        <w:ind w:left="720"/>
        <w:rPr>
          <w:rFonts w:cs="Arial"/>
          <w:sz w:val="20"/>
          <w:szCs w:val="20"/>
          <w:lang w:val="en-US"/>
        </w:rPr>
      </w:pPr>
      <w:r>
        <w:rPr>
          <w:rFonts w:cs="Arial"/>
          <w:sz w:val="20"/>
          <w:szCs w:val="20"/>
          <w:lang w:val="en-US"/>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cs="Arial"/>
          <w:sz w:val="20"/>
          <w:szCs w:val="20"/>
          <w:lang w:val="en-US"/>
        </w:rPr>
        <w:t>licence</w:t>
      </w:r>
      <w:proofErr w:type="spellEnd"/>
      <w:r>
        <w:rPr>
          <w:rFonts w:cs="Arial"/>
          <w:sz w:val="20"/>
          <w:szCs w:val="20"/>
          <w:lang w:val="en-US"/>
        </w:rPr>
        <w:t xml:space="preserve"> application will not be determined until you have complied with this guidance.</w:t>
      </w:r>
    </w:p>
    <w:p w14:paraId="22FC2C2F" w14:textId="77777777" w:rsidR="00446654" w:rsidRDefault="00446654" w:rsidP="00107D55"/>
    <w:p w14:paraId="3F37C1D2" w14:textId="77777777" w:rsidR="00446654" w:rsidRDefault="00446654" w:rsidP="00107D55"/>
    <w:p w14:paraId="59135859" w14:textId="77777777" w:rsidR="00107D55" w:rsidRDefault="00446654" w:rsidP="00107D55">
      <w:r>
        <w:br w:type="page"/>
      </w:r>
    </w:p>
    <w:p w14:paraId="56F1ED9B" w14:textId="77777777" w:rsidR="00D72568" w:rsidRPr="00855BF5" w:rsidRDefault="00D72568" w:rsidP="00D72568">
      <w:pPr>
        <w:pStyle w:val="Heading1"/>
        <w:rPr>
          <w:rFonts w:eastAsia="Calibri"/>
        </w:rPr>
      </w:pPr>
      <w:r w:rsidRPr="00855BF5">
        <w:rPr>
          <w:rFonts w:eastAsia="Calibri"/>
        </w:rPr>
        <w:lastRenderedPageBreak/>
        <w:t>Privacy Notice – Licensing Act 2003</w:t>
      </w:r>
    </w:p>
    <w:p w14:paraId="1A354401" w14:textId="77777777" w:rsidR="00D72568" w:rsidRPr="00855BF5" w:rsidRDefault="00D72568" w:rsidP="00855BF5">
      <w:pPr>
        <w:jc w:val="center"/>
        <w:rPr>
          <w:rFonts w:eastAsia="Calibri" w:cs="Arial"/>
          <w:b/>
          <w:sz w:val="12"/>
          <w:szCs w:val="22"/>
        </w:rPr>
      </w:pPr>
    </w:p>
    <w:p w14:paraId="087E9509" w14:textId="77777777" w:rsidR="00D72568" w:rsidRPr="00855BF5" w:rsidRDefault="00D72568" w:rsidP="00D72568">
      <w:pPr>
        <w:pStyle w:val="Heading2"/>
        <w:rPr>
          <w:rFonts w:eastAsia="Calibri"/>
        </w:rPr>
      </w:pPr>
      <w:r w:rsidRPr="00855BF5">
        <w:rPr>
          <w:rFonts w:eastAsia="Calibri"/>
        </w:rPr>
        <w:t>How we will use your information</w:t>
      </w:r>
    </w:p>
    <w:p w14:paraId="7B28365C" w14:textId="77777777" w:rsidR="00D72568" w:rsidRPr="00855BF5" w:rsidRDefault="00D72568" w:rsidP="00855BF5">
      <w:pPr>
        <w:rPr>
          <w:rFonts w:eastAsia="Calibri" w:cs="Arial"/>
          <w:szCs w:val="22"/>
        </w:rPr>
      </w:pPr>
      <w:r w:rsidRPr="00855BF5">
        <w:rPr>
          <w:rFonts w:eastAsia="Calibri" w:cs="Arial"/>
          <w:szCs w:val="22"/>
        </w:rPr>
        <w:t xml:space="preserve">The information provided to us will be used to help us process your application. </w:t>
      </w:r>
    </w:p>
    <w:p w14:paraId="50BA5B2F" w14:textId="77777777" w:rsidR="00D72568" w:rsidRPr="00855BF5" w:rsidRDefault="00D72568" w:rsidP="00855BF5">
      <w:pPr>
        <w:rPr>
          <w:rFonts w:eastAsia="Calibri" w:cs="Arial"/>
          <w:szCs w:val="22"/>
        </w:rPr>
      </w:pPr>
    </w:p>
    <w:p w14:paraId="18490C58" w14:textId="77777777" w:rsidR="00D72568" w:rsidRPr="00855BF5" w:rsidRDefault="00D72568" w:rsidP="00855BF5">
      <w:pPr>
        <w:rPr>
          <w:rFonts w:eastAsia="Calibri" w:cs="Arial"/>
          <w:szCs w:val="22"/>
        </w:rPr>
      </w:pPr>
      <w:r w:rsidRPr="00855BF5">
        <w:rPr>
          <w:rFonts w:eastAsia="Calibri" w:cs="Arial"/>
          <w:szCs w:val="22"/>
        </w:rPr>
        <w:t>Your personal data is processed under a contract to which you are party to through your application for a licence (as per Article 6(1)(b) of the General Data Protection Regulation). In terms of special category data including criminal records, your information is processed as it is necessary for the performance of a task carried out in the public interest (as per Article 9(2)(g) of the General Data Protection Regulation).</w:t>
      </w:r>
    </w:p>
    <w:p w14:paraId="456B3F85" w14:textId="77777777" w:rsidR="00D72568" w:rsidRPr="00855BF5" w:rsidRDefault="00D72568" w:rsidP="00855BF5">
      <w:pPr>
        <w:rPr>
          <w:rFonts w:eastAsia="Calibri" w:cs="Arial"/>
          <w:sz w:val="10"/>
          <w:szCs w:val="22"/>
        </w:rPr>
      </w:pPr>
    </w:p>
    <w:p w14:paraId="3E70A9F5" w14:textId="77777777" w:rsidR="00D72568" w:rsidRPr="00855BF5" w:rsidRDefault="00D72568" w:rsidP="00855BF5">
      <w:pPr>
        <w:rPr>
          <w:rFonts w:eastAsia="Calibri" w:cs="Arial"/>
          <w:szCs w:val="22"/>
        </w:rPr>
      </w:pPr>
      <w:r w:rsidRPr="00855BF5">
        <w:rPr>
          <w:rFonts w:eastAsia="Calibri" w:cs="Arial"/>
          <w:szCs w:val="22"/>
        </w:rPr>
        <w:t>Your application will be processed in line with the following pieces of legislation:</w:t>
      </w:r>
    </w:p>
    <w:p w14:paraId="0334F147" w14:textId="77777777" w:rsidR="00D72568" w:rsidRPr="00855BF5" w:rsidRDefault="00D72568" w:rsidP="00855BF5">
      <w:pPr>
        <w:rPr>
          <w:rFonts w:eastAsia="Calibri" w:cs="Arial"/>
          <w:sz w:val="12"/>
          <w:szCs w:val="22"/>
        </w:rPr>
      </w:pPr>
    </w:p>
    <w:p w14:paraId="2118D908" w14:textId="77777777" w:rsidR="00D72568" w:rsidRPr="00855BF5" w:rsidRDefault="00D72568" w:rsidP="00855BF5">
      <w:pPr>
        <w:ind w:left="1134" w:hanging="567"/>
        <w:rPr>
          <w:rFonts w:eastAsia="Calibri" w:cs="Arial"/>
          <w:szCs w:val="22"/>
        </w:rPr>
      </w:pPr>
      <w:r w:rsidRPr="00855BF5">
        <w:rPr>
          <w:rFonts w:eastAsia="Calibri" w:cs="Arial"/>
          <w:szCs w:val="22"/>
        </w:rPr>
        <w:t>•</w:t>
      </w:r>
      <w:r w:rsidRPr="00855BF5">
        <w:rPr>
          <w:rFonts w:eastAsia="Calibri" w:cs="Arial"/>
          <w:szCs w:val="22"/>
        </w:rPr>
        <w:tab/>
        <w:t>Licensing Act 2003</w:t>
      </w:r>
    </w:p>
    <w:p w14:paraId="514AD024" w14:textId="77777777" w:rsidR="00D72568" w:rsidRPr="00855BF5" w:rsidRDefault="00D72568" w:rsidP="00D72568">
      <w:pPr>
        <w:pStyle w:val="Heading2"/>
        <w:rPr>
          <w:rFonts w:eastAsia="Calibri"/>
        </w:rPr>
      </w:pPr>
    </w:p>
    <w:p w14:paraId="3E1FC374" w14:textId="77777777" w:rsidR="00D72568" w:rsidRPr="00855BF5" w:rsidRDefault="00D72568" w:rsidP="00D72568">
      <w:pPr>
        <w:pStyle w:val="Heading2"/>
        <w:rPr>
          <w:rFonts w:eastAsia="Calibri"/>
        </w:rPr>
      </w:pPr>
      <w:r w:rsidRPr="00855BF5">
        <w:rPr>
          <w:rFonts w:eastAsia="Calibri"/>
        </w:rPr>
        <w:t xml:space="preserve">Who we will share your information </w:t>
      </w:r>
      <w:proofErr w:type="gramStart"/>
      <w:r w:rsidRPr="00855BF5">
        <w:rPr>
          <w:rFonts w:eastAsia="Calibri"/>
        </w:rPr>
        <w:t>with</w:t>
      </w:r>
      <w:proofErr w:type="gramEnd"/>
    </w:p>
    <w:p w14:paraId="639A12D4" w14:textId="77777777" w:rsidR="00D72568" w:rsidRPr="00855BF5" w:rsidRDefault="00D72568" w:rsidP="00855BF5">
      <w:pPr>
        <w:rPr>
          <w:rFonts w:eastAsia="Calibri" w:cs="Arial"/>
          <w:b/>
          <w:sz w:val="10"/>
          <w:szCs w:val="22"/>
        </w:rPr>
      </w:pPr>
    </w:p>
    <w:p w14:paraId="28D1391E" w14:textId="77777777" w:rsidR="00D72568" w:rsidRPr="00855BF5" w:rsidRDefault="00D72568" w:rsidP="00855BF5">
      <w:pPr>
        <w:rPr>
          <w:rFonts w:eastAsia="Calibri" w:cs="Arial"/>
          <w:szCs w:val="22"/>
        </w:rPr>
      </w:pPr>
      <w:r w:rsidRPr="00855BF5">
        <w:rPr>
          <w:rFonts w:eastAsia="Calibri" w:cs="Arial"/>
          <w:szCs w:val="22"/>
        </w:rPr>
        <w:t xml:space="preserve">We may share your information with the following third parties </w:t>
      </w:r>
      <w:proofErr w:type="gramStart"/>
      <w:r w:rsidRPr="00855BF5">
        <w:rPr>
          <w:rFonts w:eastAsia="Calibri" w:cs="Arial"/>
          <w:szCs w:val="22"/>
        </w:rPr>
        <w:t>in order to</w:t>
      </w:r>
      <w:proofErr w:type="gramEnd"/>
      <w:r w:rsidRPr="00855BF5">
        <w:rPr>
          <w:rFonts w:eastAsia="Calibri" w:cs="Arial"/>
          <w:szCs w:val="22"/>
        </w:rPr>
        <w:t xml:space="preserve"> inform decision making:</w:t>
      </w:r>
    </w:p>
    <w:p w14:paraId="7D88EF2A" w14:textId="77777777" w:rsidR="00D72568" w:rsidRPr="00855BF5" w:rsidRDefault="00D72568" w:rsidP="00855BF5">
      <w:pPr>
        <w:rPr>
          <w:rFonts w:eastAsia="Calibri" w:cs="Arial"/>
          <w:sz w:val="12"/>
          <w:szCs w:val="22"/>
        </w:rPr>
      </w:pPr>
    </w:p>
    <w:p w14:paraId="094C121A" w14:textId="77777777" w:rsidR="00D72568" w:rsidRPr="00855BF5" w:rsidRDefault="00D72568" w:rsidP="00855BF5">
      <w:pPr>
        <w:ind w:left="1134" w:hanging="567"/>
        <w:rPr>
          <w:rFonts w:eastAsia="Calibri" w:cs="Arial"/>
          <w:szCs w:val="22"/>
        </w:rPr>
      </w:pPr>
      <w:r w:rsidRPr="00855BF5">
        <w:rPr>
          <w:rFonts w:eastAsia="Calibri" w:cs="Arial"/>
          <w:szCs w:val="22"/>
        </w:rPr>
        <w:t>•</w:t>
      </w:r>
      <w:r w:rsidRPr="00855BF5">
        <w:rPr>
          <w:rFonts w:eastAsia="Calibri" w:cs="Arial"/>
          <w:szCs w:val="22"/>
        </w:rPr>
        <w:tab/>
        <w:t xml:space="preserve">Responsible Authorities </w:t>
      </w:r>
    </w:p>
    <w:p w14:paraId="465F1C07"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South Yorkshire Police</w:t>
      </w:r>
    </w:p>
    <w:p w14:paraId="49C3154E"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South Yorkshire Fire and Rescue</w:t>
      </w:r>
    </w:p>
    <w:p w14:paraId="5C15263A"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Public Health</w:t>
      </w:r>
    </w:p>
    <w:p w14:paraId="3268778E"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Safeguarding Children</w:t>
      </w:r>
    </w:p>
    <w:p w14:paraId="6CBF5F6B"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Environmental Protection</w:t>
      </w:r>
    </w:p>
    <w:p w14:paraId="04BC8E1A"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Health Protection</w:t>
      </w:r>
    </w:p>
    <w:p w14:paraId="50A4233B"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British Waterways Board / Navigation Authority</w:t>
      </w:r>
    </w:p>
    <w:p w14:paraId="43E87995"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Home Office</w:t>
      </w:r>
    </w:p>
    <w:p w14:paraId="488D193A" w14:textId="77777777" w:rsidR="00D72568" w:rsidRPr="00855BF5" w:rsidRDefault="00D72568" w:rsidP="00855BF5">
      <w:pPr>
        <w:pStyle w:val="ListParagraph"/>
        <w:numPr>
          <w:ilvl w:val="0"/>
          <w:numId w:val="57"/>
        </w:numPr>
        <w:ind w:left="1593" w:hanging="425"/>
        <w:contextualSpacing/>
        <w:rPr>
          <w:rFonts w:eastAsia="Calibri" w:cs="Arial"/>
          <w:szCs w:val="22"/>
        </w:rPr>
      </w:pPr>
      <w:r w:rsidRPr="00855BF5">
        <w:rPr>
          <w:rFonts w:eastAsia="Calibri" w:cs="Arial"/>
          <w:szCs w:val="22"/>
        </w:rPr>
        <w:t>Trading Standards</w:t>
      </w:r>
    </w:p>
    <w:p w14:paraId="680DA693" w14:textId="77777777" w:rsidR="00D72568" w:rsidRPr="00855BF5" w:rsidRDefault="00D72568" w:rsidP="00855BF5">
      <w:pPr>
        <w:pStyle w:val="ListParagraph"/>
        <w:ind w:left="1168" w:hanging="567"/>
        <w:rPr>
          <w:rFonts w:eastAsia="Calibri" w:cs="Arial"/>
          <w:szCs w:val="22"/>
        </w:rPr>
      </w:pPr>
      <w:r w:rsidRPr="00855BF5">
        <w:rPr>
          <w:rFonts w:eastAsia="Calibri" w:cs="Arial"/>
          <w:szCs w:val="22"/>
        </w:rPr>
        <w:t>•        Other Licensing Authorities relevant to your application</w:t>
      </w:r>
    </w:p>
    <w:p w14:paraId="6EBC53CE" w14:textId="77777777" w:rsidR="00D72568" w:rsidRPr="00855BF5" w:rsidRDefault="00D72568" w:rsidP="00855BF5">
      <w:pPr>
        <w:pStyle w:val="ListParagraph"/>
        <w:ind w:left="1168" w:hanging="567"/>
        <w:rPr>
          <w:rFonts w:eastAsia="Calibri" w:cs="Arial"/>
          <w:szCs w:val="22"/>
        </w:rPr>
      </w:pPr>
      <w:r w:rsidRPr="00855BF5">
        <w:rPr>
          <w:rFonts w:eastAsia="Calibri" w:cs="Arial"/>
          <w:szCs w:val="22"/>
        </w:rPr>
        <w:t>•        Other Council Services</w:t>
      </w:r>
    </w:p>
    <w:p w14:paraId="49E7F016" w14:textId="77777777" w:rsidR="00D72568" w:rsidRPr="00855BF5" w:rsidRDefault="00D72568" w:rsidP="00855BF5">
      <w:pPr>
        <w:pStyle w:val="ListParagraph"/>
        <w:ind w:left="1168" w:hanging="567"/>
        <w:rPr>
          <w:rFonts w:eastAsia="Calibri" w:cs="Arial"/>
          <w:szCs w:val="22"/>
        </w:rPr>
      </w:pPr>
      <w:r w:rsidRPr="00855BF5">
        <w:rPr>
          <w:rFonts w:eastAsia="Calibri" w:cs="Arial"/>
          <w:szCs w:val="22"/>
        </w:rPr>
        <w:t>•        Bodies Responsible for auditing or administering public funds</w:t>
      </w:r>
    </w:p>
    <w:p w14:paraId="61F24558" w14:textId="77777777" w:rsidR="00D72568" w:rsidRPr="00855BF5" w:rsidRDefault="00D72568" w:rsidP="00855BF5">
      <w:pPr>
        <w:rPr>
          <w:rFonts w:eastAsia="Calibri" w:cs="Arial"/>
          <w:b/>
          <w:sz w:val="14"/>
          <w:szCs w:val="22"/>
        </w:rPr>
      </w:pPr>
    </w:p>
    <w:p w14:paraId="265B3A81" w14:textId="77777777" w:rsidR="00D72568" w:rsidRPr="00855BF5" w:rsidRDefault="00D72568" w:rsidP="00D72568">
      <w:pPr>
        <w:pStyle w:val="Heading2"/>
        <w:rPr>
          <w:rFonts w:eastAsia="Calibri"/>
        </w:rPr>
      </w:pPr>
      <w:r w:rsidRPr="00855BF5">
        <w:rPr>
          <w:rFonts w:eastAsia="Calibri"/>
        </w:rPr>
        <w:t>How long we will keep your information</w:t>
      </w:r>
    </w:p>
    <w:p w14:paraId="14E0322B" w14:textId="77777777" w:rsidR="00D72568" w:rsidRPr="00855BF5" w:rsidRDefault="00D72568" w:rsidP="00855BF5">
      <w:pPr>
        <w:rPr>
          <w:rFonts w:eastAsia="Calibri" w:cs="Arial"/>
          <w:sz w:val="12"/>
          <w:szCs w:val="22"/>
        </w:rPr>
      </w:pPr>
    </w:p>
    <w:p w14:paraId="77F16426" w14:textId="77777777" w:rsidR="00D72568" w:rsidRPr="00855BF5" w:rsidRDefault="00D72568" w:rsidP="00855BF5">
      <w:pPr>
        <w:rPr>
          <w:rFonts w:eastAsia="Calibri" w:cs="Arial"/>
          <w:szCs w:val="22"/>
        </w:rPr>
      </w:pPr>
      <w:r w:rsidRPr="00855BF5">
        <w:rPr>
          <w:rFonts w:eastAsia="Calibri" w:cs="Arial"/>
          <w:szCs w:val="22"/>
        </w:rPr>
        <w:t xml:space="preserve">The information you provide will be kept for the duration of your licence, plus six years, after which time it will be deleted. </w:t>
      </w:r>
    </w:p>
    <w:p w14:paraId="029BFF6B" w14:textId="77777777" w:rsidR="00D72568" w:rsidRPr="00855BF5" w:rsidRDefault="00D72568" w:rsidP="00855BF5">
      <w:pPr>
        <w:rPr>
          <w:rFonts w:eastAsia="Calibri" w:cs="Arial"/>
          <w:szCs w:val="22"/>
        </w:rPr>
      </w:pPr>
    </w:p>
    <w:p w14:paraId="35A257DB" w14:textId="77777777" w:rsidR="00D72568" w:rsidRPr="00855BF5" w:rsidRDefault="00D72568" w:rsidP="00855BF5">
      <w:pPr>
        <w:rPr>
          <w:rFonts w:eastAsia="Calibri" w:cs="Arial"/>
          <w:szCs w:val="22"/>
        </w:rPr>
      </w:pPr>
      <w:r w:rsidRPr="00855BF5">
        <w:rPr>
          <w:rFonts w:eastAsia="Calibri" w:cs="Arial"/>
          <w:szCs w:val="22"/>
        </w:rPr>
        <w:t>The information will be stored either in paper form and/or electronically on a secure council database.</w:t>
      </w:r>
    </w:p>
    <w:p w14:paraId="301137F1" w14:textId="77777777" w:rsidR="00D72568" w:rsidRPr="00855BF5" w:rsidRDefault="00D72568" w:rsidP="00855BF5">
      <w:pPr>
        <w:rPr>
          <w:rFonts w:eastAsia="Calibri" w:cs="Arial"/>
          <w:b/>
          <w:sz w:val="12"/>
          <w:szCs w:val="22"/>
        </w:rPr>
      </w:pPr>
    </w:p>
    <w:p w14:paraId="1F9BD8B1" w14:textId="77777777" w:rsidR="00D72568" w:rsidRPr="00855BF5" w:rsidRDefault="00D72568" w:rsidP="00D72568">
      <w:pPr>
        <w:pStyle w:val="Heading2"/>
        <w:rPr>
          <w:rFonts w:eastAsia="Calibri"/>
        </w:rPr>
      </w:pPr>
      <w:r w:rsidRPr="00855BF5">
        <w:rPr>
          <w:rFonts w:eastAsia="Calibri"/>
        </w:rPr>
        <w:t>What are your rights</w:t>
      </w:r>
    </w:p>
    <w:p w14:paraId="38D4C45C" w14:textId="77777777" w:rsidR="00D72568" w:rsidRPr="00855BF5" w:rsidRDefault="00D72568" w:rsidP="00855BF5">
      <w:pPr>
        <w:rPr>
          <w:rFonts w:eastAsia="Calibri" w:cs="Arial"/>
          <w:b/>
          <w:szCs w:val="22"/>
        </w:rPr>
      </w:pPr>
    </w:p>
    <w:p w14:paraId="557DD0E4" w14:textId="77777777" w:rsidR="00D72568" w:rsidRPr="00855BF5" w:rsidRDefault="00D72568" w:rsidP="00855BF5">
      <w:pPr>
        <w:rPr>
          <w:rFonts w:eastAsia="Calibri" w:cs="Arial"/>
          <w:szCs w:val="22"/>
        </w:rPr>
      </w:pPr>
      <w:r w:rsidRPr="00855BF5">
        <w:rPr>
          <w:rFonts w:eastAsia="Calibri" w:cs="Arial"/>
          <w:szCs w:val="22"/>
        </w:rPr>
        <w:t>You have rights under Data Protection law. For further details about your rights, the contact details of our Data Protection Officer and your rights to make a complaint please see our Data Protection web page:</w:t>
      </w:r>
    </w:p>
    <w:p w14:paraId="56C3A201" w14:textId="77777777" w:rsidR="00D72568" w:rsidRPr="00855BF5" w:rsidRDefault="00D72568" w:rsidP="00855BF5">
      <w:pPr>
        <w:rPr>
          <w:rFonts w:eastAsia="Calibri" w:cs="Arial"/>
          <w:sz w:val="12"/>
          <w:szCs w:val="22"/>
        </w:rPr>
      </w:pPr>
    </w:p>
    <w:p w14:paraId="2A2ADEC6" w14:textId="77777777" w:rsidR="00D72568" w:rsidRPr="00855BF5" w:rsidRDefault="00D72568" w:rsidP="00855BF5">
      <w:pPr>
        <w:rPr>
          <w:rFonts w:eastAsia="Calibri" w:cs="Arial"/>
          <w:szCs w:val="22"/>
        </w:rPr>
      </w:pPr>
      <w:hyperlink r:id="rId10" w:history="1">
        <w:r w:rsidRPr="00855BF5">
          <w:rPr>
            <w:rStyle w:val="Hyperlink"/>
            <w:rFonts w:eastAsia="Calibri" w:cs="Arial"/>
            <w:szCs w:val="22"/>
          </w:rPr>
          <w:t>https://www.sheffield.gov.uk/privacy</w:t>
        </w:r>
      </w:hyperlink>
    </w:p>
    <w:p w14:paraId="49B126AC" w14:textId="77777777" w:rsidR="00D72568" w:rsidRPr="00855BF5" w:rsidRDefault="00D72568" w:rsidP="00855BF5">
      <w:pPr>
        <w:rPr>
          <w:rFonts w:eastAsia="Calibri" w:cs="Arial"/>
          <w:sz w:val="12"/>
          <w:szCs w:val="22"/>
        </w:rPr>
      </w:pPr>
    </w:p>
    <w:p w14:paraId="2C257F09" w14:textId="77777777" w:rsidR="00D72568" w:rsidRPr="00855BF5" w:rsidRDefault="00D72568" w:rsidP="00855BF5">
      <w:pPr>
        <w:rPr>
          <w:rFonts w:eastAsia="Calibri" w:cs="Arial"/>
          <w:szCs w:val="22"/>
        </w:rPr>
      </w:pPr>
      <w:r w:rsidRPr="00855BF5">
        <w:rPr>
          <w:rFonts w:eastAsia="Calibri" w:cs="Arial"/>
          <w:szCs w:val="22"/>
        </w:rPr>
        <w:t>If you do not have access to the internet, please contact us and we will be able to provide paper versions of the information you require.</w:t>
      </w:r>
    </w:p>
    <w:p w14:paraId="35873AFC" w14:textId="77777777" w:rsidR="00D72568" w:rsidRPr="00855BF5" w:rsidRDefault="00D72568" w:rsidP="00855BF5">
      <w:pPr>
        <w:rPr>
          <w:rFonts w:eastAsia="Calibri" w:cs="Arial"/>
          <w:b/>
          <w:szCs w:val="22"/>
        </w:rPr>
      </w:pPr>
    </w:p>
    <w:p w14:paraId="23316BFB" w14:textId="77777777" w:rsidR="00107D55" w:rsidRPr="00661F67" w:rsidRDefault="00107D55" w:rsidP="00107D55">
      <w:pPr>
        <w:rPr>
          <w:rFonts w:cs="Arial"/>
          <w:b/>
        </w:rPr>
      </w:pPr>
    </w:p>
    <w:p w14:paraId="3A0853B3" w14:textId="77777777" w:rsidR="00107D55" w:rsidRPr="00661F67" w:rsidRDefault="00107D55" w:rsidP="00107D55">
      <w:pPr>
        <w:ind w:left="426" w:right="-472"/>
        <w:rPr>
          <w:rFonts w:cs="Arial"/>
          <w:b/>
        </w:rPr>
      </w:pPr>
      <w:r w:rsidRPr="00661F67">
        <w:rPr>
          <w:rFonts w:cs="Arial"/>
        </w:rPr>
        <w:t xml:space="preserve">I have read and understood the information provided in this form and understand my personal information will be used in the processing of my application and/or request. </w:t>
      </w:r>
    </w:p>
    <w:p w14:paraId="6C7FD9DC" w14:textId="77777777" w:rsidR="00107D55" w:rsidRPr="00661F67" w:rsidRDefault="00107D55" w:rsidP="00107D55">
      <w:pPr>
        <w:rPr>
          <w:rFonts w:cs="Arial"/>
          <w:b/>
        </w:rPr>
      </w:pPr>
    </w:p>
    <w:p w14:paraId="7FD5B2F8" w14:textId="1C395FBC" w:rsidR="00107D55" w:rsidRDefault="00107D55" w:rsidP="00107D55">
      <w:pPr>
        <w:ind w:left="720"/>
        <w:rPr>
          <w:rFonts w:cs="Arial"/>
        </w:rPr>
      </w:pPr>
      <w:r w:rsidRPr="00661F67">
        <w:rPr>
          <w:rFonts w:cs="Arial"/>
          <w:b/>
        </w:rPr>
        <w:t>Name</w:t>
      </w:r>
      <w:r w:rsidRPr="00661F67">
        <w:rPr>
          <w:rFonts w:cs="Arial"/>
        </w:rPr>
        <w:t>:</w:t>
      </w:r>
    </w:p>
    <w:p w14:paraId="601A7B59" w14:textId="1F69F479" w:rsidR="00D72568" w:rsidRPr="00661F67" w:rsidRDefault="00D72568" w:rsidP="00107D55">
      <w:pPr>
        <w:ind w:left="720"/>
        <w:rPr>
          <w:rFonts w:cs="Arial"/>
        </w:rPr>
      </w:pPr>
      <w:r>
        <w:fldChar w:fldCharType="begin">
          <w:ffData>
            <w:name w:val="Text44"/>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3FE395" w14:textId="77777777" w:rsidR="00107D55" w:rsidRPr="00661F67" w:rsidRDefault="00107D55" w:rsidP="00107D55">
      <w:pPr>
        <w:rPr>
          <w:rFonts w:cs="Arial"/>
          <w:b/>
        </w:rPr>
      </w:pPr>
    </w:p>
    <w:p w14:paraId="620A9EF9" w14:textId="7D736D3E" w:rsidR="00107D55" w:rsidRDefault="00107D55" w:rsidP="00107D55">
      <w:pPr>
        <w:ind w:firstLine="720"/>
        <w:rPr>
          <w:rFonts w:cs="Arial"/>
        </w:rPr>
      </w:pPr>
      <w:r w:rsidRPr="00661F67">
        <w:rPr>
          <w:rFonts w:cs="Arial"/>
          <w:b/>
        </w:rPr>
        <w:t>Signature</w:t>
      </w:r>
      <w:r w:rsidRPr="00661F67">
        <w:rPr>
          <w:rFonts w:cs="Arial"/>
        </w:rPr>
        <w:t>:</w:t>
      </w:r>
    </w:p>
    <w:p w14:paraId="5032F183" w14:textId="4D681085" w:rsidR="00D72568" w:rsidRPr="00661F67" w:rsidRDefault="00D72568" w:rsidP="00107D55">
      <w:pPr>
        <w:ind w:firstLine="720"/>
        <w:rPr>
          <w:rFonts w:cs="Arial"/>
        </w:rPr>
      </w:pPr>
      <w:r>
        <w:fldChar w:fldCharType="begin">
          <w:ffData>
            <w:name w:val="Text44"/>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819A1C" w14:textId="77777777" w:rsidR="00107D55" w:rsidRPr="00661F67" w:rsidRDefault="00107D55" w:rsidP="00107D55">
      <w:pPr>
        <w:rPr>
          <w:rFonts w:cs="Arial"/>
          <w:b/>
        </w:rPr>
      </w:pPr>
    </w:p>
    <w:p w14:paraId="23021457" w14:textId="1EA72BA6" w:rsidR="00107D55" w:rsidRDefault="00107D55" w:rsidP="00107D55">
      <w:pPr>
        <w:ind w:firstLine="720"/>
        <w:rPr>
          <w:rFonts w:cs="Arial"/>
        </w:rPr>
      </w:pPr>
      <w:r w:rsidRPr="00661F67">
        <w:rPr>
          <w:rFonts w:cs="Arial"/>
          <w:b/>
        </w:rPr>
        <w:t>Date</w:t>
      </w:r>
      <w:r w:rsidRPr="00661F67">
        <w:rPr>
          <w:rFonts w:cs="Arial"/>
        </w:rPr>
        <w:t>:</w:t>
      </w:r>
    </w:p>
    <w:p w14:paraId="0E424E5B" w14:textId="20C4C4BD" w:rsidR="00D72568" w:rsidRPr="00661F67" w:rsidRDefault="00D72568" w:rsidP="00107D55">
      <w:pPr>
        <w:ind w:firstLine="720"/>
        <w:rPr>
          <w:rFonts w:cs="Arial"/>
        </w:rPr>
      </w:pPr>
      <w:r>
        <w:fldChar w:fldCharType="begin">
          <w:ffData>
            <w:name w:val="Text44"/>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D3243A" w14:textId="77777777" w:rsidR="00107D55" w:rsidRPr="00107D55" w:rsidRDefault="00107D55" w:rsidP="00107D55"/>
    <w:p w14:paraId="3C2177A6" w14:textId="77777777" w:rsidR="00E52921" w:rsidRDefault="00E52921" w:rsidP="00E52921"/>
    <w:p w14:paraId="6AF7E615" w14:textId="77777777" w:rsidR="00E52921" w:rsidRDefault="00E52921" w:rsidP="00E52921"/>
    <w:p w14:paraId="4342981C" w14:textId="0F201D37" w:rsidR="00E52921" w:rsidRPr="00E52921" w:rsidRDefault="004F4A29" w:rsidP="00107D55">
      <w:pPr>
        <w:ind w:left="567"/>
      </w:pPr>
      <w:r>
        <w:rPr>
          <w:noProof/>
        </w:rPr>
        <w:drawing>
          <wp:inline distT="0" distB="0" distL="0" distR="0" wp14:anchorId="2C18DC45" wp14:editId="37BC4BAC">
            <wp:extent cx="6240145" cy="7910830"/>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0145" cy="7910830"/>
                    </a:xfrm>
                    <a:prstGeom prst="rect">
                      <a:avLst/>
                    </a:prstGeom>
                    <a:noFill/>
                  </pic:spPr>
                </pic:pic>
              </a:graphicData>
            </a:graphic>
          </wp:inline>
        </w:drawing>
      </w:r>
    </w:p>
    <w:sectPr w:rsidR="00E52921" w:rsidRPr="00E52921" w:rsidSect="002D68CA">
      <w:footerReference w:type="even" r:id="rId12"/>
      <w:footerReference w:type="default" r:id="rId13"/>
      <w:type w:val="continuous"/>
      <w:pgSz w:w="12240" w:h="15840"/>
      <w:pgMar w:top="284" w:right="616"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D985" w14:textId="77777777" w:rsidR="00612F60" w:rsidRDefault="00612F60">
      <w:r>
        <w:separator/>
      </w:r>
    </w:p>
  </w:endnote>
  <w:endnote w:type="continuationSeparator" w:id="0">
    <w:p w14:paraId="48DE5BFF" w14:textId="77777777" w:rsidR="00612F60" w:rsidRDefault="0061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F31" w14:textId="77777777" w:rsidR="004F3FAC" w:rsidRDefault="004F3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DF4D85" w14:textId="77777777" w:rsidR="004F3FAC" w:rsidRDefault="004F3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CA07" w14:textId="77777777" w:rsidR="004F3FAC" w:rsidRDefault="004F3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D55">
      <w:rPr>
        <w:rStyle w:val="PageNumber"/>
        <w:noProof/>
      </w:rPr>
      <w:t>1</w:t>
    </w:r>
    <w:r>
      <w:rPr>
        <w:rStyle w:val="PageNumber"/>
      </w:rPr>
      <w:fldChar w:fldCharType="end"/>
    </w:r>
  </w:p>
  <w:p w14:paraId="78843F8A" w14:textId="77777777" w:rsidR="004F3FAC" w:rsidRDefault="004F3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012E" w14:textId="77777777" w:rsidR="00612F60" w:rsidRDefault="00612F60">
      <w:r>
        <w:separator/>
      </w:r>
    </w:p>
  </w:footnote>
  <w:footnote w:type="continuationSeparator" w:id="0">
    <w:p w14:paraId="79D47B7B" w14:textId="77777777" w:rsidR="00612F60" w:rsidRDefault="0061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34A7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61AF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86A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8CB1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9EFC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49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C2AE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C76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90EE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3DC1B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1" w15:restartNumberingAfterBreak="0">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7317521"/>
    <w:multiLevelType w:val="hybridMultilevel"/>
    <w:tmpl w:val="FDECF80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4"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29" w15:restartNumberingAfterBreak="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30" w15:restartNumberingAfterBreak="0">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D7AA6"/>
    <w:multiLevelType w:val="hybridMultilevel"/>
    <w:tmpl w:val="2E2E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1E588F"/>
    <w:multiLevelType w:val="hybridMultilevel"/>
    <w:tmpl w:val="B4A24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EB30DF"/>
    <w:multiLevelType w:val="hybridMultilevel"/>
    <w:tmpl w:val="1E2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5F324CF7"/>
    <w:multiLevelType w:val="hybridMultilevel"/>
    <w:tmpl w:val="A8426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4427C7F"/>
    <w:multiLevelType w:val="hybridMultilevel"/>
    <w:tmpl w:val="5356A45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585477"/>
    <w:multiLevelType w:val="hybridMultilevel"/>
    <w:tmpl w:val="691CB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4"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56" w15:restartNumberingAfterBreak="0">
    <w:nsid w:val="737343A8"/>
    <w:multiLevelType w:val="hybridMultilevel"/>
    <w:tmpl w:val="B8041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44722A0"/>
    <w:multiLevelType w:val="hybridMultilevel"/>
    <w:tmpl w:val="7E225D44"/>
    <w:lvl w:ilvl="0" w:tplc="5EB6FD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1"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62" w15:restartNumberingAfterBreak="0">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9"/>
  </w:num>
  <w:num w:numId="3">
    <w:abstractNumId w:val="16"/>
  </w:num>
  <w:num w:numId="4">
    <w:abstractNumId w:val="11"/>
  </w:num>
  <w:num w:numId="5">
    <w:abstractNumId w:val="62"/>
  </w:num>
  <w:num w:numId="6">
    <w:abstractNumId w:val="14"/>
  </w:num>
  <w:num w:numId="7">
    <w:abstractNumId w:val="34"/>
  </w:num>
  <w:num w:numId="8">
    <w:abstractNumId w:val="25"/>
  </w:num>
  <w:num w:numId="9">
    <w:abstractNumId w:val="52"/>
  </w:num>
  <w:num w:numId="10">
    <w:abstractNumId w:val="20"/>
  </w:num>
  <w:num w:numId="11">
    <w:abstractNumId w:val="21"/>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6"/>
  </w:num>
  <w:num w:numId="24">
    <w:abstractNumId w:val="58"/>
  </w:num>
  <w:num w:numId="25">
    <w:abstractNumId w:val="36"/>
  </w:num>
  <w:num w:numId="26">
    <w:abstractNumId w:val="53"/>
  </w:num>
  <w:num w:numId="27">
    <w:abstractNumId w:val="18"/>
  </w:num>
  <w:num w:numId="28">
    <w:abstractNumId w:val="41"/>
  </w:num>
  <w:num w:numId="29">
    <w:abstractNumId w:val="48"/>
  </w:num>
  <w:num w:numId="30">
    <w:abstractNumId w:val="43"/>
  </w:num>
  <w:num w:numId="31">
    <w:abstractNumId w:val="26"/>
  </w:num>
  <w:num w:numId="32">
    <w:abstractNumId w:val="24"/>
  </w:num>
  <w:num w:numId="33">
    <w:abstractNumId w:val="50"/>
  </w:num>
  <w:num w:numId="34">
    <w:abstractNumId w:val="19"/>
  </w:num>
  <w:num w:numId="35">
    <w:abstractNumId w:val="39"/>
  </w:num>
  <w:num w:numId="36">
    <w:abstractNumId w:val="49"/>
  </w:num>
  <w:num w:numId="37">
    <w:abstractNumId w:val="12"/>
  </w:num>
  <w:num w:numId="38">
    <w:abstractNumId w:val="42"/>
  </w:num>
  <w:num w:numId="39">
    <w:abstractNumId w:val="22"/>
  </w:num>
  <w:num w:numId="40">
    <w:abstractNumId w:val="15"/>
  </w:num>
  <w:num w:numId="41">
    <w:abstractNumId w:val="38"/>
  </w:num>
  <w:num w:numId="42">
    <w:abstractNumId w:val="33"/>
  </w:num>
  <w:num w:numId="43">
    <w:abstractNumId w:val="44"/>
  </w:num>
  <w:num w:numId="44">
    <w:abstractNumId w:val="37"/>
  </w:num>
  <w:num w:numId="45">
    <w:abstractNumId w:val="28"/>
  </w:num>
  <w:num w:numId="46">
    <w:abstractNumId w:val="61"/>
  </w:num>
  <w:num w:numId="47">
    <w:abstractNumId w:val="54"/>
  </w:num>
  <w:num w:numId="48">
    <w:abstractNumId w:val="60"/>
  </w:num>
  <w:num w:numId="49">
    <w:abstractNumId w:val="31"/>
  </w:num>
  <w:num w:numId="50">
    <w:abstractNumId w:val="1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num>
  <w:num w:numId="53">
    <w:abstractNumId w:val="17"/>
  </w:num>
  <w:num w:numId="54">
    <w:abstractNumId w:val="10"/>
  </w:num>
  <w:num w:numId="55">
    <w:abstractNumId w:val="23"/>
  </w:num>
  <w:num w:numId="56">
    <w:abstractNumId w:val="40"/>
  </w:num>
  <w:num w:numId="57">
    <w:abstractNumId w:val="47"/>
  </w:num>
  <w:num w:numId="58">
    <w:abstractNumId w:val="32"/>
  </w:num>
  <w:num w:numId="59">
    <w:abstractNumId w:val="35"/>
  </w:num>
  <w:num w:numId="60">
    <w:abstractNumId w:val="45"/>
  </w:num>
  <w:num w:numId="61">
    <w:abstractNumId w:val="56"/>
  </w:num>
  <w:num w:numId="62">
    <w:abstractNumId w:val="51"/>
  </w:num>
  <w:num w:numId="63">
    <w:abstractNumId w:val="5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3F"/>
    <w:rsid w:val="000A78D5"/>
    <w:rsid w:val="000D4CF9"/>
    <w:rsid w:val="00107D55"/>
    <w:rsid w:val="00157463"/>
    <w:rsid w:val="00177DE6"/>
    <w:rsid w:val="001C19F3"/>
    <w:rsid w:val="001E7D1E"/>
    <w:rsid w:val="00210798"/>
    <w:rsid w:val="0022594F"/>
    <w:rsid w:val="00263EDC"/>
    <w:rsid w:val="002C6228"/>
    <w:rsid w:val="002C7607"/>
    <w:rsid w:val="002D68CA"/>
    <w:rsid w:val="00303BD5"/>
    <w:rsid w:val="003830FF"/>
    <w:rsid w:val="003D70DD"/>
    <w:rsid w:val="003F1C55"/>
    <w:rsid w:val="00446654"/>
    <w:rsid w:val="00475F3A"/>
    <w:rsid w:val="00480804"/>
    <w:rsid w:val="004F3FAC"/>
    <w:rsid w:val="004F4A29"/>
    <w:rsid w:val="005028D2"/>
    <w:rsid w:val="00540790"/>
    <w:rsid w:val="0054697D"/>
    <w:rsid w:val="00611137"/>
    <w:rsid w:val="00612F60"/>
    <w:rsid w:val="006875D7"/>
    <w:rsid w:val="006D4DCC"/>
    <w:rsid w:val="006F4F15"/>
    <w:rsid w:val="00745008"/>
    <w:rsid w:val="007E5901"/>
    <w:rsid w:val="0080101B"/>
    <w:rsid w:val="008141ED"/>
    <w:rsid w:val="00822EC1"/>
    <w:rsid w:val="00855BF5"/>
    <w:rsid w:val="008616F9"/>
    <w:rsid w:val="008677C9"/>
    <w:rsid w:val="008B4A14"/>
    <w:rsid w:val="00963DFE"/>
    <w:rsid w:val="009E3C56"/>
    <w:rsid w:val="00A503F4"/>
    <w:rsid w:val="00A6477C"/>
    <w:rsid w:val="00A75B89"/>
    <w:rsid w:val="00AA055C"/>
    <w:rsid w:val="00AD393F"/>
    <w:rsid w:val="00B15F54"/>
    <w:rsid w:val="00B53157"/>
    <w:rsid w:val="00B66D52"/>
    <w:rsid w:val="00BE4ADF"/>
    <w:rsid w:val="00C27CF3"/>
    <w:rsid w:val="00C56EAE"/>
    <w:rsid w:val="00D17797"/>
    <w:rsid w:val="00D2378A"/>
    <w:rsid w:val="00D42216"/>
    <w:rsid w:val="00D72568"/>
    <w:rsid w:val="00D93F0E"/>
    <w:rsid w:val="00E52921"/>
    <w:rsid w:val="00EA5494"/>
    <w:rsid w:val="00ED53DE"/>
    <w:rsid w:val="00ED63D2"/>
    <w:rsid w:val="00F20462"/>
    <w:rsid w:val="00F614F2"/>
    <w:rsid w:val="00F63250"/>
    <w:rsid w:val="00F72C80"/>
    <w:rsid w:val="00FD291E"/>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1C8F8F2B"/>
  <w15:chartTrackingRefBased/>
  <w15:docId w15:val="{F7A96C41-65EA-4D76-BEDF-95E9A2DB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Heading5"/>
    <w:next w:val="Normal"/>
    <w:link w:val="Heading1Char"/>
    <w:qFormat/>
    <w:rsid w:val="00263EDC"/>
    <w:pPr>
      <w:spacing w:after="120"/>
      <w:jc w:val="center"/>
      <w:outlineLvl w:val="0"/>
    </w:pPr>
    <w:rPr>
      <w:sz w:val="28"/>
    </w:rPr>
  </w:style>
  <w:style w:type="paragraph" w:styleId="Heading2">
    <w:name w:val="heading 2"/>
    <w:basedOn w:val="Normal"/>
    <w:next w:val="Normal"/>
    <w:link w:val="Heading2Char"/>
    <w:qFormat/>
    <w:rsid w:val="00263EDC"/>
    <w:pPr>
      <w:outlineLvl w:val="1"/>
    </w:pPr>
    <w:rPr>
      <w:b/>
      <w:bCs/>
    </w:rPr>
  </w:style>
  <w:style w:type="paragraph" w:styleId="Heading3">
    <w:name w:val="heading 3"/>
    <w:basedOn w:val="Normal"/>
    <w:next w:val="Normal"/>
    <w:link w:val="Heading3Char"/>
    <w:uiPriority w:val="9"/>
    <w:unhideWhenUsed/>
    <w:qFormat/>
    <w:rsid w:val="00263EDC"/>
    <w:pPr>
      <w:outlineLvl w:val="2"/>
    </w:pPr>
  </w:style>
  <w:style w:type="paragraph" w:styleId="Heading4">
    <w:name w:val="heading 4"/>
    <w:basedOn w:val="Normal"/>
    <w:next w:val="Normal"/>
    <w:link w:val="Heading4Char"/>
    <w:unhideWhenUsed/>
    <w:qFormat/>
    <w:rsid w:val="005028D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link w:val="Heading6Char"/>
    <w:uiPriority w:val="9"/>
    <w:semiHidden/>
    <w:unhideWhenUsed/>
    <w:qFormat/>
    <w:rsid w:val="005028D2"/>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5028D2"/>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5028D2"/>
    <w:pPr>
      <w:spacing w:before="240" w:after="60"/>
      <w:outlineLvl w:val="7"/>
    </w:pPr>
    <w:rPr>
      <w:rFonts w:ascii="Calibri" w:hAnsi="Calibri"/>
      <w:i/>
      <w:iCs/>
      <w:sz w:val="24"/>
    </w:rPr>
  </w:style>
  <w:style w:type="paragraph" w:styleId="Heading9">
    <w:name w:val="heading 9"/>
    <w:basedOn w:val="Normal"/>
    <w:next w:val="Normal"/>
    <w:link w:val="Heading9Char"/>
    <w:qFormat/>
    <w:pPr>
      <w:keepNext/>
      <w:outlineLvl w:val="8"/>
    </w:pPr>
    <w:rPr>
      <w:rFonts w:ascii="Bliss" w:hAnsi="Bliss"/>
      <w:b/>
      <w:bCs/>
      <w:sz w:val="20"/>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link w:val="BodyTextChar"/>
    <w:rPr>
      <w:b/>
      <w:bCs/>
    </w:rPr>
  </w:style>
  <w:style w:type="paragraph" w:customStyle="1" w:styleId="Text">
    <w:name w:val="Text"/>
    <w:basedOn w:val="BodyText"/>
    <w:pPr>
      <w:spacing w:before="100" w:beforeAutospacing="1"/>
    </w:pPr>
  </w:style>
  <w:style w:type="paragraph" w:styleId="Footer">
    <w:name w:val="footer"/>
    <w:basedOn w:val="Normal"/>
    <w:link w:val="FooterChar"/>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link w:val="Heading3"/>
    <w:uiPriority w:val="9"/>
    <w:rsid w:val="00263EDC"/>
    <w:rPr>
      <w:rFonts w:ascii="Arial" w:hAnsi="Arial"/>
      <w:sz w:val="22"/>
      <w:szCs w:val="24"/>
      <w:lang w:eastAsia="en-US"/>
    </w:rPr>
  </w:style>
  <w:style w:type="character" w:customStyle="1" w:styleId="Heading4Char">
    <w:name w:val="Heading 4 Char"/>
    <w:link w:val="Heading4"/>
    <w:rsid w:val="005028D2"/>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5028D2"/>
    <w:rPr>
      <w:rFonts w:ascii="Calibri" w:eastAsia="Times New Roman" w:hAnsi="Calibri" w:cs="Times New Roman"/>
      <w:b/>
      <w:bCs/>
      <w:sz w:val="22"/>
      <w:szCs w:val="22"/>
      <w:lang w:eastAsia="en-US"/>
    </w:rPr>
  </w:style>
  <w:style w:type="character" w:customStyle="1" w:styleId="Heading7Char">
    <w:name w:val="Heading 7 Char"/>
    <w:link w:val="Heading7"/>
    <w:rsid w:val="005028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028D2"/>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unhideWhenUsed/>
    <w:rsid w:val="005028D2"/>
    <w:rPr>
      <w:rFonts w:ascii="Tahoma" w:hAnsi="Tahoma" w:cs="Tahoma"/>
      <w:sz w:val="16"/>
      <w:szCs w:val="16"/>
    </w:rPr>
  </w:style>
  <w:style w:type="character" w:customStyle="1" w:styleId="BalloonTextChar">
    <w:name w:val="Balloon Text Char"/>
    <w:link w:val="BalloonText"/>
    <w:uiPriority w:val="99"/>
    <w:rsid w:val="005028D2"/>
    <w:rPr>
      <w:rFonts w:ascii="Tahoma" w:hAnsi="Tahoma" w:cs="Tahoma"/>
      <w:sz w:val="16"/>
      <w:szCs w:val="16"/>
      <w:lang w:eastAsia="en-US"/>
    </w:rPr>
  </w:style>
  <w:style w:type="paragraph" w:styleId="Bibliography">
    <w:name w:val="Bibliography"/>
    <w:basedOn w:val="Normal"/>
    <w:next w:val="Normal"/>
    <w:uiPriority w:val="37"/>
    <w:semiHidden/>
    <w:unhideWhenUsed/>
    <w:rsid w:val="005028D2"/>
  </w:style>
  <w:style w:type="paragraph" w:styleId="BlockText">
    <w:name w:val="Block Text"/>
    <w:basedOn w:val="Normal"/>
    <w:uiPriority w:val="99"/>
    <w:semiHidden/>
    <w:unhideWhenUsed/>
    <w:rsid w:val="005028D2"/>
    <w:pPr>
      <w:spacing w:after="120"/>
      <w:ind w:left="1440" w:right="1440"/>
    </w:pPr>
  </w:style>
  <w:style w:type="paragraph" w:styleId="BodyText2">
    <w:name w:val="Body Text 2"/>
    <w:basedOn w:val="Normal"/>
    <w:link w:val="BodyText2Char"/>
    <w:uiPriority w:val="99"/>
    <w:semiHidden/>
    <w:unhideWhenUsed/>
    <w:rsid w:val="005028D2"/>
    <w:pPr>
      <w:spacing w:after="120" w:line="480" w:lineRule="auto"/>
    </w:pPr>
  </w:style>
  <w:style w:type="character" w:customStyle="1" w:styleId="BodyText2Char">
    <w:name w:val="Body Text 2 Char"/>
    <w:link w:val="BodyText2"/>
    <w:uiPriority w:val="99"/>
    <w:semiHidden/>
    <w:rsid w:val="005028D2"/>
    <w:rPr>
      <w:rFonts w:ascii="Arial" w:hAnsi="Arial"/>
      <w:sz w:val="22"/>
      <w:szCs w:val="24"/>
      <w:lang w:eastAsia="en-US"/>
    </w:rPr>
  </w:style>
  <w:style w:type="paragraph" w:styleId="BodyText3">
    <w:name w:val="Body Text 3"/>
    <w:basedOn w:val="Normal"/>
    <w:link w:val="BodyText3Char"/>
    <w:unhideWhenUsed/>
    <w:rsid w:val="005028D2"/>
    <w:pPr>
      <w:spacing w:after="120"/>
    </w:pPr>
    <w:rPr>
      <w:sz w:val="16"/>
      <w:szCs w:val="16"/>
    </w:rPr>
  </w:style>
  <w:style w:type="character" w:customStyle="1" w:styleId="BodyText3Char">
    <w:name w:val="Body Text 3 Char"/>
    <w:link w:val="BodyText3"/>
    <w:rsid w:val="005028D2"/>
    <w:rPr>
      <w:rFonts w:ascii="Arial" w:hAnsi="Arial"/>
      <w:sz w:val="16"/>
      <w:szCs w:val="16"/>
      <w:lang w:eastAsia="en-US"/>
    </w:rPr>
  </w:style>
  <w:style w:type="paragraph" w:styleId="BodyTextFirstIndent">
    <w:name w:val="Body Text First Indent"/>
    <w:basedOn w:val="BodyText"/>
    <w:uiPriority w:val="99"/>
    <w:semiHidden/>
    <w:unhideWhenUsed/>
    <w:rsid w:val="005028D2"/>
    <w:pPr>
      <w:spacing w:after="120"/>
      <w:ind w:firstLine="210"/>
    </w:pPr>
    <w:rPr>
      <w:b w:val="0"/>
      <w:bCs w:val="0"/>
    </w:rPr>
  </w:style>
  <w:style w:type="character" w:customStyle="1" w:styleId="BodyTextChar">
    <w:name w:val="Body Text Char"/>
    <w:link w:val="BodyText"/>
    <w:rsid w:val="005028D2"/>
    <w:rPr>
      <w:rFonts w:ascii="Arial" w:hAnsi="Arial"/>
      <w:b/>
      <w:bCs/>
      <w:sz w:val="22"/>
      <w:szCs w:val="24"/>
      <w:lang w:eastAsia="en-US"/>
    </w:rPr>
  </w:style>
  <w:style w:type="character" w:customStyle="1" w:styleId="BodyTextFirstIndentChar">
    <w:name w:val="Body Text First Indent Char"/>
    <w:basedOn w:val="BodyTextChar"/>
    <w:link w:val="BodyTextFirstIndent"/>
    <w:rsid w:val="005028D2"/>
    <w:rPr>
      <w:rFonts w:ascii="Arial" w:hAnsi="Arial"/>
      <w:b/>
      <w:bCs/>
      <w:sz w:val="22"/>
      <w:szCs w:val="24"/>
      <w:lang w:eastAsia="en-US"/>
    </w:rPr>
  </w:style>
  <w:style w:type="paragraph" w:styleId="BodyTextIndent">
    <w:name w:val="Body Text Indent"/>
    <w:basedOn w:val="Normal"/>
    <w:link w:val="BodyTextIndentChar"/>
    <w:uiPriority w:val="99"/>
    <w:semiHidden/>
    <w:unhideWhenUsed/>
    <w:rsid w:val="005028D2"/>
    <w:pPr>
      <w:spacing w:after="120"/>
      <w:ind w:left="283"/>
    </w:pPr>
  </w:style>
  <w:style w:type="character" w:customStyle="1" w:styleId="BodyTextIndentChar">
    <w:name w:val="Body Text Indent Char"/>
    <w:link w:val="BodyTextIndent"/>
    <w:uiPriority w:val="99"/>
    <w:semiHidden/>
    <w:rsid w:val="005028D2"/>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5028D2"/>
    <w:pPr>
      <w:ind w:firstLine="210"/>
    </w:pPr>
  </w:style>
  <w:style w:type="character" w:customStyle="1" w:styleId="BodyTextFirstIndent2Char">
    <w:name w:val="Body Text First Indent 2 Char"/>
    <w:basedOn w:val="BodyTextIndentChar"/>
    <w:link w:val="BodyTextFirstIndent2"/>
    <w:uiPriority w:val="99"/>
    <w:semiHidden/>
    <w:rsid w:val="005028D2"/>
    <w:rPr>
      <w:rFonts w:ascii="Arial" w:hAnsi="Arial"/>
      <w:sz w:val="22"/>
      <w:szCs w:val="24"/>
      <w:lang w:eastAsia="en-US"/>
    </w:rPr>
  </w:style>
  <w:style w:type="paragraph" w:styleId="BodyTextIndent2">
    <w:name w:val="Body Text Indent 2"/>
    <w:basedOn w:val="Normal"/>
    <w:link w:val="BodyTextIndent2Char"/>
    <w:uiPriority w:val="99"/>
    <w:semiHidden/>
    <w:unhideWhenUsed/>
    <w:rsid w:val="005028D2"/>
    <w:pPr>
      <w:spacing w:after="120" w:line="480" w:lineRule="auto"/>
      <w:ind w:left="283"/>
    </w:pPr>
  </w:style>
  <w:style w:type="character" w:customStyle="1" w:styleId="BodyTextIndent2Char">
    <w:name w:val="Body Text Indent 2 Char"/>
    <w:link w:val="BodyTextIndent2"/>
    <w:uiPriority w:val="99"/>
    <w:semiHidden/>
    <w:rsid w:val="005028D2"/>
    <w:rPr>
      <w:rFonts w:ascii="Arial" w:hAnsi="Arial"/>
      <w:sz w:val="22"/>
      <w:szCs w:val="24"/>
      <w:lang w:eastAsia="en-US"/>
    </w:rPr>
  </w:style>
  <w:style w:type="paragraph" w:styleId="BodyTextIndent3">
    <w:name w:val="Body Text Indent 3"/>
    <w:basedOn w:val="Normal"/>
    <w:link w:val="BodyTextIndent3Char"/>
    <w:uiPriority w:val="99"/>
    <w:semiHidden/>
    <w:unhideWhenUsed/>
    <w:rsid w:val="005028D2"/>
    <w:pPr>
      <w:spacing w:after="120"/>
      <w:ind w:left="283"/>
    </w:pPr>
    <w:rPr>
      <w:sz w:val="16"/>
      <w:szCs w:val="16"/>
    </w:rPr>
  </w:style>
  <w:style w:type="character" w:customStyle="1" w:styleId="BodyTextIndent3Char">
    <w:name w:val="Body Text Indent 3 Char"/>
    <w:link w:val="BodyTextIndent3"/>
    <w:uiPriority w:val="99"/>
    <w:semiHidden/>
    <w:rsid w:val="005028D2"/>
    <w:rPr>
      <w:rFonts w:ascii="Arial" w:hAnsi="Arial"/>
      <w:sz w:val="16"/>
      <w:szCs w:val="16"/>
      <w:lang w:eastAsia="en-US"/>
    </w:rPr>
  </w:style>
  <w:style w:type="paragraph" w:styleId="Caption">
    <w:name w:val="caption"/>
    <w:basedOn w:val="Normal"/>
    <w:next w:val="Normal"/>
    <w:unhideWhenUsed/>
    <w:qFormat/>
    <w:rsid w:val="005028D2"/>
    <w:rPr>
      <w:b/>
      <w:bCs/>
      <w:sz w:val="20"/>
      <w:szCs w:val="20"/>
    </w:rPr>
  </w:style>
  <w:style w:type="paragraph" w:styleId="Closing">
    <w:name w:val="Closing"/>
    <w:basedOn w:val="Normal"/>
    <w:link w:val="ClosingChar"/>
    <w:uiPriority w:val="99"/>
    <w:semiHidden/>
    <w:unhideWhenUsed/>
    <w:rsid w:val="005028D2"/>
    <w:pPr>
      <w:ind w:left="4252"/>
    </w:pPr>
  </w:style>
  <w:style w:type="character" w:customStyle="1" w:styleId="ClosingChar">
    <w:name w:val="Closing Char"/>
    <w:link w:val="Closing"/>
    <w:uiPriority w:val="99"/>
    <w:semiHidden/>
    <w:rsid w:val="005028D2"/>
    <w:rPr>
      <w:rFonts w:ascii="Arial" w:hAnsi="Arial"/>
      <w:sz w:val="22"/>
      <w:szCs w:val="24"/>
      <w:lang w:eastAsia="en-US"/>
    </w:rPr>
  </w:style>
  <w:style w:type="paragraph" w:styleId="CommentText">
    <w:name w:val="annotation text"/>
    <w:basedOn w:val="Normal"/>
    <w:link w:val="CommentTextChar"/>
    <w:uiPriority w:val="99"/>
    <w:semiHidden/>
    <w:unhideWhenUsed/>
    <w:rsid w:val="005028D2"/>
    <w:rPr>
      <w:sz w:val="20"/>
      <w:szCs w:val="20"/>
    </w:rPr>
  </w:style>
  <w:style w:type="character" w:customStyle="1" w:styleId="CommentTextChar">
    <w:name w:val="Comment Text Char"/>
    <w:link w:val="CommentText"/>
    <w:uiPriority w:val="99"/>
    <w:semiHidden/>
    <w:rsid w:val="005028D2"/>
    <w:rPr>
      <w:rFonts w:ascii="Arial" w:hAnsi="Arial"/>
      <w:lang w:eastAsia="en-US"/>
    </w:rPr>
  </w:style>
  <w:style w:type="paragraph" w:styleId="CommentSubject">
    <w:name w:val="annotation subject"/>
    <w:basedOn w:val="CommentText"/>
    <w:next w:val="CommentText"/>
    <w:link w:val="CommentSubjectChar"/>
    <w:uiPriority w:val="99"/>
    <w:unhideWhenUsed/>
    <w:rsid w:val="005028D2"/>
    <w:rPr>
      <w:b/>
      <w:bCs/>
    </w:rPr>
  </w:style>
  <w:style w:type="character" w:customStyle="1" w:styleId="CommentSubjectChar">
    <w:name w:val="Comment Subject Char"/>
    <w:link w:val="CommentSubject"/>
    <w:uiPriority w:val="99"/>
    <w:rsid w:val="005028D2"/>
    <w:rPr>
      <w:rFonts w:ascii="Arial" w:hAnsi="Arial"/>
      <w:b/>
      <w:bCs/>
      <w:lang w:eastAsia="en-US"/>
    </w:rPr>
  </w:style>
  <w:style w:type="paragraph" w:styleId="Date">
    <w:name w:val="Date"/>
    <w:basedOn w:val="Normal"/>
    <w:next w:val="Normal"/>
    <w:link w:val="DateChar"/>
    <w:uiPriority w:val="99"/>
    <w:semiHidden/>
    <w:unhideWhenUsed/>
    <w:rsid w:val="005028D2"/>
  </w:style>
  <w:style w:type="character" w:customStyle="1" w:styleId="DateChar">
    <w:name w:val="Date Char"/>
    <w:link w:val="Date"/>
    <w:uiPriority w:val="99"/>
    <w:semiHidden/>
    <w:rsid w:val="005028D2"/>
    <w:rPr>
      <w:rFonts w:ascii="Arial" w:hAnsi="Arial"/>
      <w:sz w:val="22"/>
      <w:szCs w:val="24"/>
      <w:lang w:eastAsia="en-US"/>
    </w:rPr>
  </w:style>
  <w:style w:type="paragraph" w:styleId="DocumentMap">
    <w:name w:val="Document Map"/>
    <w:basedOn w:val="Normal"/>
    <w:link w:val="DocumentMapChar"/>
    <w:uiPriority w:val="99"/>
    <w:semiHidden/>
    <w:unhideWhenUsed/>
    <w:rsid w:val="005028D2"/>
    <w:rPr>
      <w:rFonts w:ascii="Tahoma" w:hAnsi="Tahoma" w:cs="Tahoma"/>
      <w:sz w:val="16"/>
      <w:szCs w:val="16"/>
    </w:rPr>
  </w:style>
  <w:style w:type="character" w:customStyle="1" w:styleId="DocumentMapChar">
    <w:name w:val="Document Map Char"/>
    <w:link w:val="DocumentMap"/>
    <w:uiPriority w:val="99"/>
    <w:semiHidden/>
    <w:rsid w:val="005028D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028D2"/>
  </w:style>
  <w:style w:type="character" w:customStyle="1" w:styleId="E-mailSignatureChar">
    <w:name w:val="E-mail Signature Char"/>
    <w:link w:val="E-mailSignature"/>
    <w:uiPriority w:val="99"/>
    <w:semiHidden/>
    <w:rsid w:val="005028D2"/>
    <w:rPr>
      <w:rFonts w:ascii="Arial" w:hAnsi="Arial"/>
      <w:sz w:val="22"/>
      <w:szCs w:val="24"/>
      <w:lang w:eastAsia="en-US"/>
    </w:rPr>
  </w:style>
  <w:style w:type="paragraph" w:styleId="EndnoteText">
    <w:name w:val="endnote text"/>
    <w:basedOn w:val="Normal"/>
    <w:link w:val="EndnoteTextChar"/>
    <w:unhideWhenUsed/>
    <w:rsid w:val="005028D2"/>
    <w:rPr>
      <w:sz w:val="20"/>
      <w:szCs w:val="20"/>
    </w:rPr>
  </w:style>
  <w:style w:type="character" w:customStyle="1" w:styleId="EndnoteTextChar">
    <w:name w:val="Endnote Text Char"/>
    <w:link w:val="EndnoteText"/>
    <w:rsid w:val="005028D2"/>
    <w:rPr>
      <w:rFonts w:ascii="Arial" w:hAnsi="Arial"/>
      <w:lang w:eastAsia="en-US"/>
    </w:rPr>
  </w:style>
  <w:style w:type="paragraph" w:styleId="EnvelopeAddress">
    <w:name w:val="envelope address"/>
    <w:basedOn w:val="Normal"/>
    <w:uiPriority w:val="99"/>
    <w:semiHidden/>
    <w:unhideWhenUsed/>
    <w:rsid w:val="005028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5028D2"/>
    <w:rPr>
      <w:rFonts w:ascii="Cambria" w:hAnsi="Cambria"/>
      <w:sz w:val="20"/>
      <w:szCs w:val="20"/>
    </w:rPr>
  </w:style>
  <w:style w:type="paragraph" w:styleId="FootnoteText">
    <w:name w:val="footnote text"/>
    <w:basedOn w:val="Normal"/>
    <w:link w:val="FootnoteTextChar"/>
    <w:semiHidden/>
    <w:unhideWhenUsed/>
    <w:rsid w:val="005028D2"/>
    <w:rPr>
      <w:sz w:val="20"/>
      <w:szCs w:val="20"/>
    </w:rPr>
  </w:style>
  <w:style w:type="character" w:customStyle="1" w:styleId="FootnoteTextChar">
    <w:name w:val="Footnote Text Char"/>
    <w:link w:val="FootnoteText"/>
    <w:semiHidden/>
    <w:rsid w:val="005028D2"/>
    <w:rPr>
      <w:rFonts w:ascii="Arial" w:hAnsi="Arial"/>
      <w:lang w:eastAsia="en-US"/>
    </w:rPr>
  </w:style>
  <w:style w:type="paragraph" w:styleId="Header">
    <w:name w:val="header"/>
    <w:basedOn w:val="Normal"/>
    <w:link w:val="HeaderChar"/>
    <w:semiHidden/>
    <w:unhideWhenUsed/>
    <w:rsid w:val="005028D2"/>
    <w:pPr>
      <w:tabs>
        <w:tab w:val="center" w:pos="4513"/>
        <w:tab w:val="right" w:pos="9026"/>
      </w:tabs>
    </w:pPr>
  </w:style>
  <w:style w:type="character" w:customStyle="1" w:styleId="HeaderChar">
    <w:name w:val="Header Char"/>
    <w:link w:val="Header"/>
    <w:semiHidden/>
    <w:rsid w:val="005028D2"/>
    <w:rPr>
      <w:rFonts w:ascii="Arial" w:hAnsi="Arial"/>
      <w:sz w:val="22"/>
      <w:szCs w:val="24"/>
      <w:lang w:eastAsia="en-US"/>
    </w:rPr>
  </w:style>
  <w:style w:type="paragraph" w:styleId="HTMLAddress">
    <w:name w:val="HTML Address"/>
    <w:basedOn w:val="Normal"/>
    <w:link w:val="HTMLAddressChar"/>
    <w:uiPriority w:val="99"/>
    <w:semiHidden/>
    <w:unhideWhenUsed/>
    <w:rsid w:val="005028D2"/>
    <w:rPr>
      <w:i/>
      <w:iCs/>
    </w:rPr>
  </w:style>
  <w:style w:type="character" w:customStyle="1" w:styleId="HTMLAddressChar">
    <w:name w:val="HTML Address Char"/>
    <w:link w:val="HTMLAddress"/>
    <w:uiPriority w:val="99"/>
    <w:semiHidden/>
    <w:rsid w:val="005028D2"/>
    <w:rPr>
      <w:rFonts w:ascii="Arial" w:hAnsi="Arial"/>
      <w:i/>
      <w:iCs/>
      <w:sz w:val="22"/>
      <w:szCs w:val="24"/>
      <w:lang w:eastAsia="en-US"/>
    </w:rPr>
  </w:style>
  <w:style w:type="paragraph" w:styleId="HTMLPreformatted">
    <w:name w:val="HTML Preformatted"/>
    <w:basedOn w:val="Normal"/>
    <w:link w:val="HTMLPreformattedChar"/>
    <w:uiPriority w:val="99"/>
    <w:semiHidden/>
    <w:unhideWhenUsed/>
    <w:rsid w:val="005028D2"/>
    <w:rPr>
      <w:rFonts w:ascii="Courier New" w:hAnsi="Courier New" w:cs="Courier New"/>
      <w:sz w:val="20"/>
      <w:szCs w:val="20"/>
    </w:rPr>
  </w:style>
  <w:style w:type="character" w:customStyle="1" w:styleId="HTMLPreformattedChar">
    <w:name w:val="HTML Preformatted Char"/>
    <w:link w:val="HTMLPreformatted"/>
    <w:uiPriority w:val="99"/>
    <w:semiHidden/>
    <w:rsid w:val="005028D2"/>
    <w:rPr>
      <w:rFonts w:ascii="Courier New" w:hAnsi="Courier New" w:cs="Courier New"/>
      <w:lang w:eastAsia="en-US"/>
    </w:rPr>
  </w:style>
  <w:style w:type="paragraph" w:styleId="Index1">
    <w:name w:val="index 1"/>
    <w:basedOn w:val="Normal"/>
    <w:next w:val="Normal"/>
    <w:autoRedefine/>
    <w:uiPriority w:val="99"/>
    <w:semiHidden/>
    <w:unhideWhenUsed/>
    <w:rsid w:val="005028D2"/>
    <w:pPr>
      <w:ind w:left="220" w:hanging="220"/>
    </w:pPr>
  </w:style>
  <w:style w:type="paragraph" w:styleId="Index2">
    <w:name w:val="index 2"/>
    <w:basedOn w:val="Normal"/>
    <w:next w:val="Normal"/>
    <w:autoRedefine/>
    <w:uiPriority w:val="99"/>
    <w:semiHidden/>
    <w:unhideWhenUsed/>
    <w:rsid w:val="005028D2"/>
    <w:pPr>
      <w:ind w:left="440" w:hanging="220"/>
    </w:pPr>
  </w:style>
  <w:style w:type="paragraph" w:styleId="Index3">
    <w:name w:val="index 3"/>
    <w:basedOn w:val="Normal"/>
    <w:next w:val="Normal"/>
    <w:autoRedefine/>
    <w:uiPriority w:val="99"/>
    <w:semiHidden/>
    <w:unhideWhenUsed/>
    <w:rsid w:val="005028D2"/>
    <w:pPr>
      <w:ind w:left="660" w:hanging="220"/>
    </w:pPr>
  </w:style>
  <w:style w:type="paragraph" w:styleId="Index4">
    <w:name w:val="index 4"/>
    <w:basedOn w:val="Normal"/>
    <w:next w:val="Normal"/>
    <w:autoRedefine/>
    <w:uiPriority w:val="99"/>
    <w:semiHidden/>
    <w:unhideWhenUsed/>
    <w:rsid w:val="005028D2"/>
    <w:pPr>
      <w:ind w:left="880" w:hanging="220"/>
    </w:pPr>
  </w:style>
  <w:style w:type="paragraph" w:styleId="Index5">
    <w:name w:val="index 5"/>
    <w:basedOn w:val="Normal"/>
    <w:next w:val="Normal"/>
    <w:autoRedefine/>
    <w:uiPriority w:val="99"/>
    <w:semiHidden/>
    <w:unhideWhenUsed/>
    <w:rsid w:val="005028D2"/>
    <w:pPr>
      <w:ind w:left="1100" w:hanging="220"/>
    </w:pPr>
  </w:style>
  <w:style w:type="paragraph" w:styleId="Index6">
    <w:name w:val="index 6"/>
    <w:basedOn w:val="Normal"/>
    <w:next w:val="Normal"/>
    <w:autoRedefine/>
    <w:uiPriority w:val="99"/>
    <w:semiHidden/>
    <w:unhideWhenUsed/>
    <w:rsid w:val="005028D2"/>
    <w:pPr>
      <w:ind w:left="1320" w:hanging="220"/>
    </w:pPr>
  </w:style>
  <w:style w:type="paragraph" w:styleId="Index7">
    <w:name w:val="index 7"/>
    <w:basedOn w:val="Normal"/>
    <w:next w:val="Normal"/>
    <w:autoRedefine/>
    <w:uiPriority w:val="99"/>
    <w:semiHidden/>
    <w:unhideWhenUsed/>
    <w:rsid w:val="005028D2"/>
    <w:pPr>
      <w:ind w:left="1540" w:hanging="220"/>
    </w:pPr>
  </w:style>
  <w:style w:type="paragraph" w:styleId="Index8">
    <w:name w:val="index 8"/>
    <w:basedOn w:val="Normal"/>
    <w:next w:val="Normal"/>
    <w:autoRedefine/>
    <w:uiPriority w:val="99"/>
    <w:semiHidden/>
    <w:unhideWhenUsed/>
    <w:rsid w:val="005028D2"/>
    <w:pPr>
      <w:ind w:left="1760" w:hanging="220"/>
    </w:pPr>
  </w:style>
  <w:style w:type="paragraph" w:styleId="Index9">
    <w:name w:val="index 9"/>
    <w:basedOn w:val="Normal"/>
    <w:next w:val="Normal"/>
    <w:autoRedefine/>
    <w:uiPriority w:val="99"/>
    <w:semiHidden/>
    <w:unhideWhenUsed/>
    <w:rsid w:val="005028D2"/>
    <w:pPr>
      <w:ind w:left="1980" w:hanging="220"/>
    </w:pPr>
  </w:style>
  <w:style w:type="paragraph" w:styleId="IndexHeading">
    <w:name w:val="index heading"/>
    <w:basedOn w:val="Normal"/>
    <w:next w:val="Index1"/>
    <w:uiPriority w:val="99"/>
    <w:semiHidden/>
    <w:unhideWhenUsed/>
    <w:rsid w:val="005028D2"/>
    <w:rPr>
      <w:rFonts w:ascii="Cambria" w:hAnsi="Cambria"/>
      <w:b/>
      <w:bCs/>
    </w:rPr>
  </w:style>
  <w:style w:type="paragraph" w:styleId="IntenseQuote">
    <w:name w:val="Intense Quote"/>
    <w:basedOn w:val="Normal"/>
    <w:next w:val="Normal"/>
    <w:link w:val="IntenseQuoteChar"/>
    <w:uiPriority w:val="30"/>
    <w:qFormat/>
    <w:rsid w:val="005028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28D2"/>
    <w:rPr>
      <w:rFonts w:ascii="Arial" w:hAnsi="Arial"/>
      <w:b/>
      <w:bCs/>
      <w:i/>
      <w:iCs/>
      <w:color w:val="4F81BD"/>
      <w:sz w:val="22"/>
      <w:szCs w:val="24"/>
      <w:lang w:eastAsia="en-US"/>
    </w:rPr>
  </w:style>
  <w:style w:type="paragraph" w:styleId="List">
    <w:name w:val="List"/>
    <w:basedOn w:val="Normal"/>
    <w:uiPriority w:val="99"/>
    <w:semiHidden/>
    <w:unhideWhenUsed/>
    <w:rsid w:val="005028D2"/>
    <w:pPr>
      <w:ind w:left="283" w:hanging="283"/>
      <w:contextualSpacing/>
    </w:pPr>
  </w:style>
  <w:style w:type="paragraph" w:styleId="List2">
    <w:name w:val="List 2"/>
    <w:basedOn w:val="Normal"/>
    <w:uiPriority w:val="99"/>
    <w:semiHidden/>
    <w:unhideWhenUsed/>
    <w:rsid w:val="005028D2"/>
    <w:pPr>
      <w:ind w:left="566" w:hanging="283"/>
      <w:contextualSpacing/>
    </w:pPr>
  </w:style>
  <w:style w:type="paragraph" w:styleId="List3">
    <w:name w:val="List 3"/>
    <w:basedOn w:val="Normal"/>
    <w:uiPriority w:val="99"/>
    <w:semiHidden/>
    <w:unhideWhenUsed/>
    <w:rsid w:val="005028D2"/>
    <w:pPr>
      <w:ind w:left="849" w:hanging="283"/>
      <w:contextualSpacing/>
    </w:pPr>
  </w:style>
  <w:style w:type="paragraph" w:styleId="List4">
    <w:name w:val="List 4"/>
    <w:basedOn w:val="Normal"/>
    <w:uiPriority w:val="99"/>
    <w:semiHidden/>
    <w:unhideWhenUsed/>
    <w:rsid w:val="005028D2"/>
    <w:pPr>
      <w:ind w:left="1132" w:hanging="283"/>
      <w:contextualSpacing/>
    </w:pPr>
  </w:style>
  <w:style w:type="paragraph" w:styleId="List5">
    <w:name w:val="List 5"/>
    <w:basedOn w:val="Normal"/>
    <w:uiPriority w:val="99"/>
    <w:semiHidden/>
    <w:unhideWhenUsed/>
    <w:rsid w:val="005028D2"/>
    <w:pPr>
      <w:ind w:left="1415" w:hanging="283"/>
      <w:contextualSpacing/>
    </w:pPr>
  </w:style>
  <w:style w:type="paragraph" w:styleId="ListBullet">
    <w:name w:val="List Bullet"/>
    <w:basedOn w:val="Normal"/>
    <w:uiPriority w:val="99"/>
    <w:semiHidden/>
    <w:unhideWhenUsed/>
    <w:rsid w:val="005028D2"/>
    <w:pPr>
      <w:numPr>
        <w:numId w:val="13"/>
      </w:numPr>
      <w:contextualSpacing/>
    </w:pPr>
  </w:style>
  <w:style w:type="paragraph" w:styleId="ListBullet2">
    <w:name w:val="List Bullet 2"/>
    <w:basedOn w:val="Normal"/>
    <w:uiPriority w:val="99"/>
    <w:semiHidden/>
    <w:unhideWhenUsed/>
    <w:rsid w:val="005028D2"/>
    <w:pPr>
      <w:numPr>
        <w:numId w:val="14"/>
      </w:numPr>
      <w:contextualSpacing/>
    </w:pPr>
  </w:style>
  <w:style w:type="paragraph" w:styleId="ListBullet3">
    <w:name w:val="List Bullet 3"/>
    <w:basedOn w:val="Normal"/>
    <w:uiPriority w:val="99"/>
    <w:semiHidden/>
    <w:unhideWhenUsed/>
    <w:rsid w:val="005028D2"/>
    <w:pPr>
      <w:numPr>
        <w:numId w:val="15"/>
      </w:numPr>
      <w:contextualSpacing/>
    </w:pPr>
  </w:style>
  <w:style w:type="paragraph" w:styleId="ListBullet4">
    <w:name w:val="List Bullet 4"/>
    <w:basedOn w:val="Normal"/>
    <w:uiPriority w:val="99"/>
    <w:semiHidden/>
    <w:unhideWhenUsed/>
    <w:rsid w:val="005028D2"/>
    <w:pPr>
      <w:numPr>
        <w:numId w:val="16"/>
      </w:numPr>
      <w:contextualSpacing/>
    </w:pPr>
  </w:style>
  <w:style w:type="paragraph" w:styleId="ListBullet5">
    <w:name w:val="List Bullet 5"/>
    <w:basedOn w:val="Normal"/>
    <w:uiPriority w:val="99"/>
    <w:semiHidden/>
    <w:unhideWhenUsed/>
    <w:rsid w:val="005028D2"/>
    <w:pPr>
      <w:numPr>
        <w:numId w:val="17"/>
      </w:numPr>
      <w:contextualSpacing/>
    </w:pPr>
  </w:style>
  <w:style w:type="paragraph" w:styleId="ListContinue">
    <w:name w:val="List Continue"/>
    <w:basedOn w:val="Normal"/>
    <w:uiPriority w:val="99"/>
    <w:semiHidden/>
    <w:unhideWhenUsed/>
    <w:rsid w:val="005028D2"/>
    <w:pPr>
      <w:spacing w:after="120"/>
      <w:ind w:left="283"/>
      <w:contextualSpacing/>
    </w:pPr>
  </w:style>
  <w:style w:type="paragraph" w:styleId="ListContinue2">
    <w:name w:val="List Continue 2"/>
    <w:basedOn w:val="Normal"/>
    <w:uiPriority w:val="99"/>
    <w:semiHidden/>
    <w:unhideWhenUsed/>
    <w:rsid w:val="005028D2"/>
    <w:pPr>
      <w:spacing w:after="120"/>
      <w:ind w:left="566"/>
      <w:contextualSpacing/>
    </w:pPr>
  </w:style>
  <w:style w:type="paragraph" w:styleId="ListContinue3">
    <w:name w:val="List Continue 3"/>
    <w:basedOn w:val="Normal"/>
    <w:uiPriority w:val="99"/>
    <w:semiHidden/>
    <w:unhideWhenUsed/>
    <w:rsid w:val="005028D2"/>
    <w:pPr>
      <w:spacing w:after="120"/>
      <w:ind w:left="849"/>
      <w:contextualSpacing/>
    </w:pPr>
  </w:style>
  <w:style w:type="paragraph" w:styleId="ListContinue4">
    <w:name w:val="List Continue 4"/>
    <w:basedOn w:val="Normal"/>
    <w:uiPriority w:val="99"/>
    <w:semiHidden/>
    <w:unhideWhenUsed/>
    <w:rsid w:val="005028D2"/>
    <w:pPr>
      <w:spacing w:after="120"/>
      <w:ind w:left="1132"/>
      <w:contextualSpacing/>
    </w:pPr>
  </w:style>
  <w:style w:type="paragraph" w:styleId="ListContinue5">
    <w:name w:val="List Continue 5"/>
    <w:basedOn w:val="Normal"/>
    <w:uiPriority w:val="99"/>
    <w:semiHidden/>
    <w:unhideWhenUsed/>
    <w:rsid w:val="005028D2"/>
    <w:pPr>
      <w:spacing w:after="120"/>
      <w:ind w:left="1415"/>
      <w:contextualSpacing/>
    </w:pPr>
  </w:style>
  <w:style w:type="paragraph" w:styleId="ListNumber">
    <w:name w:val="List Number"/>
    <w:basedOn w:val="Normal"/>
    <w:uiPriority w:val="99"/>
    <w:semiHidden/>
    <w:unhideWhenUsed/>
    <w:rsid w:val="005028D2"/>
    <w:pPr>
      <w:numPr>
        <w:numId w:val="18"/>
      </w:numPr>
      <w:contextualSpacing/>
    </w:pPr>
  </w:style>
  <w:style w:type="paragraph" w:styleId="ListNumber2">
    <w:name w:val="List Number 2"/>
    <w:basedOn w:val="Normal"/>
    <w:uiPriority w:val="99"/>
    <w:semiHidden/>
    <w:unhideWhenUsed/>
    <w:rsid w:val="005028D2"/>
    <w:pPr>
      <w:numPr>
        <w:numId w:val="19"/>
      </w:numPr>
      <w:contextualSpacing/>
    </w:pPr>
  </w:style>
  <w:style w:type="paragraph" w:styleId="ListNumber3">
    <w:name w:val="List Number 3"/>
    <w:basedOn w:val="Normal"/>
    <w:uiPriority w:val="99"/>
    <w:semiHidden/>
    <w:unhideWhenUsed/>
    <w:rsid w:val="005028D2"/>
    <w:pPr>
      <w:numPr>
        <w:numId w:val="20"/>
      </w:numPr>
      <w:contextualSpacing/>
    </w:pPr>
  </w:style>
  <w:style w:type="paragraph" w:styleId="ListNumber4">
    <w:name w:val="List Number 4"/>
    <w:basedOn w:val="Normal"/>
    <w:uiPriority w:val="99"/>
    <w:semiHidden/>
    <w:unhideWhenUsed/>
    <w:rsid w:val="005028D2"/>
    <w:pPr>
      <w:numPr>
        <w:numId w:val="21"/>
      </w:numPr>
      <w:contextualSpacing/>
    </w:pPr>
  </w:style>
  <w:style w:type="paragraph" w:styleId="ListNumber5">
    <w:name w:val="List Number 5"/>
    <w:basedOn w:val="Normal"/>
    <w:uiPriority w:val="99"/>
    <w:semiHidden/>
    <w:unhideWhenUsed/>
    <w:rsid w:val="005028D2"/>
    <w:pPr>
      <w:numPr>
        <w:numId w:val="22"/>
      </w:numPr>
      <w:contextualSpacing/>
    </w:pPr>
  </w:style>
  <w:style w:type="paragraph" w:styleId="ListParagraph">
    <w:name w:val="List Paragraph"/>
    <w:basedOn w:val="Normal"/>
    <w:uiPriority w:val="34"/>
    <w:qFormat/>
    <w:rsid w:val="005028D2"/>
    <w:pPr>
      <w:ind w:left="720"/>
    </w:pPr>
  </w:style>
  <w:style w:type="paragraph" w:styleId="MacroText">
    <w:name w:val="macro"/>
    <w:link w:val="MacroTextChar"/>
    <w:uiPriority w:val="99"/>
    <w:semiHidden/>
    <w:unhideWhenUsed/>
    <w:rsid w:val="005028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5028D2"/>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502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5028D2"/>
    <w:rPr>
      <w:rFonts w:ascii="Cambria" w:eastAsia="Times New Roman" w:hAnsi="Cambria" w:cs="Times New Roman"/>
      <w:sz w:val="24"/>
      <w:szCs w:val="24"/>
      <w:shd w:val="pct20" w:color="auto" w:fill="auto"/>
      <w:lang w:eastAsia="en-US"/>
    </w:rPr>
  </w:style>
  <w:style w:type="paragraph" w:styleId="NoSpacing">
    <w:name w:val="No Spacing"/>
    <w:uiPriority w:val="1"/>
    <w:qFormat/>
    <w:rsid w:val="005028D2"/>
    <w:rPr>
      <w:rFonts w:ascii="Arial" w:hAnsi="Arial"/>
      <w:sz w:val="22"/>
      <w:szCs w:val="24"/>
      <w:lang w:eastAsia="en-US"/>
    </w:rPr>
  </w:style>
  <w:style w:type="paragraph" w:styleId="NormalWeb">
    <w:name w:val="Normal (Web)"/>
    <w:basedOn w:val="Normal"/>
    <w:uiPriority w:val="99"/>
    <w:semiHidden/>
    <w:unhideWhenUsed/>
    <w:rsid w:val="005028D2"/>
    <w:rPr>
      <w:rFonts w:ascii="Times New Roman" w:hAnsi="Times New Roman"/>
      <w:sz w:val="24"/>
    </w:rPr>
  </w:style>
  <w:style w:type="paragraph" w:styleId="NormalIndent">
    <w:name w:val="Normal Indent"/>
    <w:basedOn w:val="Normal"/>
    <w:uiPriority w:val="99"/>
    <w:semiHidden/>
    <w:unhideWhenUsed/>
    <w:rsid w:val="005028D2"/>
    <w:pPr>
      <w:ind w:left="720"/>
    </w:pPr>
  </w:style>
  <w:style w:type="paragraph" w:styleId="NoteHeading">
    <w:name w:val="Note Heading"/>
    <w:basedOn w:val="Normal"/>
    <w:next w:val="Normal"/>
    <w:link w:val="NoteHeadingChar"/>
    <w:uiPriority w:val="99"/>
    <w:semiHidden/>
    <w:unhideWhenUsed/>
    <w:rsid w:val="005028D2"/>
  </w:style>
  <w:style w:type="character" w:customStyle="1" w:styleId="NoteHeadingChar">
    <w:name w:val="Note Heading Char"/>
    <w:link w:val="NoteHeading"/>
    <w:uiPriority w:val="99"/>
    <w:semiHidden/>
    <w:rsid w:val="005028D2"/>
    <w:rPr>
      <w:rFonts w:ascii="Arial" w:hAnsi="Arial"/>
      <w:sz w:val="22"/>
      <w:szCs w:val="24"/>
      <w:lang w:eastAsia="en-US"/>
    </w:rPr>
  </w:style>
  <w:style w:type="paragraph" w:styleId="PlainText">
    <w:name w:val="Plain Text"/>
    <w:basedOn w:val="Normal"/>
    <w:link w:val="PlainTextChar"/>
    <w:uiPriority w:val="99"/>
    <w:semiHidden/>
    <w:unhideWhenUsed/>
    <w:rsid w:val="005028D2"/>
    <w:rPr>
      <w:rFonts w:ascii="Courier New" w:hAnsi="Courier New" w:cs="Courier New"/>
      <w:sz w:val="20"/>
      <w:szCs w:val="20"/>
    </w:rPr>
  </w:style>
  <w:style w:type="character" w:customStyle="1" w:styleId="PlainTextChar">
    <w:name w:val="Plain Text Char"/>
    <w:link w:val="PlainText"/>
    <w:uiPriority w:val="99"/>
    <w:semiHidden/>
    <w:rsid w:val="005028D2"/>
    <w:rPr>
      <w:rFonts w:ascii="Courier New" w:hAnsi="Courier New" w:cs="Courier New"/>
      <w:lang w:eastAsia="en-US"/>
    </w:rPr>
  </w:style>
  <w:style w:type="paragraph" w:styleId="Quote">
    <w:name w:val="Quote"/>
    <w:basedOn w:val="Normal"/>
    <w:next w:val="Normal"/>
    <w:link w:val="QuoteChar"/>
    <w:uiPriority w:val="29"/>
    <w:qFormat/>
    <w:rsid w:val="005028D2"/>
    <w:rPr>
      <w:i/>
      <w:iCs/>
      <w:color w:val="000000"/>
    </w:rPr>
  </w:style>
  <w:style w:type="character" w:customStyle="1" w:styleId="QuoteChar">
    <w:name w:val="Quote Char"/>
    <w:link w:val="Quote"/>
    <w:uiPriority w:val="29"/>
    <w:rsid w:val="005028D2"/>
    <w:rPr>
      <w:rFonts w:ascii="Arial" w:hAnsi="Arial"/>
      <w:i/>
      <w:iCs/>
      <w:color w:val="000000"/>
      <w:sz w:val="22"/>
      <w:szCs w:val="24"/>
      <w:lang w:eastAsia="en-US"/>
    </w:rPr>
  </w:style>
  <w:style w:type="paragraph" w:styleId="Salutation">
    <w:name w:val="Salutation"/>
    <w:basedOn w:val="Normal"/>
    <w:next w:val="Normal"/>
    <w:link w:val="SalutationChar"/>
    <w:uiPriority w:val="99"/>
    <w:semiHidden/>
    <w:unhideWhenUsed/>
    <w:rsid w:val="005028D2"/>
  </w:style>
  <w:style w:type="character" w:customStyle="1" w:styleId="SalutationChar">
    <w:name w:val="Salutation Char"/>
    <w:link w:val="Salutation"/>
    <w:uiPriority w:val="99"/>
    <w:semiHidden/>
    <w:rsid w:val="005028D2"/>
    <w:rPr>
      <w:rFonts w:ascii="Arial" w:hAnsi="Arial"/>
      <w:sz w:val="22"/>
      <w:szCs w:val="24"/>
      <w:lang w:eastAsia="en-US"/>
    </w:rPr>
  </w:style>
  <w:style w:type="paragraph" w:styleId="Signature">
    <w:name w:val="Signature"/>
    <w:basedOn w:val="Normal"/>
    <w:link w:val="SignatureChar"/>
    <w:unhideWhenUsed/>
    <w:rsid w:val="005028D2"/>
    <w:pPr>
      <w:ind w:left="4252"/>
    </w:pPr>
  </w:style>
  <w:style w:type="character" w:customStyle="1" w:styleId="SignatureChar">
    <w:name w:val="Signature Char"/>
    <w:link w:val="Signature"/>
    <w:rsid w:val="005028D2"/>
    <w:rPr>
      <w:rFonts w:ascii="Arial" w:hAnsi="Arial"/>
      <w:sz w:val="22"/>
      <w:szCs w:val="24"/>
      <w:lang w:eastAsia="en-US"/>
    </w:rPr>
  </w:style>
  <w:style w:type="paragraph" w:styleId="Subtitle">
    <w:name w:val="Subtitle"/>
    <w:basedOn w:val="Normal"/>
    <w:next w:val="Normal"/>
    <w:link w:val="SubtitleChar"/>
    <w:uiPriority w:val="11"/>
    <w:qFormat/>
    <w:rsid w:val="005028D2"/>
    <w:pPr>
      <w:spacing w:after="60"/>
      <w:jc w:val="center"/>
      <w:outlineLvl w:val="1"/>
    </w:pPr>
    <w:rPr>
      <w:rFonts w:ascii="Cambria" w:hAnsi="Cambria"/>
      <w:sz w:val="24"/>
    </w:rPr>
  </w:style>
  <w:style w:type="character" w:customStyle="1" w:styleId="SubtitleChar">
    <w:name w:val="Subtitle Char"/>
    <w:link w:val="Subtitle"/>
    <w:uiPriority w:val="11"/>
    <w:rsid w:val="005028D2"/>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5028D2"/>
    <w:pPr>
      <w:ind w:left="220" w:hanging="220"/>
    </w:pPr>
  </w:style>
  <w:style w:type="paragraph" w:styleId="TableofFigures">
    <w:name w:val="table of figures"/>
    <w:basedOn w:val="Normal"/>
    <w:next w:val="Normal"/>
    <w:uiPriority w:val="99"/>
    <w:semiHidden/>
    <w:unhideWhenUsed/>
    <w:rsid w:val="005028D2"/>
  </w:style>
  <w:style w:type="paragraph" w:styleId="Title">
    <w:name w:val="Title"/>
    <w:basedOn w:val="Normal"/>
    <w:next w:val="Normal"/>
    <w:link w:val="TitleChar"/>
    <w:qFormat/>
    <w:rsid w:val="005028D2"/>
    <w:pPr>
      <w:spacing w:before="240" w:after="60"/>
      <w:jc w:val="center"/>
      <w:outlineLvl w:val="0"/>
    </w:pPr>
    <w:rPr>
      <w:rFonts w:ascii="Cambria" w:hAnsi="Cambria"/>
      <w:b/>
      <w:bCs/>
      <w:kern w:val="28"/>
      <w:sz w:val="32"/>
      <w:szCs w:val="32"/>
    </w:rPr>
  </w:style>
  <w:style w:type="character" w:customStyle="1" w:styleId="TitleChar">
    <w:name w:val="Title Char"/>
    <w:link w:val="Title"/>
    <w:rsid w:val="005028D2"/>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5028D2"/>
    <w:pPr>
      <w:spacing w:before="120"/>
    </w:pPr>
    <w:rPr>
      <w:rFonts w:ascii="Cambria" w:hAnsi="Cambria"/>
      <w:b/>
      <w:bCs/>
      <w:sz w:val="24"/>
    </w:rPr>
  </w:style>
  <w:style w:type="paragraph" w:styleId="TOC1">
    <w:name w:val="toc 1"/>
    <w:basedOn w:val="Normal"/>
    <w:next w:val="Normal"/>
    <w:autoRedefine/>
    <w:semiHidden/>
    <w:unhideWhenUsed/>
    <w:rsid w:val="005028D2"/>
  </w:style>
  <w:style w:type="paragraph" w:styleId="TOC2">
    <w:name w:val="toc 2"/>
    <w:basedOn w:val="Normal"/>
    <w:next w:val="Normal"/>
    <w:autoRedefine/>
    <w:semiHidden/>
    <w:unhideWhenUsed/>
    <w:rsid w:val="005028D2"/>
    <w:pPr>
      <w:ind w:left="220"/>
    </w:pPr>
  </w:style>
  <w:style w:type="paragraph" w:styleId="TOC3">
    <w:name w:val="toc 3"/>
    <w:basedOn w:val="Normal"/>
    <w:next w:val="Normal"/>
    <w:autoRedefine/>
    <w:semiHidden/>
    <w:unhideWhenUsed/>
    <w:rsid w:val="005028D2"/>
    <w:pPr>
      <w:ind w:left="440"/>
    </w:pPr>
  </w:style>
  <w:style w:type="paragraph" w:styleId="TOC4">
    <w:name w:val="toc 4"/>
    <w:basedOn w:val="Normal"/>
    <w:next w:val="Normal"/>
    <w:autoRedefine/>
    <w:semiHidden/>
    <w:unhideWhenUsed/>
    <w:rsid w:val="005028D2"/>
    <w:pPr>
      <w:ind w:left="660"/>
    </w:pPr>
  </w:style>
  <w:style w:type="paragraph" w:styleId="TOC5">
    <w:name w:val="toc 5"/>
    <w:basedOn w:val="Normal"/>
    <w:next w:val="Normal"/>
    <w:autoRedefine/>
    <w:semiHidden/>
    <w:unhideWhenUsed/>
    <w:rsid w:val="005028D2"/>
    <w:pPr>
      <w:ind w:left="880"/>
    </w:pPr>
  </w:style>
  <w:style w:type="paragraph" w:styleId="TOC6">
    <w:name w:val="toc 6"/>
    <w:basedOn w:val="Normal"/>
    <w:next w:val="Normal"/>
    <w:autoRedefine/>
    <w:semiHidden/>
    <w:unhideWhenUsed/>
    <w:rsid w:val="005028D2"/>
    <w:pPr>
      <w:ind w:left="1100"/>
    </w:pPr>
  </w:style>
  <w:style w:type="paragraph" w:styleId="TOC7">
    <w:name w:val="toc 7"/>
    <w:basedOn w:val="Normal"/>
    <w:next w:val="Normal"/>
    <w:autoRedefine/>
    <w:semiHidden/>
    <w:unhideWhenUsed/>
    <w:rsid w:val="005028D2"/>
    <w:pPr>
      <w:ind w:left="1320"/>
    </w:pPr>
  </w:style>
  <w:style w:type="paragraph" w:styleId="TOC8">
    <w:name w:val="toc 8"/>
    <w:basedOn w:val="Normal"/>
    <w:next w:val="Normal"/>
    <w:autoRedefine/>
    <w:semiHidden/>
    <w:unhideWhenUsed/>
    <w:rsid w:val="005028D2"/>
    <w:pPr>
      <w:ind w:left="1540"/>
    </w:pPr>
  </w:style>
  <w:style w:type="paragraph" w:styleId="TOC9">
    <w:name w:val="toc 9"/>
    <w:basedOn w:val="Normal"/>
    <w:next w:val="Normal"/>
    <w:autoRedefine/>
    <w:unhideWhenUsed/>
    <w:rsid w:val="005028D2"/>
    <w:pPr>
      <w:ind w:left="1760"/>
    </w:pPr>
  </w:style>
  <w:style w:type="paragraph" w:styleId="TOCHeading">
    <w:name w:val="TOC Heading"/>
    <w:basedOn w:val="Heading1"/>
    <w:next w:val="Normal"/>
    <w:uiPriority w:val="39"/>
    <w:semiHidden/>
    <w:unhideWhenUsed/>
    <w:qFormat/>
    <w:rsid w:val="005028D2"/>
    <w:pPr>
      <w:spacing w:before="240" w:after="60"/>
      <w:outlineLvl w:val="9"/>
    </w:pPr>
    <w:rPr>
      <w:rFonts w:ascii="Cambria" w:hAnsi="Cambria"/>
      <w:b w:val="0"/>
      <w:bCs w:val="0"/>
      <w:kern w:val="32"/>
      <w:sz w:val="32"/>
      <w:szCs w:val="32"/>
    </w:rPr>
  </w:style>
  <w:style w:type="character" w:styleId="CommentReference">
    <w:name w:val="annotation reference"/>
    <w:uiPriority w:val="99"/>
    <w:semiHidden/>
    <w:unhideWhenUsed/>
    <w:rsid w:val="00822EC1"/>
    <w:rPr>
      <w:sz w:val="16"/>
      <w:szCs w:val="16"/>
    </w:rPr>
  </w:style>
  <w:style w:type="paragraph" w:customStyle="1" w:styleId="FormText">
    <w:name w:val="FormText"/>
    <w:rsid w:val="00F63250"/>
    <w:pPr>
      <w:spacing w:line="220" w:lineRule="atLeast"/>
    </w:pPr>
    <w:rPr>
      <w:sz w:val="21"/>
      <w:lang w:eastAsia="en-US"/>
    </w:rPr>
  </w:style>
  <w:style w:type="paragraph" w:customStyle="1" w:styleId="Approval">
    <w:name w:val="Approval"/>
    <w:basedOn w:val="Normal"/>
    <w:next w:val="linespace"/>
    <w:rsid w:val="002C7607"/>
    <w:pPr>
      <w:spacing w:before="160" w:after="160" w:line="220" w:lineRule="atLeast"/>
      <w:jc w:val="center"/>
    </w:pPr>
    <w:rPr>
      <w:rFonts w:ascii="Times New Roman" w:hAnsi="Times New Roman"/>
      <w:i/>
      <w:szCs w:val="20"/>
    </w:rPr>
  </w:style>
  <w:style w:type="paragraph" w:customStyle="1" w:styleId="linespace">
    <w:name w:val="linespace"/>
    <w:rsid w:val="002C7607"/>
    <w:pPr>
      <w:spacing w:line="240" w:lineRule="exact"/>
    </w:pPr>
    <w:rPr>
      <w:noProof/>
      <w:lang w:eastAsia="en-US"/>
    </w:rPr>
  </w:style>
  <w:style w:type="paragraph" w:customStyle="1" w:styleId="ArrHead">
    <w:name w:val="ArrHead"/>
    <w:basedOn w:val="Normal"/>
    <w:rsid w:val="002C760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C760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C7607"/>
    <w:pPr>
      <w:spacing w:after="320"/>
      <w:jc w:val="center"/>
    </w:pPr>
    <w:rPr>
      <w:rFonts w:ascii="Times New Roman" w:hAnsi="Times New Roman"/>
      <w:b/>
      <w:sz w:val="32"/>
      <w:szCs w:val="20"/>
    </w:rPr>
  </w:style>
  <w:style w:type="paragraph" w:customStyle="1" w:styleId="subject">
    <w:name w:val="subject"/>
    <w:basedOn w:val="Normal"/>
    <w:next w:val="Subsub"/>
    <w:rsid w:val="002C7607"/>
    <w:pPr>
      <w:spacing w:after="320"/>
      <w:jc w:val="center"/>
    </w:pPr>
    <w:rPr>
      <w:rFonts w:ascii="Times New Roman" w:hAnsi="Times New Roman"/>
      <w:b/>
      <w:caps/>
      <w:sz w:val="32"/>
      <w:szCs w:val="20"/>
    </w:rPr>
  </w:style>
  <w:style w:type="paragraph" w:customStyle="1" w:styleId="Subsub">
    <w:name w:val="Subsub"/>
    <w:basedOn w:val="Normal"/>
    <w:rsid w:val="002C7607"/>
    <w:pPr>
      <w:spacing w:after="360"/>
      <w:jc w:val="center"/>
    </w:pPr>
    <w:rPr>
      <w:rFonts w:ascii="Times New Roman" w:hAnsi="Times New Roman"/>
      <w:b/>
      <w:caps/>
      <w:sz w:val="24"/>
      <w:szCs w:val="20"/>
    </w:rPr>
  </w:style>
  <w:style w:type="paragraph" w:customStyle="1" w:styleId="ColumnHeader">
    <w:name w:val="ColumnHeader"/>
    <w:basedOn w:val="Normal"/>
    <w:rsid w:val="002C760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C760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C7607"/>
    <w:pPr>
      <w:spacing w:before="360" w:line="220" w:lineRule="atLeast"/>
      <w:jc w:val="both"/>
    </w:pPr>
    <w:rPr>
      <w:rFonts w:ascii="Times New Roman" w:hAnsi="Times New Roman"/>
      <w:sz w:val="21"/>
      <w:szCs w:val="20"/>
    </w:rPr>
  </w:style>
  <w:style w:type="paragraph" w:customStyle="1" w:styleId="ComingC">
    <w:name w:val="ComingC"/>
    <w:basedOn w:val="Coming"/>
    <w:rsid w:val="002C7607"/>
    <w:pPr>
      <w:tabs>
        <w:tab w:val="clear" w:pos="3232"/>
        <w:tab w:val="clear" w:pos="3629"/>
      </w:tabs>
      <w:spacing w:before="80"/>
      <w:ind w:left="1956" w:right="3400"/>
      <w:jc w:val="left"/>
    </w:pPr>
  </w:style>
  <w:style w:type="paragraph" w:customStyle="1" w:styleId="Confirmed">
    <w:name w:val="Confirmed"/>
    <w:basedOn w:val="Normal"/>
    <w:next w:val="linespace"/>
    <w:rsid w:val="002C7607"/>
    <w:pPr>
      <w:spacing w:after="240" w:line="220" w:lineRule="atLeast"/>
      <w:jc w:val="both"/>
    </w:pPr>
    <w:rPr>
      <w:rFonts w:ascii="Times New Roman" w:hAnsi="Times New Roman"/>
      <w:i/>
      <w:sz w:val="21"/>
      <w:szCs w:val="20"/>
    </w:rPr>
  </w:style>
  <w:style w:type="paragraph" w:customStyle="1" w:styleId="Correction">
    <w:name w:val="Correction"/>
    <w:next w:val="Draft"/>
    <w:rsid w:val="002C7607"/>
    <w:pPr>
      <w:spacing w:after="240" w:line="220" w:lineRule="atLeast"/>
      <w:jc w:val="center"/>
    </w:pPr>
    <w:rPr>
      <w:i/>
      <w:sz w:val="21"/>
      <w:lang w:eastAsia="en-US"/>
    </w:rPr>
  </w:style>
  <w:style w:type="paragraph" w:customStyle="1" w:styleId="Draft">
    <w:name w:val="Draft"/>
    <w:basedOn w:val="Normal"/>
    <w:rsid w:val="002C7607"/>
    <w:pPr>
      <w:spacing w:after="240" w:line="220" w:lineRule="atLeast"/>
      <w:jc w:val="both"/>
    </w:pPr>
    <w:rPr>
      <w:rFonts w:ascii="Times New Roman" w:hAnsi="Times New Roman"/>
      <w:i/>
      <w:sz w:val="21"/>
      <w:szCs w:val="20"/>
    </w:rPr>
  </w:style>
  <w:style w:type="paragraph" w:customStyle="1" w:styleId="DefPara">
    <w:name w:val="Def Para"/>
    <w:basedOn w:val="Normal"/>
    <w:rsid w:val="002C7607"/>
    <w:pPr>
      <w:spacing w:before="80" w:line="220" w:lineRule="atLeast"/>
      <w:ind w:left="340"/>
      <w:jc w:val="both"/>
    </w:pPr>
    <w:rPr>
      <w:rFonts w:ascii="Times New Roman" w:hAnsi="Times New Roman"/>
      <w:sz w:val="21"/>
      <w:szCs w:val="20"/>
    </w:rPr>
  </w:style>
  <w:style w:type="paragraph" w:customStyle="1" w:styleId="dept">
    <w:name w:val="dept"/>
    <w:next w:val="linespace"/>
    <w:rsid w:val="002C7607"/>
    <w:pPr>
      <w:jc w:val="right"/>
    </w:pPr>
    <w:rPr>
      <w:b/>
      <w:noProof/>
      <w:lang w:eastAsia="en-US"/>
    </w:rPr>
  </w:style>
  <w:style w:type="paragraph" w:customStyle="1" w:styleId="DisplayItem">
    <w:name w:val="DisplayItem"/>
    <w:rsid w:val="002C7607"/>
    <w:pPr>
      <w:spacing w:before="120" w:after="120"/>
      <w:jc w:val="center"/>
    </w:pPr>
    <w:rPr>
      <w:lang w:eastAsia="en-US"/>
    </w:rPr>
  </w:style>
  <w:style w:type="paragraph" w:customStyle="1" w:styleId="EANote">
    <w:name w:val="EA_Note"/>
    <w:basedOn w:val="Normal"/>
    <w:rsid w:val="002C760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C7607"/>
    <w:pPr>
      <w:spacing w:after="240" w:line="220" w:lineRule="atLeast"/>
      <w:jc w:val="center"/>
    </w:pPr>
    <w:rPr>
      <w:rFonts w:ascii="Times New Roman" w:hAnsi="Times New Roman"/>
      <w:i/>
      <w:sz w:val="21"/>
      <w:szCs w:val="20"/>
    </w:rPr>
  </w:style>
  <w:style w:type="paragraph" w:customStyle="1" w:styleId="T1">
    <w:name w:val="T1"/>
    <w:basedOn w:val="Normal"/>
    <w:rsid w:val="002C7607"/>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2C7607"/>
    <w:pPr>
      <w:spacing w:line="180" w:lineRule="exact"/>
      <w:ind w:left="340"/>
      <w:jc w:val="both"/>
    </w:pPr>
    <w:rPr>
      <w:rFonts w:ascii="Times New Roman" w:hAnsi="Times New Roman"/>
      <w:sz w:val="16"/>
    </w:rPr>
  </w:style>
  <w:style w:type="character" w:styleId="FootnoteReference">
    <w:name w:val="footnote reference"/>
    <w:semiHidden/>
    <w:rsid w:val="002C7607"/>
    <w:rPr>
      <w:rFonts w:ascii="Times New Roman" w:hAnsi="Times New Roman"/>
      <w:b/>
      <w:vertAlign w:val="baseline"/>
    </w:rPr>
  </w:style>
  <w:style w:type="paragraph" w:customStyle="1" w:styleId="FormHeading">
    <w:name w:val="FormHeading"/>
    <w:rsid w:val="002C7607"/>
    <w:pPr>
      <w:jc w:val="center"/>
    </w:pPr>
    <w:rPr>
      <w:sz w:val="28"/>
      <w:lang w:eastAsia="en-US"/>
    </w:rPr>
  </w:style>
  <w:style w:type="paragraph" w:customStyle="1" w:styleId="FormSubHeading">
    <w:name w:val="FormSubHeading"/>
    <w:rsid w:val="002C7607"/>
    <w:pPr>
      <w:jc w:val="center"/>
    </w:pPr>
    <w:rPr>
      <w:sz w:val="24"/>
      <w:lang w:eastAsia="en-US"/>
    </w:rPr>
  </w:style>
  <w:style w:type="paragraph" w:customStyle="1" w:styleId="H1">
    <w:name w:val="H1"/>
    <w:basedOn w:val="Normal"/>
    <w:next w:val="N1"/>
    <w:rsid w:val="002C7607"/>
    <w:pPr>
      <w:keepNext/>
      <w:spacing w:before="320" w:line="220" w:lineRule="atLeast"/>
      <w:jc w:val="both"/>
    </w:pPr>
    <w:rPr>
      <w:rFonts w:ascii="Times New Roman" w:hAnsi="Times New Roman"/>
      <w:b/>
      <w:sz w:val="21"/>
      <w:szCs w:val="20"/>
    </w:rPr>
  </w:style>
  <w:style w:type="paragraph" w:customStyle="1" w:styleId="N1">
    <w:name w:val="N1"/>
    <w:basedOn w:val="Normal"/>
    <w:rsid w:val="002C7607"/>
    <w:pPr>
      <w:numPr>
        <w:numId w:val="23"/>
      </w:numPr>
      <w:spacing w:before="160" w:line="220" w:lineRule="atLeast"/>
      <w:jc w:val="both"/>
    </w:pPr>
    <w:rPr>
      <w:rFonts w:ascii="Times New Roman" w:hAnsi="Times New Roman"/>
      <w:sz w:val="21"/>
      <w:szCs w:val="20"/>
    </w:rPr>
  </w:style>
  <w:style w:type="paragraph" w:customStyle="1" w:styleId="H2">
    <w:name w:val="H2"/>
    <w:basedOn w:val="Heading2"/>
    <w:next w:val="N2"/>
    <w:rsid w:val="002C760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C7607"/>
    <w:pPr>
      <w:numPr>
        <w:ilvl w:val="1"/>
      </w:numPr>
      <w:spacing w:before="80"/>
    </w:pPr>
  </w:style>
  <w:style w:type="paragraph" w:customStyle="1" w:styleId="H3">
    <w:name w:val="H3"/>
    <w:basedOn w:val="Heading3"/>
    <w:next w:val="N3"/>
    <w:rsid w:val="002C7607"/>
    <w:pPr>
      <w:spacing w:before="80" w:line="220" w:lineRule="atLeast"/>
      <w:ind w:left="340"/>
      <w:jc w:val="both"/>
      <w:outlineLvl w:val="9"/>
    </w:pPr>
    <w:rPr>
      <w:rFonts w:ascii="Times New Roman" w:hAnsi="Times New Roman"/>
      <w:b/>
      <w:bCs/>
      <w:i/>
      <w:sz w:val="21"/>
      <w:szCs w:val="20"/>
    </w:rPr>
  </w:style>
  <w:style w:type="paragraph" w:customStyle="1" w:styleId="N3">
    <w:name w:val="N3"/>
    <w:basedOn w:val="N2"/>
    <w:rsid w:val="002C7607"/>
    <w:pPr>
      <w:numPr>
        <w:ilvl w:val="2"/>
      </w:numPr>
    </w:pPr>
  </w:style>
  <w:style w:type="paragraph" w:customStyle="1" w:styleId="Interpretation">
    <w:name w:val="Interpretation"/>
    <w:basedOn w:val="Normal"/>
    <w:next w:val="linespace"/>
    <w:rsid w:val="002C7607"/>
    <w:pPr>
      <w:spacing w:before="360" w:line="220" w:lineRule="atLeast"/>
      <w:jc w:val="both"/>
    </w:pPr>
    <w:rPr>
      <w:rFonts w:ascii="Times New Roman" w:hAnsi="Times New Roman"/>
      <w:sz w:val="21"/>
      <w:szCs w:val="20"/>
    </w:rPr>
  </w:style>
  <w:style w:type="paragraph" w:customStyle="1" w:styleId="Laid">
    <w:name w:val="Laid"/>
    <w:basedOn w:val="Normal"/>
    <w:next w:val="Coming"/>
    <w:rsid w:val="002C760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C7607"/>
  </w:style>
  <w:style w:type="paragraph" w:customStyle="1" w:styleId="LaidDraft">
    <w:name w:val="LaidDraft"/>
    <w:basedOn w:val="Approval"/>
    <w:next w:val="linespace"/>
    <w:rsid w:val="002C7607"/>
  </w:style>
  <w:style w:type="paragraph" w:customStyle="1" w:styleId="LegSeal">
    <w:name w:val="LegSeal"/>
    <w:next w:val="linespace"/>
    <w:rsid w:val="002C7607"/>
    <w:rPr>
      <w:noProof/>
      <w:lang w:eastAsia="en-US"/>
    </w:rPr>
  </w:style>
  <w:style w:type="paragraph" w:customStyle="1" w:styleId="lineseparator">
    <w:name w:val="lineseparator"/>
    <w:basedOn w:val="TOC9"/>
    <w:rsid w:val="002C7607"/>
    <w:pPr>
      <w:keepLines/>
      <w:pBdr>
        <w:bottom w:val="single" w:sz="4" w:space="1" w:color="auto"/>
      </w:pBdr>
      <w:tabs>
        <w:tab w:val="left" w:pos="576"/>
        <w:tab w:val="right" w:pos="8280"/>
      </w:tabs>
      <w:spacing w:before="240" w:after="480"/>
      <w:ind w:left="2400" w:right="2400" w:hanging="576"/>
      <w:jc w:val="both"/>
    </w:pPr>
    <w:rPr>
      <w:rFonts w:ascii="Times New Roman" w:hAnsi="Times New Roman"/>
      <w:sz w:val="21"/>
      <w:szCs w:val="20"/>
    </w:rPr>
  </w:style>
  <w:style w:type="paragraph" w:customStyle="1" w:styleId="List1">
    <w:name w:val="List1"/>
    <w:basedOn w:val="Normal"/>
    <w:rsid w:val="002C760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C7607"/>
    <w:pPr>
      <w:ind w:firstLine="0"/>
    </w:pPr>
  </w:style>
  <w:style w:type="paragraph" w:customStyle="1" w:styleId="LQT1">
    <w:name w:val="LQT1"/>
    <w:basedOn w:val="Normal"/>
    <w:rsid w:val="002C7607"/>
    <w:pPr>
      <w:spacing w:before="160" w:line="220" w:lineRule="atLeast"/>
      <w:ind w:left="567"/>
      <w:jc w:val="both"/>
    </w:pPr>
    <w:rPr>
      <w:rFonts w:ascii="Times New Roman" w:hAnsi="Times New Roman"/>
      <w:sz w:val="21"/>
      <w:szCs w:val="20"/>
    </w:rPr>
  </w:style>
  <w:style w:type="paragraph" w:customStyle="1" w:styleId="LQT2">
    <w:name w:val="LQT2"/>
    <w:basedOn w:val="LQT1"/>
    <w:rsid w:val="002C7607"/>
    <w:pPr>
      <w:spacing w:before="80"/>
    </w:pPr>
  </w:style>
  <w:style w:type="paragraph" w:customStyle="1" w:styleId="LQDefPara">
    <w:name w:val="LQ Def Para"/>
    <w:basedOn w:val="LQT2"/>
    <w:rsid w:val="002C7607"/>
    <w:pPr>
      <w:ind w:left="907"/>
    </w:pPr>
  </w:style>
  <w:style w:type="paragraph" w:customStyle="1" w:styleId="LQArrHead">
    <w:name w:val="LQArrHead"/>
    <w:basedOn w:val="ArrHead"/>
    <w:next w:val="LQTOC1"/>
    <w:rsid w:val="002C7607"/>
    <w:pPr>
      <w:ind w:left="567"/>
    </w:pPr>
    <w:rPr>
      <w:caps w:val="0"/>
    </w:rPr>
  </w:style>
  <w:style w:type="paragraph" w:customStyle="1" w:styleId="LQTOC1">
    <w:name w:val="LQTOC 1"/>
    <w:basedOn w:val="TOC1"/>
    <w:next w:val="LQTOC2"/>
    <w:autoRedefine/>
    <w:rsid w:val="002C7607"/>
    <w:pPr>
      <w:keepNext/>
      <w:tabs>
        <w:tab w:val="right" w:pos="7938"/>
      </w:tabs>
      <w:spacing w:after="40" w:line="220" w:lineRule="atLeast"/>
      <w:ind w:left="567"/>
      <w:jc w:val="center"/>
    </w:pPr>
    <w:rPr>
      <w:rFonts w:ascii="Times New Roman" w:hAnsi="Times New Roman"/>
      <w:noProof/>
      <w:sz w:val="24"/>
      <w:szCs w:val="20"/>
    </w:rPr>
  </w:style>
  <w:style w:type="paragraph" w:customStyle="1" w:styleId="LQTOC2">
    <w:name w:val="LQTOC 2"/>
    <w:basedOn w:val="TOC2"/>
    <w:next w:val="LQTOC3"/>
    <w:autoRedefine/>
    <w:rsid w:val="002C7607"/>
    <w:pPr>
      <w:keepNext/>
      <w:tabs>
        <w:tab w:val="right" w:pos="7938"/>
      </w:tabs>
      <w:spacing w:after="40" w:line="220" w:lineRule="atLeast"/>
      <w:ind w:left="567"/>
      <w:jc w:val="center"/>
    </w:pPr>
    <w:rPr>
      <w:rFonts w:ascii="Times New Roman" w:hAnsi="Times New Roman"/>
      <w:noProof/>
      <w:szCs w:val="20"/>
    </w:rPr>
  </w:style>
  <w:style w:type="paragraph" w:customStyle="1" w:styleId="LQTOC3">
    <w:name w:val="LQTOC 3"/>
    <w:basedOn w:val="TOC3"/>
    <w:next w:val="LQTOC4"/>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4">
    <w:name w:val="LQTOC 4"/>
    <w:basedOn w:val="TOC4"/>
    <w:next w:val="LQTOC5"/>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5">
    <w:name w:val="LQTOC 5"/>
    <w:basedOn w:val="TOC5"/>
    <w:next w:val="LQTOC6"/>
    <w:autoRedefine/>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9">
    <w:name w:val="LQTOC 9"/>
    <w:basedOn w:val="TOC9"/>
    <w:rsid w:val="002C7607"/>
    <w:pPr>
      <w:keepLines/>
      <w:tabs>
        <w:tab w:val="left" w:pos="576"/>
        <w:tab w:val="left" w:pos="1145"/>
        <w:tab w:val="right" w:pos="8280"/>
      </w:tabs>
      <w:spacing w:after="40"/>
      <w:ind w:left="1145" w:right="720" w:hanging="578"/>
      <w:jc w:val="both"/>
    </w:pPr>
    <w:rPr>
      <w:rFonts w:ascii="Times New Roman" w:hAnsi="Times New Roman"/>
      <w:sz w:val="21"/>
      <w:szCs w:val="20"/>
    </w:rPr>
  </w:style>
  <w:style w:type="paragraph" w:customStyle="1" w:styleId="LQDisplayItem">
    <w:name w:val="LQDisplayItem"/>
    <w:basedOn w:val="DisplayItem"/>
    <w:rsid w:val="002C7607"/>
    <w:pPr>
      <w:ind w:left="567"/>
    </w:pPr>
  </w:style>
  <w:style w:type="paragraph" w:customStyle="1" w:styleId="LQH1">
    <w:name w:val="LQH1"/>
    <w:basedOn w:val="H1"/>
    <w:next w:val="LQN1"/>
    <w:rsid w:val="002C7607"/>
    <w:pPr>
      <w:ind w:left="567"/>
    </w:pPr>
  </w:style>
  <w:style w:type="paragraph" w:customStyle="1" w:styleId="LQN1">
    <w:name w:val="LQN1"/>
    <w:basedOn w:val="Normal"/>
    <w:rsid w:val="002C760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C7607"/>
    <w:pPr>
      <w:ind w:left="737"/>
    </w:pPr>
  </w:style>
  <w:style w:type="paragraph" w:customStyle="1" w:styleId="LQN2">
    <w:name w:val="LQN2"/>
    <w:basedOn w:val="LQN1"/>
    <w:rsid w:val="002C7607"/>
    <w:pPr>
      <w:spacing w:before="80"/>
    </w:pPr>
  </w:style>
  <w:style w:type="paragraph" w:customStyle="1" w:styleId="LQH3">
    <w:name w:val="LQH3"/>
    <w:basedOn w:val="H3"/>
    <w:next w:val="LQN3"/>
    <w:rsid w:val="002C7607"/>
    <w:pPr>
      <w:ind w:left="907"/>
    </w:pPr>
  </w:style>
  <w:style w:type="paragraph" w:customStyle="1" w:styleId="LQN3">
    <w:name w:val="LQN3"/>
    <w:basedOn w:val="LQN2"/>
    <w:rsid w:val="002C7607"/>
    <w:pPr>
      <w:tabs>
        <w:tab w:val="left" w:pos="1304"/>
      </w:tabs>
      <w:ind w:left="1304" w:hanging="397"/>
    </w:pPr>
  </w:style>
  <w:style w:type="paragraph" w:customStyle="1" w:styleId="LQList1">
    <w:name w:val="LQList1"/>
    <w:basedOn w:val="List1"/>
    <w:rsid w:val="002C7607"/>
    <w:pPr>
      <w:ind w:left="1304"/>
    </w:pPr>
  </w:style>
  <w:style w:type="paragraph" w:customStyle="1" w:styleId="LQList1Cont">
    <w:name w:val="LQList1 Cont"/>
    <w:basedOn w:val="List1Cont"/>
    <w:rsid w:val="002C7607"/>
    <w:pPr>
      <w:ind w:left="1304"/>
    </w:pPr>
  </w:style>
  <w:style w:type="paragraph" w:customStyle="1" w:styleId="LQN3-N4">
    <w:name w:val="LQN3-N4"/>
    <w:basedOn w:val="LQN3"/>
    <w:next w:val="LQN4"/>
    <w:rsid w:val="002C7607"/>
    <w:pPr>
      <w:tabs>
        <w:tab w:val="clear" w:pos="1304"/>
        <w:tab w:val="right" w:pos="1588"/>
        <w:tab w:val="left" w:pos="1701"/>
      </w:tabs>
      <w:ind w:left="1701" w:hanging="794"/>
    </w:pPr>
  </w:style>
  <w:style w:type="paragraph" w:customStyle="1" w:styleId="LQN4">
    <w:name w:val="LQN4"/>
    <w:basedOn w:val="LQN3"/>
    <w:rsid w:val="002C7607"/>
    <w:pPr>
      <w:tabs>
        <w:tab w:val="clear" w:pos="1304"/>
        <w:tab w:val="right" w:pos="1588"/>
        <w:tab w:val="left" w:pos="1701"/>
      </w:tabs>
      <w:ind w:left="1701" w:hanging="1701"/>
    </w:pPr>
  </w:style>
  <w:style w:type="paragraph" w:customStyle="1" w:styleId="LQN4-N5">
    <w:name w:val="LQN4-N5"/>
    <w:basedOn w:val="LQN4"/>
    <w:next w:val="LQN5"/>
    <w:rsid w:val="002C7607"/>
    <w:pPr>
      <w:tabs>
        <w:tab w:val="left" w:pos="2268"/>
      </w:tabs>
      <w:ind w:left="2268" w:hanging="2268"/>
    </w:pPr>
  </w:style>
  <w:style w:type="paragraph" w:customStyle="1" w:styleId="LQN5">
    <w:name w:val="LQN5"/>
    <w:basedOn w:val="LQN4"/>
    <w:rsid w:val="002C7607"/>
    <w:pPr>
      <w:tabs>
        <w:tab w:val="clear" w:pos="1588"/>
        <w:tab w:val="clear" w:pos="1701"/>
        <w:tab w:val="left" w:pos="2268"/>
      </w:tabs>
      <w:ind w:left="2268" w:hanging="567"/>
    </w:pPr>
  </w:style>
  <w:style w:type="paragraph" w:customStyle="1" w:styleId="LQpart">
    <w:name w:val="LQpart"/>
    <w:basedOn w:val="Normal"/>
    <w:next w:val="LQpartHead"/>
    <w:rsid w:val="002C760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C7607"/>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2C760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C760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C760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C760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C760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C760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C760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C7607"/>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C760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C760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C760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C7607"/>
    <w:pPr>
      <w:ind w:firstLine="170"/>
    </w:pPr>
  </w:style>
  <w:style w:type="paragraph" w:customStyle="1" w:styleId="LQT3">
    <w:name w:val="LQT3"/>
    <w:basedOn w:val="LQT2"/>
    <w:rsid w:val="002C7607"/>
    <w:pPr>
      <w:ind w:left="1304"/>
    </w:pPr>
  </w:style>
  <w:style w:type="paragraph" w:customStyle="1" w:styleId="LQT4">
    <w:name w:val="LQT4"/>
    <w:basedOn w:val="LQT3"/>
    <w:rsid w:val="002C7607"/>
    <w:pPr>
      <w:ind w:left="1701"/>
    </w:pPr>
  </w:style>
  <w:style w:type="paragraph" w:customStyle="1" w:styleId="LQT5">
    <w:name w:val="LQT5"/>
    <w:basedOn w:val="LQT4"/>
    <w:rsid w:val="002C7607"/>
    <w:pPr>
      <w:ind w:left="2268"/>
    </w:pPr>
  </w:style>
  <w:style w:type="paragraph" w:customStyle="1" w:styleId="LQTableCaption">
    <w:name w:val="LQTableCaption"/>
    <w:basedOn w:val="Normal"/>
    <w:next w:val="LQTableTopText"/>
    <w:rsid w:val="002C760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C760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C760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C7607"/>
    <w:pPr>
      <w:spacing w:before="120"/>
    </w:pPr>
  </w:style>
  <w:style w:type="paragraph" w:customStyle="1" w:styleId="LQTOC10">
    <w:name w:val="LQTOC 10"/>
    <w:basedOn w:val="Normal"/>
    <w:rsid w:val="002C760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C760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C7607"/>
    <w:pPr>
      <w:keepNext/>
      <w:spacing w:after="240"/>
      <w:ind w:left="567"/>
      <w:jc w:val="center"/>
    </w:pPr>
    <w:rPr>
      <w:rFonts w:ascii="Times New Roman" w:hAnsi="Times New Roman"/>
      <w:sz w:val="24"/>
      <w:szCs w:val="20"/>
    </w:rPr>
  </w:style>
  <w:style w:type="paragraph" w:customStyle="1" w:styleId="LQTOC9Indent">
    <w:name w:val="LQTOC 9 Indent"/>
    <w:basedOn w:val="Normal"/>
    <w:rsid w:val="002C760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C760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2C7607"/>
    <w:rPr>
      <w:i/>
      <w:sz w:val="21"/>
      <w:lang w:eastAsia="en-US"/>
    </w:rPr>
  </w:style>
  <w:style w:type="paragraph" w:customStyle="1" w:styleId="N1legal">
    <w:name w:val="N1legal"/>
    <w:basedOn w:val="Normal"/>
    <w:rsid w:val="002C760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C7607"/>
    <w:pPr>
      <w:numPr>
        <w:ilvl w:val="0"/>
        <w:numId w:val="0"/>
      </w:numPr>
      <w:tabs>
        <w:tab w:val="right" w:pos="1020"/>
        <w:tab w:val="left" w:pos="1134"/>
      </w:tabs>
      <w:ind w:left="1134" w:hanging="794"/>
    </w:pPr>
  </w:style>
  <w:style w:type="paragraph" w:customStyle="1" w:styleId="N4">
    <w:name w:val="N4"/>
    <w:basedOn w:val="N3"/>
    <w:rsid w:val="002C7607"/>
    <w:pPr>
      <w:numPr>
        <w:ilvl w:val="3"/>
      </w:numPr>
    </w:pPr>
  </w:style>
  <w:style w:type="paragraph" w:customStyle="1" w:styleId="N4-N5">
    <w:name w:val="N4-N5"/>
    <w:basedOn w:val="N4"/>
    <w:next w:val="N5"/>
    <w:rsid w:val="002C7607"/>
    <w:pPr>
      <w:numPr>
        <w:ilvl w:val="0"/>
        <w:numId w:val="0"/>
      </w:numPr>
      <w:tabs>
        <w:tab w:val="right" w:pos="1021"/>
        <w:tab w:val="left" w:pos="1134"/>
        <w:tab w:val="left" w:pos="1701"/>
      </w:tabs>
      <w:ind w:left="1701" w:hanging="1701"/>
    </w:pPr>
  </w:style>
  <w:style w:type="paragraph" w:customStyle="1" w:styleId="N5">
    <w:name w:val="N5"/>
    <w:basedOn w:val="N4"/>
    <w:rsid w:val="002C7607"/>
    <w:pPr>
      <w:numPr>
        <w:ilvl w:val="4"/>
      </w:numPr>
    </w:pPr>
  </w:style>
  <w:style w:type="paragraph" w:customStyle="1" w:styleId="Negative">
    <w:name w:val="Negative"/>
    <w:basedOn w:val="Normal"/>
    <w:next w:val="linespace"/>
    <w:rsid w:val="002C760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C7607"/>
    <w:pPr>
      <w:ind w:left="1474"/>
    </w:pPr>
  </w:style>
  <w:style w:type="paragraph" w:customStyle="1" w:styleId="NLQDisplayItem">
    <w:name w:val="NLQDisplayItem"/>
    <w:basedOn w:val="LQDisplayItem"/>
    <w:rsid w:val="002C7607"/>
    <w:pPr>
      <w:ind w:left="1134"/>
    </w:pPr>
  </w:style>
  <w:style w:type="paragraph" w:customStyle="1" w:styleId="NLQH1">
    <w:name w:val="NLQH1"/>
    <w:basedOn w:val="LQH1"/>
    <w:next w:val="NLQN1"/>
    <w:rsid w:val="002C7607"/>
    <w:pPr>
      <w:ind w:left="1134"/>
    </w:pPr>
  </w:style>
  <w:style w:type="paragraph" w:customStyle="1" w:styleId="NLQN1">
    <w:name w:val="NLQN1"/>
    <w:basedOn w:val="LQN1"/>
    <w:rsid w:val="002C7607"/>
    <w:pPr>
      <w:ind w:left="1134"/>
    </w:pPr>
  </w:style>
  <w:style w:type="paragraph" w:customStyle="1" w:styleId="NLQH2">
    <w:name w:val="NLQH2"/>
    <w:basedOn w:val="LQH2"/>
    <w:next w:val="NLQN2"/>
    <w:rsid w:val="002C7607"/>
    <w:pPr>
      <w:ind w:left="1304"/>
    </w:pPr>
  </w:style>
  <w:style w:type="paragraph" w:customStyle="1" w:styleId="NLQN2">
    <w:name w:val="NLQN2"/>
    <w:basedOn w:val="LQN2"/>
    <w:rsid w:val="002C7607"/>
    <w:pPr>
      <w:ind w:left="1134"/>
    </w:pPr>
  </w:style>
  <w:style w:type="paragraph" w:customStyle="1" w:styleId="NLQH3">
    <w:name w:val="NLQH3"/>
    <w:basedOn w:val="LQH3"/>
    <w:next w:val="NLQN3"/>
    <w:rsid w:val="002C7607"/>
    <w:pPr>
      <w:ind w:left="1474"/>
    </w:pPr>
  </w:style>
  <w:style w:type="paragraph" w:customStyle="1" w:styleId="NLQN3">
    <w:name w:val="NLQN3"/>
    <w:basedOn w:val="LQN3"/>
    <w:rsid w:val="002C7607"/>
    <w:pPr>
      <w:ind w:left="1871"/>
    </w:pPr>
  </w:style>
  <w:style w:type="paragraph" w:customStyle="1" w:styleId="NLQList1">
    <w:name w:val="NLQList1"/>
    <w:basedOn w:val="LQList1"/>
    <w:rsid w:val="002C7607"/>
    <w:pPr>
      <w:ind w:left="1871"/>
    </w:pPr>
  </w:style>
  <w:style w:type="paragraph" w:customStyle="1" w:styleId="NLQList1Cont">
    <w:name w:val="NLQList1 Cont"/>
    <w:basedOn w:val="LQList1Cont"/>
    <w:rsid w:val="002C7607"/>
    <w:pPr>
      <w:ind w:left="1871"/>
    </w:pPr>
  </w:style>
  <w:style w:type="paragraph" w:customStyle="1" w:styleId="NLQN3-N4">
    <w:name w:val="NLQN3-N4"/>
    <w:basedOn w:val="NLQN3"/>
    <w:next w:val="NLQN4"/>
    <w:rsid w:val="002C7607"/>
    <w:pPr>
      <w:tabs>
        <w:tab w:val="clear" w:pos="1304"/>
        <w:tab w:val="right" w:pos="2155"/>
        <w:tab w:val="left" w:pos="2268"/>
      </w:tabs>
      <w:ind w:left="2268" w:hanging="794"/>
    </w:pPr>
  </w:style>
  <w:style w:type="paragraph" w:customStyle="1" w:styleId="NLQN4">
    <w:name w:val="NLQN4"/>
    <w:basedOn w:val="LQN4"/>
    <w:rsid w:val="002C7607"/>
    <w:pPr>
      <w:tabs>
        <w:tab w:val="clear" w:pos="1588"/>
        <w:tab w:val="clear" w:pos="1701"/>
        <w:tab w:val="right" w:pos="2155"/>
        <w:tab w:val="left" w:pos="2268"/>
      </w:tabs>
      <w:ind w:left="2268"/>
    </w:pPr>
  </w:style>
  <w:style w:type="paragraph" w:customStyle="1" w:styleId="NLQN4-N5">
    <w:name w:val="NLQN4-N5"/>
    <w:basedOn w:val="LQN4-N5"/>
    <w:next w:val="NLQN5"/>
    <w:rsid w:val="002C7607"/>
    <w:pPr>
      <w:tabs>
        <w:tab w:val="clear" w:pos="1588"/>
        <w:tab w:val="clear" w:pos="1701"/>
        <w:tab w:val="right" w:pos="2155"/>
        <w:tab w:val="left" w:pos="2835"/>
      </w:tabs>
      <w:ind w:left="2835" w:hanging="2835"/>
    </w:pPr>
  </w:style>
  <w:style w:type="paragraph" w:customStyle="1" w:styleId="NLQN5">
    <w:name w:val="NLQN5"/>
    <w:basedOn w:val="LQN5"/>
    <w:rsid w:val="002C7607"/>
    <w:pPr>
      <w:ind w:left="2835"/>
    </w:pPr>
  </w:style>
  <w:style w:type="paragraph" w:customStyle="1" w:styleId="NLQpart">
    <w:name w:val="NLQpart"/>
    <w:basedOn w:val="LQpart"/>
    <w:next w:val="NLQpartHead"/>
    <w:rsid w:val="002C7607"/>
    <w:pPr>
      <w:tabs>
        <w:tab w:val="clear" w:pos="4451"/>
        <w:tab w:val="center" w:pos="4734"/>
      </w:tabs>
      <w:ind w:left="1134"/>
    </w:pPr>
  </w:style>
  <w:style w:type="paragraph" w:customStyle="1" w:styleId="NLQpartHead">
    <w:name w:val="NLQpartHead"/>
    <w:basedOn w:val="LQpartHead"/>
    <w:next w:val="NLQT1"/>
    <w:rsid w:val="002C7607"/>
    <w:pPr>
      <w:ind w:left="1134"/>
    </w:pPr>
  </w:style>
  <w:style w:type="paragraph" w:customStyle="1" w:styleId="NLQT1">
    <w:name w:val="NLQT1"/>
    <w:basedOn w:val="LQT1"/>
    <w:rsid w:val="002C7607"/>
    <w:pPr>
      <w:ind w:left="1134"/>
    </w:pPr>
  </w:style>
  <w:style w:type="paragraph" w:customStyle="1" w:styleId="NLQschedule">
    <w:name w:val="NLQschedule"/>
    <w:basedOn w:val="LQschedule"/>
    <w:next w:val="NLQscheduleHead"/>
    <w:rsid w:val="002C7607"/>
    <w:pPr>
      <w:tabs>
        <w:tab w:val="clear" w:pos="4451"/>
        <w:tab w:val="center" w:pos="4734"/>
      </w:tabs>
      <w:ind w:left="1134"/>
    </w:pPr>
  </w:style>
  <w:style w:type="paragraph" w:customStyle="1" w:styleId="NLQscheduleHead">
    <w:name w:val="NLQscheduleHead"/>
    <w:basedOn w:val="LQscheduleHead"/>
    <w:next w:val="NLQT1"/>
    <w:rsid w:val="002C7607"/>
    <w:pPr>
      <w:ind w:left="1134"/>
    </w:pPr>
  </w:style>
  <w:style w:type="paragraph" w:customStyle="1" w:styleId="NLQschedules">
    <w:name w:val="NLQschedules"/>
    <w:basedOn w:val="Normal"/>
    <w:rsid w:val="002C760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C7607"/>
    <w:pPr>
      <w:tabs>
        <w:tab w:val="clear" w:pos="4451"/>
        <w:tab w:val="center" w:pos="4734"/>
      </w:tabs>
      <w:ind w:left="1134"/>
    </w:pPr>
  </w:style>
  <w:style w:type="paragraph" w:customStyle="1" w:styleId="NLQsectionHead">
    <w:name w:val="NLQsectionHead"/>
    <w:basedOn w:val="LQsectionHead"/>
    <w:next w:val="NLQT1"/>
    <w:rsid w:val="002C7607"/>
    <w:pPr>
      <w:ind w:left="1134"/>
    </w:pPr>
  </w:style>
  <w:style w:type="paragraph" w:customStyle="1" w:styleId="NLQSublist1">
    <w:name w:val="NLQSublist1"/>
    <w:basedOn w:val="LQSublist1"/>
    <w:rsid w:val="002C7607"/>
    <w:pPr>
      <w:ind w:left="2308"/>
    </w:pPr>
  </w:style>
  <w:style w:type="paragraph" w:customStyle="1" w:styleId="NLQSublist1Cont">
    <w:name w:val="NLQSublist1 Cont"/>
    <w:basedOn w:val="LQSublist1Cont"/>
    <w:rsid w:val="002C7607"/>
    <w:pPr>
      <w:ind w:left="2308"/>
    </w:pPr>
  </w:style>
  <w:style w:type="paragraph" w:customStyle="1" w:styleId="NLQsubPart">
    <w:name w:val="NLQsubPart"/>
    <w:basedOn w:val="LQsubPart"/>
    <w:next w:val="NLQsubPartHead"/>
    <w:rsid w:val="002C7607"/>
    <w:pPr>
      <w:tabs>
        <w:tab w:val="clear" w:pos="4451"/>
        <w:tab w:val="center" w:pos="4734"/>
      </w:tabs>
      <w:ind w:left="1134"/>
    </w:pPr>
  </w:style>
  <w:style w:type="paragraph" w:customStyle="1" w:styleId="NLQsubPartHead">
    <w:name w:val="NLQsubPartHead"/>
    <w:basedOn w:val="LQsubPartHead"/>
    <w:next w:val="NLQT1"/>
    <w:rsid w:val="002C7607"/>
    <w:pPr>
      <w:ind w:left="1134"/>
    </w:pPr>
  </w:style>
  <w:style w:type="paragraph" w:customStyle="1" w:styleId="NLQsubSection">
    <w:name w:val="NLQsubSection"/>
    <w:basedOn w:val="LQsubSection"/>
    <w:next w:val="NLQsubSectionHead"/>
    <w:rsid w:val="002C7607"/>
    <w:pPr>
      <w:tabs>
        <w:tab w:val="clear" w:pos="4451"/>
        <w:tab w:val="center" w:pos="4734"/>
      </w:tabs>
      <w:ind w:left="1134"/>
    </w:pPr>
  </w:style>
  <w:style w:type="paragraph" w:customStyle="1" w:styleId="NLQsubSectionHead">
    <w:name w:val="NLQsubSectionHead"/>
    <w:basedOn w:val="LQsubSectionHead"/>
    <w:next w:val="NLQT1"/>
    <w:rsid w:val="002C7607"/>
    <w:pPr>
      <w:ind w:left="1134"/>
    </w:pPr>
  </w:style>
  <w:style w:type="paragraph" w:customStyle="1" w:styleId="NLQT1Indent">
    <w:name w:val="NLQT1 Indent"/>
    <w:basedOn w:val="LQT1Indent"/>
    <w:rsid w:val="002C7607"/>
    <w:pPr>
      <w:ind w:left="1134"/>
    </w:pPr>
  </w:style>
  <w:style w:type="paragraph" w:customStyle="1" w:styleId="NLQT2">
    <w:name w:val="NLQT2"/>
    <w:basedOn w:val="LQT2"/>
    <w:rsid w:val="002C7607"/>
    <w:pPr>
      <w:ind w:left="1134"/>
    </w:pPr>
  </w:style>
  <w:style w:type="paragraph" w:customStyle="1" w:styleId="NLQT3">
    <w:name w:val="NLQT3"/>
    <w:basedOn w:val="LQT3"/>
    <w:rsid w:val="002C7607"/>
    <w:pPr>
      <w:ind w:left="1871"/>
    </w:pPr>
  </w:style>
  <w:style w:type="paragraph" w:customStyle="1" w:styleId="NLQT4">
    <w:name w:val="NLQT4"/>
    <w:basedOn w:val="LQT4"/>
    <w:rsid w:val="002C7607"/>
    <w:pPr>
      <w:ind w:left="2268"/>
    </w:pPr>
  </w:style>
  <w:style w:type="paragraph" w:customStyle="1" w:styleId="NLQT5">
    <w:name w:val="NLQT5"/>
    <w:basedOn w:val="LQT5"/>
    <w:rsid w:val="002C7607"/>
    <w:pPr>
      <w:ind w:left="2835"/>
    </w:pPr>
  </w:style>
  <w:style w:type="paragraph" w:customStyle="1" w:styleId="NLQTableCaption">
    <w:name w:val="NLQTableCaption"/>
    <w:basedOn w:val="LQTableCaption"/>
    <w:next w:val="NLQTableTopText"/>
    <w:rsid w:val="002C7607"/>
    <w:pPr>
      <w:ind w:left="1134"/>
    </w:pPr>
  </w:style>
  <w:style w:type="paragraph" w:customStyle="1" w:styleId="NLQTableTopText">
    <w:name w:val="NLQTableTopText"/>
    <w:basedOn w:val="LQTableTopText"/>
    <w:rsid w:val="002C7607"/>
    <w:pPr>
      <w:ind w:left="1134"/>
    </w:pPr>
  </w:style>
  <w:style w:type="paragraph" w:customStyle="1" w:styleId="NLQTableFoot">
    <w:name w:val="NLQTableFoot"/>
    <w:basedOn w:val="LQTableFoot"/>
    <w:rsid w:val="002C7607"/>
    <w:pPr>
      <w:ind w:left="1134"/>
    </w:pPr>
  </w:style>
  <w:style w:type="paragraph" w:customStyle="1" w:styleId="NLQTableNumber">
    <w:name w:val="NLQTableNumber"/>
    <w:basedOn w:val="LQTableNumber"/>
    <w:rsid w:val="002C7607"/>
    <w:pPr>
      <w:ind w:left="1134"/>
    </w:pPr>
  </w:style>
  <w:style w:type="paragraph" w:customStyle="1" w:styleId="Part">
    <w:name w:val="Part"/>
    <w:basedOn w:val="Normal"/>
    <w:next w:val="PartHead"/>
    <w:rsid w:val="002C760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C7607"/>
    <w:pPr>
      <w:spacing w:before="120"/>
    </w:pPr>
    <w:rPr>
      <w:sz w:val="24"/>
    </w:rPr>
  </w:style>
  <w:style w:type="paragraph" w:customStyle="1" w:styleId="QualHead">
    <w:name w:val="QualHead"/>
    <w:basedOn w:val="Normal"/>
    <w:rsid w:val="002C7607"/>
    <w:pPr>
      <w:spacing w:line="220" w:lineRule="atLeast"/>
      <w:jc w:val="center"/>
    </w:pPr>
    <w:rPr>
      <w:rFonts w:ascii="Times New Roman" w:hAnsi="Times New Roman"/>
      <w:sz w:val="21"/>
      <w:szCs w:val="20"/>
    </w:rPr>
  </w:style>
  <w:style w:type="character" w:customStyle="1" w:styleId="Ref">
    <w:name w:val="Ref"/>
    <w:rsid w:val="002C7607"/>
    <w:rPr>
      <w:sz w:val="21"/>
    </w:rPr>
  </w:style>
  <w:style w:type="paragraph" w:customStyle="1" w:styleId="Res">
    <w:name w:val="Res"/>
    <w:basedOn w:val="Pre"/>
    <w:next w:val="Pre"/>
    <w:rsid w:val="002C7607"/>
    <w:rPr>
      <w:b/>
    </w:rPr>
  </w:style>
  <w:style w:type="paragraph" w:customStyle="1" w:styleId="Royal">
    <w:name w:val="Royal"/>
    <w:basedOn w:val="Normal"/>
    <w:next w:val="Pre"/>
    <w:rsid w:val="002C760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C760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C7607"/>
    <w:pPr>
      <w:spacing w:before="120" w:after="100"/>
    </w:pPr>
    <w:rPr>
      <w:sz w:val="28"/>
    </w:rPr>
  </w:style>
  <w:style w:type="paragraph" w:customStyle="1" w:styleId="Schedules">
    <w:name w:val="Schedules"/>
    <w:basedOn w:val="Normal"/>
    <w:rsid w:val="002C760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C760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C760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C7607"/>
  </w:style>
  <w:style w:type="character" w:customStyle="1" w:styleId="SigDate">
    <w:name w:val="Sig_Date"/>
    <w:basedOn w:val="DefaultParagraphFont"/>
    <w:rsid w:val="002C7607"/>
  </w:style>
  <w:style w:type="character" w:customStyle="1" w:styleId="Sigsignatory">
    <w:name w:val="Sig_signatory"/>
    <w:basedOn w:val="DefaultParagraphFont"/>
    <w:rsid w:val="002C7607"/>
  </w:style>
  <w:style w:type="character" w:customStyle="1" w:styleId="SigSignee">
    <w:name w:val="Sig_Signee"/>
    <w:rsid w:val="002C7607"/>
    <w:rPr>
      <w:i/>
    </w:rPr>
  </w:style>
  <w:style w:type="character" w:customStyle="1" w:styleId="Sigtitle">
    <w:name w:val="Sig_title"/>
    <w:basedOn w:val="DefaultParagraphFont"/>
    <w:rsid w:val="002C7607"/>
  </w:style>
  <w:style w:type="paragraph" w:customStyle="1" w:styleId="SigBlock">
    <w:name w:val="SigBlock"/>
    <w:basedOn w:val="Normal"/>
    <w:rsid w:val="002C7607"/>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2C7607"/>
    <w:pPr>
      <w:spacing w:before="40" w:line="220" w:lineRule="atLeast"/>
    </w:pPr>
    <w:rPr>
      <w:rFonts w:ascii="Times New Roman" w:hAnsi="Times New Roman"/>
      <w:b/>
      <w:sz w:val="21"/>
      <w:szCs w:val="20"/>
    </w:rPr>
  </w:style>
  <w:style w:type="paragraph" w:customStyle="1" w:styleId="Sublist1">
    <w:name w:val="Sublist1"/>
    <w:basedOn w:val="List1"/>
    <w:rsid w:val="002C7607"/>
    <w:pPr>
      <w:ind w:left="1134"/>
    </w:pPr>
  </w:style>
  <w:style w:type="paragraph" w:customStyle="1" w:styleId="Sublist1Cont">
    <w:name w:val="Sublist1 Cont"/>
    <w:basedOn w:val="Sublist1"/>
    <w:rsid w:val="002C7607"/>
    <w:pPr>
      <w:ind w:firstLine="0"/>
    </w:pPr>
  </w:style>
  <w:style w:type="paragraph" w:customStyle="1" w:styleId="SubPart">
    <w:name w:val="SubPart"/>
    <w:basedOn w:val="PartHead"/>
    <w:next w:val="SubPartHead"/>
    <w:rsid w:val="002C7607"/>
    <w:rPr>
      <w:sz w:val="22"/>
    </w:rPr>
  </w:style>
  <w:style w:type="paragraph" w:customStyle="1" w:styleId="SubPartHead">
    <w:name w:val="SubPartHead"/>
    <w:basedOn w:val="SubPart"/>
    <w:next w:val="T1"/>
    <w:rsid w:val="002C7607"/>
    <w:rPr>
      <w:sz w:val="21"/>
    </w:rPr>
  </w:style>
  <w:style w:type="paragraph" w:customStyle="1" w:styleId="SubSection">
    <w:name w:val="SubSection"/>
    <w:basedOn w:val="Section"/>
    <w:next w:val="SubSectionHead"/>
    <w:rsid w:val="002C7607"/>
    <w:rPr>
      <w:sz w:val="18"/>
    </w:rPr>
  </w:style>
  <w:style w:type="paragraph" w:customStyle="1" w:styleId="SubSectionHead">
    <w:name w:val="SubSectionHead"/>
    <w:basedOn w:val="SectionHead"/>
    <w:next w:val="T1"/>
    <w:rsid w:val="002C7607"/>
    <w:pPr>
      <w:spacing w:before="40"/>
    </w:pPr>
    <w:rPr>
      <w:sz w:val="20"/>
    </w:rPr>
  </w:style>
  <w:style w:type="paragraph" w:customStyle="1" w:styleId="T1Indent">
    <w:name w:val="T1 Indent"/>
    <w:basedOn w:val="T1"/>
    <w:rsid w:val="002C7607"/>
    <w:pPr>
      <w:ind w:firstLine="170"/>
    </w:pPr>
  </w:style>
  <w:style w:type="paragraph" w:customStyle="1" w:styleId="T2">
    <w:name w:val="T2"/>
    <w:basedOn w:val="T1"/>
    <w:rsid w:val="002C7607"/>
    <w:pPr>
      <w:spacing w:before="80"/>
    </w:pPr>
  </w:style>
  <w:style w:type="paragraph" w:customStyle="1" w:styleId="T3">
    <w:name w:val="T3"/>
    <w:basedOn w:val="T2"/>
    <w:rsid w:val="002C7607"/>
    <w:pPr>
      <w:ind w:left="737"/>
    </w:pPr>
  </w:style>
  <w:style w:type="paragraph" w:customStyle="1" w:styleId="T4">
    <w:name w:val="T4"/>
    <w:basedOn w:val="T3"/>
    <w:rsid w:val="002C7607"/>
    <w:pPr>
      <w:ind w:left="1134"/>
    </w:pPr>
  </w:style>
  <w:style w:type="paragraph" w:customStyle="1" w:styleId="T5">
    <w:name w:val="T5"/>
    <w:basedOn w:val="T4"/>
    <w:rsid w:val="002C7607"/>
    <w:pPr>
      <w:ind w:left="1701"/>
    </w:pPr>
  </w:style>
  <w:style w:type="paragraph" w:customStyle="1" w:styleId="TableCaption">
    <w:name w:val="TableCaption"/>
    <w:basedOn w:val="Caption"/>
    <w:next w:val="TableTopText"/>
    <w:rsid w:val="002C7607"/>
    <w:pPr>
      <w:spacing w:after="120" w:line="220" w:lineRule="atLeast"/>
    </w:pPr>
    <w:rPr>
      <w:rFonts w:ascii="Times New Roman" w:hAnsi="Times New Roman"/>
      <w:bCs w:val="0"/>
      <w:sz w:val="21"/>
    </w:rPr>
  </w:style>
  <w:style w:type="paragraph" w:customStyle="1" w:styleId="TableTopText">
    <w:name w:val="TableTopText"/>
    <w:basedOn w:val="Normal"/>
    <w:rsid w:val="002C7607"/>
    <w:pPr>
      <w:spacing w:after="80" w:line="220" w:lineRule="atLeast"/>
      <w:jc w:val="both"/>
    </w:pPr>
    <w:rPr>
      <w:rFonts w:ascii="Times New Roman" w:hAnsi="Times New Roman"/>
      <w:sz w:val="21"/>
      <w:szCs w:val="20"/>
    </w:rPr>
  </w:style>
  <w:style w:type="paragraph" w:customStyle="1" w:styleId="TableFoot">
    <w:name w:val="TableFoot"/>
    <w:basedOn w:val="Normal"/>
    <w:rsid w:val="002C7607"/>
    <w:pPr>
      <w:spacing w:before="40" w:line="220" w:lineRule="atLeast"/>
      <w:jc w:val="both"/>
    </w:pPr>
    <w:rPr>
      <w:rFonts w:ascii="Times New Roman" w:hAnsi="Times New Roman"/>
      <w:sz w:val="20"/>
      <w:szCs w:val="20"/>
    </w:rPr>
  </w:style>
  <w:style w:type="character" w:customStyle="1" w:styleId="TableFootRef">
    <w:name w:val="TableFootRef"/>
    <w:rsid w:val="002C7607"/>
    <w:rPr>
      <w:vertAlign w:val="superscript"/>
    </w:rPr>
  </w:style>
  <w:style w:type="paragraph" w:customStyle="1" w:styleId="TableNumber">
    <w:name w:val="TableNumber"/>
    <w:basedOn w:val="TableCaption"/>
    <w:next w:val="TableCaption"/>
    <w:rsid w:val="002C7607"/>
    <w:pPr>
      <w:spacing w:before="120"/>
    </w:pPr>
  </w:style>
  <w:style w:type="paragraph" w:customStyle="1" w:styleId="TableText">
    <w:name w:val="TableText"/>
    <w:basedOn w:val="Normal"/>
    <w:rsid w:val="002C7607"/>
    <w:pPr>
      <w:spacing w:before="20" w:line="220" w:lineRule="atLeast"/>
    </w:pPr>
    <w:rPr>
      <w:rFonts w:ascii="Times New Roman" w:hAnsi="Times New Roman"/>
      <w:sz w:val="21"/>
      <w:szCs w:val="20"/>
    </w:rPr>
  </w:style>
  <w:style w:type="paragraph" w:customStyle="1" w:styleId="TOC10">
    <w:name w:val="TOC 10"/>
    <w:basedOn w:val="TOC9"/>
    <w:rsid w:val="002C7607"/>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2C7607"/>
  </w:style>
  <w:style w:type="paragraph" w:customStyle="1" w:styleId="TOC12">
    <w:name w:val="TOC 12"/>
    <w:next w:val="TOC10"/>
    <w:rsid w:val="002C7607"/>
    <w:pPr>
      <w:keepNext/>
      <w:spacing w:after="240"/>
      <w:jc w:val="center"/>
    </w:pPr>
    <w:rPr>
      <w:sz w:val="24"/>
      <w:lang w:eastAsia="en-US"/>
    </w:rPr>
  </w:style>
  <w:style w:type="paragraph" w:customStyle="1" w:styleId="TOC9Indent">
    <w:name w:val="TOC 9 Indent"/>
    <w:basedOn w:val="Normal"/>
    <w:rsid w:val="002C760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C760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C7607"/>
    <w:pPr>
      <w:keepNext/>
      <w:spacing w:after="120" w:line="220" w:lineRule="atLeast"/>
      <w:jc w:val="center"/>
    </w:pPr>
    <w:rPr>
      <w:rFonts w:ascii="Times New Roman" w:hAnsi="Times New Roman"/>
      <w:i/>
      <w:sz w:val="21"/>
      <w:szCs w:val="20"/>
    </w:rPr>
  </w:style>
  <w:style w:type="character" w:customStyle="1" w:styleId="FooterChar">
    <w:name w:val="Footer Char"/>
    <w:link w:val="Footer"/>
    <w:rsid w:val="002C7607"/>
    <w:rPr>
      <w:rFonts w:ascii="Arial" w:hAnsi="Arial"/>
      <w:sz w:val="22"/>
      <w:szCs w:val="24"/>
      <w:lang w:val="en-US" w:eastAsia="en-US"/>
    </w:rPr>
  </w:style>
  <w:style w:type="paragraph" w:customStyle="1" w:styleId="Price">
    <w:name w:val="Price"/>
    <w:basedOn w:val="Normal"/>
    <w:rsid w:val="002C7607"/>
    <w:pPr>
      <w:spacing w:before="600"/>
      <w:jc w:val="both"/>
    </w:pPr>
    <w:rPr>
      <w:rFonts w:ascii="Times New Roman" w:hAnsi="Times New Roman"/>
      <w:sz w:val="20"/>
      <w:szCs w:val="20"/>
    </w:rPr>
  </w:style>
  <w:style w:type="paragraph" w:customStyle="1" w:styleId="PrinterDetail">
    <w:name w:val="PrinterDetail"/>
    <w:basedOn w:val="Normal"/>
    <w:rsid w:val="002C7607"/>
    <w:pPr>
      <w:spacing w:before="480"/>
      <w:jc w:val="both"/>
    </w:pPr>
    <w:rPr>
      <w:rFonts w:ascii="Times New Roman" w:hAnsi="Times New Roman"/>
      <w:sz w:val="14"/>
      <w:szCs w:val="20"/>
    </w:rPr>
  </w:style>
  <w:style w:type="paragraph" w:customStyle="1" w:styleId="Copyright">
    <w:name w:val="Copyright"/>
    <w:basedOn w:val="Normal"/>
    <w:rsid w:val="002C7607"/>
    <w:pPr>
      <w:spacing w:after="80"/>
    </w:pPr>
    <w:rPr>
      <w:rFonts w:ascii="Times New Roman" w:hAnsi="Times New Roman"/>
      <w:sz w:val="16"/>
      <w:lang w:eastAsia="en-GB"/>
    </w:rPr>
  </w:style>
  <w:style w:type="paragraph" w:customStyle="1" w:styleId="CopyrightLine">
    <w:name w:val="Copyright Line"/>
    <w:basedOn w:val="Normal"/>
    <w:rsid w:val="002C7607"/>
    <w:pPr>
      <w:spacing w:line="220" w:lineRule="atLeast"/>
      <w:jc w:val="both"/>
    </w:pPr>
    <w:rPr>
      <w:rFonts w:ascii="Times New Roman" w:hAnsi="Times New Roman"/>
      <w:sz w:val="16"/>
      <w:lang w:eastAsia="en-GB"/>
    </w:rPr>
  </w:style>
  <w:style w:type="character" w:styleId="Hyperlink">
    <w:name w:val="Hyperlink"/>
    <w:uiPriority w:val="99"/>
    <w:rsid w:val="002C7607"/>
    <w:rPr>
      <w:color w:val="auto"/>
      <w:u w:val="none"/>
    </w:rPr>
  </w:style>
  <w:style w:type="character" w:customStyle="1" w:styleId="bold1">
    <w:name w:val="bold1"/>
    <w:rsid w:val="002C7607"/>
    <w:rPr>
      <w:b/>
      <w:bCs/>
    </w:rPr>
  </w:style>
  <w:style w:type="character" w:customStyle="1" w:styleId="Heading1Char">
    <w:name w:val="Heading 1 Char"/>
    <w:link w:val="Heading1"/>
    <w:rsid w:val="00263EDC"/>
    <w:rPr>
      <w:rFonts w:ascii="Arial" w:hAnsi="Arial"/>
      <w:b/>
      <w:bCs/>
      <w:sz w:val="28"/>
      <w:szCs w:val="24"/>
      <w:lang w:val="x-none" w:eastAsia="en-US"/>
    </w:rPr>
  </w:style>
  <w:style w:type="character" w:customStyle="1" w:styleId="Heading5Char">
    <w:name w:val="Heading 5 Char"/>
    <w:link w:val="Heading5"/>
    <w:rsid w:val="002C7607"/>
    <w:rPr>
      <w:rFonts w:ascii="Arial" w:hAnsi="Arial"/>
      <w:b/>
      <w:bCs/>
      <w:sz w:val="22"/>
      <w:szCs w:val="24"/>
      <w:lang w:eastAsia="en-US"/>
    </w:rPr>
  </w:style>
  <w:style w:type="character" w:customStyle="1" w:styleId="Heading9Char">
    <w:name w:val="Heading 9 Char"/>
    <w:link w:val="Heading9"/>
    <w:rsid w:val="002C7607"/>
    <w:rPr>
      <w:rFonts w:ascii="Bliss" w:hAnsi="Bliss"/>
      <w:b/>
      <w:bCs/>
      <w:szCs w:val="24"/>
      <w:lang w:eastAsia="en-US"/>
    </w:rPr>
  </w:style>
  <w:style w:type="paragraph" w:customStyle="1" w:styleId="Default">
    <w:name w:val="Default"/>
    <w:rsid w:val="002C760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C7607"/>
    <w:rPr>
      <w:sz w:val="24"/>
      <w:szCs w:val="24"/>
    </w:rPr>
  </w:style>
  <w:style w:type="character" w:styleId="EndnoteReference">
    <w:name w:val="endnote reference"/>
    <w:rsid w:val="002C7607"/>
    <w:rPr>
      <w:vertAlign w:val="superscript"/>
    </w:rPr>
  </w:style>
  <w:style w:type="character" w:customStyle="1" w:styleId="WW8Num12z2">
    <w:name w:val="WW8Num12z2"/>
    <w:rsid w:val="002C7607"/>
    <w:rPr>
      <w:rFonts w:ascii="Wingdings" w:hAnsi="Wingdings" w:cs="Wingdings"/>
    </w:rPr>
  </w:style>
  <w:style w:type="character" w:customStyle="1" w:styleId="apple-converted-space">
    <w:name w:val="apple-converted-space"/>
    <w:basedOn w:val="DefaultParagraphFont"/>
    <w:rsid w:val="002C7607"/>
  </w:style>
  <w:style w:type="character" w:customStyle="1" w:styleId="Heading2Char">
    <w:name w:val="Heading 2 Char"/>
    <w:link w:val="Heading2"/>
    <w:rsid w:val="00263EDC"/>
    <w:rPr>
      <w:rFonts w:ascii="Arial" w:hAnsi="Arial"/>
      <w:b/>
      <w:bCs/>
      <w:sz w:val="22"/>
      <w:szCs w:val="24"/>
      <w:lang w:eastAsia="en-US"/>
    </w:rPr>
  </w:style>
  <w:style w:type="table" w:styleId="TableGrid">
    <w:name w:val="Table Grid"/>
    <w:basedOn w:val="TableNormal"/>
    <w:uiPriority w:val="59"/>
    <w:rsid w:val="00107D5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xplanatory-memorandum-revised-guidance-issued-under-s-182-of-licensing-act-200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effield.gov.uk/privacy" TargetMode="Externa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6A9DC-F2BB-4525-A693-C850AA5E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1781</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Interim authority notice under the Licensing Act 2003  (updated 1 January 2011)</vt:lpstr>
    </vt:vector>
  </TitlesOfParts>
  <Company>DCMS</Company>
  <LinksUpToDate>false</LinksUpToDate>
  <CharactersWithSpaces>11864</CharactersWithSpaces>
  <SharedDoc>false</SharedDoc>
  <HLinks>
    <vt:vector size="18" baseType="variant">
      <vt:variant>
        <vt:i4>4587549</vt:i4>
      </vt:variant>
      <vt:variant>
        <vt:i4>264</vt:i4>
      </vt:variant>
      <vt:variant>
        <vt:i4>0</vt:i4>
      </vt:variant>
      <vt:variant>
        <vt:i4>5</vt:i4>
      </vt:variant>
      <vt:variant>
        <vt:lpwstr>https://www.sheffield.gov.uk/privacy</vt:lpwstr>
      </vt:variant>
      <vt:variant>
        <vt:lpwstr/>
      </vt:variant>
      <vt:variant>
        <vt:i4>2359396</vt:i4>
      </vt:variant>
      <vt:variant>
        <vt:i4>261</vt:i4>
      </vt:variant>
      <vt:variant>
        <vt:i4>0</vt:i4>
      </vt:variant>
      <vt:variant>
        <vt:i4>5</vt:i4>
      </vt:variant>
      <vt:variant>
        <vt:lpwstr>https://www.gov.uk/prove-right-to-work</vt:lpwstr>
      </vt:variant>
      <vt:variant>
        <vt:lpwstr/>
      </vt:variant>
      <vt:variant>
        <vt:i4>7602236</vt:i4>
      </vt:variant>
      <vt:variant>
        <vt:i4>258</vt:i4>
      </vt:variant>
      <vt:variant>
        <vt:i4>0</vt:i4>
      </vt:variant>
      <vt:variant>
        <vt:i4>5</vt:i4>
      </vt:variant>
      <vt:variant>
        <vt:lpwstr>https://www.gov.uk/government/publications/explanatory-memorandum-revised-guidance-issued-under-s-182-of-licensing-act-2003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 form</dc:title>
  <dc:subject>FIll in this form and email it to us to apply for an interim notice.</dc:subject>
  <dc:creator>Sam Hardy</dc:creator>
  <cp:keywords/>
  <cp:lastModifiedBy>Matthew Gadsby (CEX)</cp:lastModifiedBy>
  <cp:revision>2</cp:revision>
  <cp:lastPrinted>2021-07-01T10:45:00Z</cp:lastPrinted>
  <dcterms:created xsi:type="dcterms:W3CDTF">2021-07-01T11:01:00Z</dcterms:created>
  <dcterms:modified xsi:type="dcterms:W3CDTF">2021-07-01T11:01:00Z</dcterms:modified>
</cp:coreProperties>
</file>