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C819" w14:textId="187FADF4" w:rsidR="00B640DD" w:rsidRPr="00446E40" w:rsidRDefault="00676A03" w:rsidP="00BF0CCB">
      <w:pPr>
        <w:rPr>
          <w:rFonts w:cs="Arial"/>
          <w:b/>
        </w:rPr>
      </w:pPr>
      <w:r>
        <w:rPr>
          <w:rFonts w:cs="Arial"/>
          <w:b/>
        </w:rPr>
        <w:t>S</w:t>
      </w:r>
      <w:r w:rsidR="00B640DD" w:rsidRPr="00446E40">
        <w:rPr>
          <w:rFonts w:cs="Arial"/>
          <w:b/>
        </w:rPr>
        <w:t>HEFFIELD CITY COUNCIL NON-DOMESTIC RATES (BUSINESSRATES) DISCRETIONARY RELIEF POLICY</w:t>
      </w:r>
    </w:p>
    <w:p w14:paraId="744C300F" w14:textId="77777777" w:rsidR="00B640DD" w:rsidRPr="00446E40" w:rsidRDefault="00B640DD" w:rsidP="00BF0CCB">
      <w:pPr>
        <w:rPr>
          <w:rFonts w:cs="Arial"/>
          <w:b/>
        </w:rPr>
      </w:pPr>
    </w:p>
    <w:p w14:paraId="29DCAC82" w14:textId="77777777" w:rsidR="00B640DD" w:rsidRPr="00446E40" w:rsidRDefault="00B640DD" w:rsidP="00BF0CCB">
      <w:pPr>
        <w:pStyle w:val="Heading1"/>
      </w:pPr>
      <w:r w:rsidRPr="00446E40">
        <w:t>Background</w:t>
      </w:r>
    </w:p>
    <w:p w14:paraId="11D2B0D9" w14:textId="77777777" w:rsidR="00B640DD" w:rsidRPr="00446E40" w:rsidRDefault="00B640DD" w:rsidP="00BF0CCB">
      <w:pPr>
        <w:rPr>
          <w:rFonts w:cs="Arial"/>
          <w:b/>
        </w:rPr>
      </w:pPr>
    </w:p>
    <w:p w14:paraId="5AD74275"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Local Authorities, under the Local Government Finance Act 1988 (LGFA) have the power to grant Discretionary Rate Relief to organisations that meet certain criteria. The amount of relief granted has the effect of reducing the amount the organisation owes in Non-Domestic Rates (Business Rates). </w:t>
      </w:r>
    </w:p>
    <w:p w14:paraId="0F1D633D" w14:textId="77777777" w:rsidR="00B640DD" w:rsidRPr="00446E40" w:rsidRDefault="00B640DD" w:rsidP="00BF0CCB">
      <w:pPr>
        <w:pStyle w:val="Heading2"/>
      </w:pPr>
    </w:p>
    <w:p w14:paraId="7574E1BD" w14:textId="77777777" w:rsidR="00B640DD" w:rsidRPr="00446E40" w:rsidRDefault="00B640DD" w:rsidP="00BF0CCB">
      <w:pPr>
        <w:pStyle w:val="Heading2"/>
      </w:pPr>
      <w:r w:rsidRPr="00446E40">
        <w:t>Purpose</w:t>
      </w:r>
    </w:p>
    <w:p w14:paraId="200513E9" w14:textId="77777777" w:rsidR="00B640DD" w:rsidRPr="00446E40" w:rsidRDefault="00B640DD" w:rsidP="00BF0CCB">
      <w:pPr>
        <w:rPr>
          <w:rFonts w:cs="Arial"/>
          <w:b/>
        </w:rPr>
      </w:pPr>
    </w:p>
    <w:p w14:paraId="7DD99C0B"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purpose of this Policy is to inform how the Council will exercise these discretionary powers and sets out the factors it will consider, including eligibility criteria, when deciding if relief can be awarded.</w:t>
      </w:r>
    </w:p>
    <w:p w14:paraId="2044605D" w14:textId="77777777" w:rsidR="00B640DD" w:rsidRPr="00446E40" w:rsidRDefault="00B640DD" w:rsidP="00BF0CCB">
      <w:pPr>
        <w:pStyle w:val="BodyText"/>
      </w:pPr>
    </w:p>
    <w:p w14:paraId="7A3187C1" w14:textId="77777777" w:rsidR="00B640DD" w:rsidRPr="00446E40" w:rsidRDefault="00B640DD" w:rsidP="00BF0CCB">
      <w:pPr>
        <w:pStyle w:val="Heading2"/>
      </w:pPr>
      <w:r w:rsidRPr="00446E40">
        <w:t>Conditions</w:t>
      </w:r>
    </w:p>
    <w:p w14:paraId="5931EB40" w14:textId="77777777" w:rsidR="00B640DD" w:rsidRPr="00446E40" w:rsidRDefault="00B640DD" w:rsidP="00BF0CCB">
      <w:pPr>
        <w:pStyle w:val="BodyText"/>
        <w:jc w:val="center"/>
      </w:pPr>
    </w:p>
    <w:p w14:paraId="6B1AE511"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An organisation may apply for more than one type of Business Rates </w:t>
      </w:r>
      <w:proofErr w:type="gramStart"/>
      <w:r w:rsidRPr="00446E40">
        <w:t>Relief</w:t>
      </w:r>
      <w:proofErr w:type="gramEnd"/>
      <w:r w:rsidRPr="00446E40">
        <w:t xml:space="preserve"> but discretionary relief will only be awarded after taking account all other reliefs it may qualify for. Consequently, discretionary relief will be applied against the applicant’s net liability after all other reliefs have been applied. </w:t>
      </w:r>
    </w:p>
    <w:p w14:paraId="01D2AFD2" w14:textId="77777777" w:rsidR="00B640DD" w:rsidRPr="00446E40" w:rsidRDefault="00B640DD" w:rsidP="00BF0CCB">
      <w:pPr>
        <w:pStyle w:val="BodyText"/>
      </w:pPr>
    </w:p>
    <w:p w14:paraId="0AAFBB79"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Discretionary relief will not be awarded where it will result in an applicant receiving more state aid as is allowed </w:t>
      </w:r>
      <w:r w:rsidR="00670E1B" w:rsidRPr="00446E40">
        <w:t>under</w:t>
      </w:r>
      <w:r w:rsidR="00670E1B">
        <w:t xml:space="preserve"> Subsidy Control Limits</w:t>
      </w:r>
      <w:r w:rsidRPr="00446E40">
        <w:t>. (See section on ‘S</w:t>
      </w:r>
      <w:r w:rsidR="00670E1B">
        <w:t xml:space="preserve">ubsidy Control </w:t>
      </w:r>
      <w:r w:rsidRPr="00446E40">
        <w:t xml:space="preserve">below). </w:t>
      </w:r>
    </w:p>
    <w:p w14:paraId="12B7BC92" w14:textId="77777777" w:rsidR="00B640DD" w:rsidRPr="00446E40" w:rsidRDefault="00B640DD" w:rsidP="00BF0CCB">
      <w:pPr>
        <w:pStyle w:val="BodyText"/>
      </w:pPr>
    </w:p>
    <w:p w14:paraId="2DC9EC92"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The Council will not make an award of any of the reliefs under this policy unless it is satisfied that it is reasonable to do so, having regard to the interests of the city’s council </w:t>
      </w:r>
      <w:r w:rsidR="00670E1B" w:rsidRPr="00446E40">
        <w:t>taxpayers</w:t>
      </w:r>
      <w:r w:rsidRPr="00446E40">
        <w:t>.</w:t>
      </w:r>
    </w:p>
    <w:p w14:paraId="368568D4" w14:textId="77777777" w:rsidR="00B640DD" w:rsidRPr="00446E40" w:rsidRDefault="00B640DD" w:rsidP="00BF0CCB">
      <w:pPr>
        <w:pStyle w:val="BodyText"/>
      </w:pPr>
    </w:p>
    <w:p w14:paraId="37136FA9" w14:textId="77777777" w:rsidR="00B640DD" w:rsidRPr="00446E40" w:rsidRDefault="00B640DD" w:rsidP="00BF0CCB">
      <w:pPr>
        <w:pStyle w:val="Heading2"/>
      </w:pPr>
      <w:r w:rsidRPr="00446E40">
        <w:t>Types of Relief</w:t>
      </w:r>
    </w:p>
    <w:p w14:paraId="7FAF7212" w14:textId="77777777" w:rsidR="00B640DD" w:rsidRPr="00446E40" w:rsidRDefault="00B640DD" w:rsidP="00BF0CCB">
      <w:pPr>
        <w:pStyle w:val="BodyText"/>
      </w:pPr>
    </w:p>
    <w:p w14:paraId="08B807EA" w14:textId="77777777" w:rsidR="00B640DD" w:rsidRDefault="00B640DD" w:rsidP="00BF0CCB">
      <w:pPr>
        <w:pStyle w:val="BodyText"/>
        <w:numPr>
          <w:ilvl w:val="0"/>
          <w:numId w:val="5"/>
        </w:numPr>
        <w:overflowPunct w:val="0"/>
        <w:autoSpaceDE w:val="0"/>
        <w:autoSpaceDN w:val="0"/>
        <w:adjustRightInd w:val="0"/>
        <w:spacing w:after="0"/>
        <w:ind w:left="567" w:hanging="567"/>
        <w:textAlignment w:val="baseline"/>
      </w:pPr>
      <w:r w:rsidRPr="00446E40">
        <w:t>The types of business rates reliefs covered in this policy are:</w:t>
      </w:r>
    </w:p>
    <w:p w14:paraId="17145ABA" w14:textId="77777777" w:rsidR="00212CF9" w:rsidRDefault="00212CF9" w:rsidP="00BF0CCB">
      <w:pPr>
        <w:pStyle w:val="BodyText"/>
        <w:overflowPunct w:val="0"/>
        <w:autoSpaceDE w:val="0"/>
        <w:autoSpaceDN w:val="0"/>
        <w:adjustRightInd w:val="0"/>
        <w:spacing w:after="0"/>
        <w:ind w:left="567"/>
        <w:textAlignment w:val="baseline"/>
      </w:pPr>
    </w:p>
    <w:p w14:paraId="02E94653" w14:textId="77777777" w:rsidR="00212CF9" w:rsidRPr="00B640DD" w:rsidRDefault="00212CF9" w:rsidP="00BF0CCB">
      <w:pPr>
        <w:pStyle w:val="BodyTextIndent3"/>
        <w:numPr>
          <w:ilvl w:val="0"/>
          <w:numId w:val="4"/>
        </w:numPr>
        <w:overflowPunct w:val="0"/>
        <w:autoSpaceDE w:val="0"/>
        <w:autoSpaceDN w:val="0"/>
        <w:adjustRightInd w:val="0"/>
        <w:spacing w:after="0"/>
        <w:ind w:left="567" w:hanging="283"/>
        <w:textAlignment w:val="baseline"/>
        <w:rPr>
          <w:sz w:val="24"/>
          <w:szCs w:val="24"/>
        </w:rPr>
      </w:pPr>
      <w:r w:rsidRPr="00B640DD">
        <w:rPr>
          <w:sz w:val="24"/>
          <w:szCs w:val="24"/>
        </w:rPr>
        <w:t>Top-Up Relief</w:t>
      </w:r>
    </w:p>
    <w:p w14:paraId="4A3B8CD5" w14:textId="77777777" w:rsidR="00212CF9" w:rsidRPr="00B640DD" w:rsidRDefault="00212CF9" w:rsidP="00BF0CCB">
      <w:pPr>
        <w:pStyle w:val="BodyTextIndent3"/>
        <w:numPr>
          <w:ilvl w:val="0"/>
          <w:numId w:val="4"/>
        </w:numPr>
        <w:overflowPunct w:val="0"/>
        <w:autoSpaceDE w:val="0"/>
        <w:autoSpaceDN w:val="0"/>
        <w:adjustRightInd w:val="0"/>
        <w:spacing w:after="0"/>
        <w:ind w:left="567" w:hanging="283"/>
        <w:textAlignment w:val="baseline"/>
        <w:rPr>
          <w:sz w:val="24"/>
          <w:szCs w:val="24"/>
        </w:rPr>
      </w:pPr>
      <w:r w:rsidRPr="00B640DD">
        <w:rPr>
          <w:sz w:val="24"/>
          <w:szCs w:val="24"/>
        </w:rPr>
        <w:t>Not For Profit Relief</w:t>
      </w:r>
    </w:p>
    <w:p w14:paraId="6996A770" w14:textId="77777777" w:rsidR="00212CF9" w:rsidRPr="00B640DD" w:rsidRDefault="00212CF9" w:rsidP="00BF0CCB">
      <w:pPr>
        <w:pStyle w:val="BodyTextIndent3"/>
        <w:numPr>
          <w:ilvl w:val="0"/>
          <w:numId w:val="4"/>
        </w:numPr>
        <w:overflowPunct w:val="0"/>
        <w:autoSpaceDE w:val="0"/>
        <w:autoSpaceDN w:val="0"/>
        <w:adjustRightInd w:val="0"/>
        <w:spacing w:after="0"/>
        <w:ind w:left="567" w:hanging="283"/>
        <w:textAlignment w:val="baseline"/>
        <w:rPr>
          <w:sz w:val="24"/>
          <w:szCs w:val="24"/>
        </w:rPr>
      </w:pPr>
      <w:r w:rsidRPr="00B640DD">
        <w:rPr>
          <w:sz w:val="24"/>
          <w:szCs w:val="24"/>
        </w:rPr>
        <w:t xml:space="preserve">Hardship Relief </w:t>
      </w:r>
    </w:p>
    <w:p w14:paraId="53A25F49" w14:textId="77777777" w:rsidR="00212CF9" w:rsidRPr="00B640DD" w:rsidRDefault="00212CF9" w:rsidP="00BF0CCB">
      <w:pPr>
        <w:pStyle w:val="BodyTextIndent3"/>
        <w:numPr>
          <w:ilvl w:val="0"/>
          <w:numId w:val="4"/>
        </w:numPr>
        <w:overflowPunct w:val="0"/>
        <w:autoSpaceDE w:val="0"/>
        <w:autoSpaceDN w:val="0"/>
        <w:adjustRightInd w:val="0"/>
        <w:spacing w:after="0"/>
        <w:ind w:left="567" w:hanging="283"/>
        <w:textAlignment w:val="baseline"/>
        <w:rPr>
          <w:sz w:val="24"/>
          <w:szCs w:val="24"/>
        </w:rPr>
      </w:pPr>
      <w:r w:rsidRPr="00B640DD">
        <w:rPr>
          <w:sz w:val="24"/>
          <w:szCs w:val="24"/>
        </w:rPr>
        <w:t>Enterprise Zone Business Rate Relief</w:t>
      </w:r>
    </w:p>
    <w:p w14:paraId="172E4711" w14:textId="77777777" w:rsidR="00212CF9" w:rsidRDefault="00212CF9" w:rsidP="00BF0CCB">
      <w:pPr>
        <w:pStyle w:val="BodyTextIndent3"/>
        <w:numPr>
          <w:ilvl w:val="0"/>
          <w:numId w:val="4"/>
        </w:numPr>
        <w:overflowPunct w:val="0"/>
        <w:autoSpaceDE w:val="0"/>
        <w:autoSpaceDN w:val="0"/>
        <w:adjustRightInd w:val="0"/>
        <w:spacing w:after="0"/>
        <w:ind w:left="567" w:hanging="283"/>
        <w:textAlignment w:val="baseline"/>
        <w:rPr>
          <w:sz w:val="24"/>
          <w:szCs w:val="24"/>
        </w:rPr>
      </w:pPr>
      <w:r w:rsidRPr="00B640DD">
        <w:rPr>
          <w:sz w:val="24"/>
          <w:szCs w:val="24"/>
        </w:rPr>
        <w:t>Additional Transitional Relief</w:t>
      </w:r>
      <w:r>
        <w:rPr>
          <w:sz w:val="24"/>
          <w:szCs w:val="24"/>
        </w:rPr>
        <w:t xml:space="preserve"> </w:t>
      </w:r>
    </w:p>
    <w:p w14:paraId="65691EF5" w14:textId="77777777" w:rsidR="00670E1B" w:rsidRPr="00B640DD" w:rsidRDefault="00670E1B" w:rsidP="00BF0CCB">
      <w:pPr>
        <w:pStyle w:val="BodyTextIndent3"/>
        <w:numPr>
          <w:ilvl w:val="0"/>
          <w:numId w:val="4"/>
        </w:numPr>
        <w:overflowPunct w:val="0"/>
        <w:autoSpaceDE w:val="0"/>
        <w:autoSpaceDN w:val="0"/>
        <w:adjustRightInd w:val="0"/>
        <w:spacing w:after="0"/>
        <w:ind w:left="567" w:hanging="283"/>
        <w:textAlignment w:val="baseline"/>
        <w:rPr>
          <w:sz w:val="24"/>
          <w:szCs w:val="24"/>
        </w:rPr>
      </w:pPr>
      <w:r>
        <w:rPr>
          <w:sz w:val="24"/>
          <w:szCs w:val="24"/>
        </w:rPr>
        <w:t>Transitional Relief</w:t>
      </w:r>
    </w:p>
    <w:p w14:paraId="0CD5774C" w14:textId="77777777" w:rsidR="00212CF9" w:rsidRPr="00B640DD" w:rsidRDefault="00212CF9" w:rsidP="00BF0CCB">
      <w:pPr>
        <w:pStyle w:val="BodyTextIndent3"/>
        <w:numPr>
          <w:ilvl w:val="0"/>
          <w:numId w:val="4"/>
        </w:numPr>
        <w:overflowPunct w:val="0"/>
        <w:autoSpaceDE w:val="0"/>
        <w:autoSpaceDN w:val="0"/>
        <w:adjustRightInd w:val="0"/>
        <w:spacing w:after="0"/>
        <w:ind w:left="567" w:hanging="283"/>
        <w:textAlignment w:val="baseline"/>
        <w:rPr>
          <w:sz w:val="24"/>
          <w:szCs w:val="24"/>
        </w:rPr>
      </w:pPr>
      <w:r w:rsidRPr="00B640DD">
        <w:rPr>
          <w:sz w:val="24"/>
          <w:szCs w:val="24"/>
        </w:rPr>
        <w:t>Investing In Sheffield Relief</w:t>
      </w:r>
    </w:p>
    <w:p w14:paraId="744E4D5D" w14:textId="77777777" w:rsidR="00212CF9" w:rsidRPr="00B640DD" w:rsidRDefault="00212CF9" w:rsidP="00BF0CCB">
      <w:pPr>
        <w:pStyle w:val="BodyTextIndent3"/>
        <w:numPr>
          <w:ilvl w:val="0"/>
          <w:numId w:val="4"/>
        </w:numPr>
        <w:overflowPunct w:val="0"/>
        <w:autoSpaceDE w:val="0"/>
        <w:autoSpaceDN w:val="0"/>
        <w:adjustRightInd w:val="0"/>
        <w:spacing w:after="0"/>
        <w:ind w:left="567" w:hanging="283"/>
        <w:textAlignment w:val="baseline"/>
        <w:rPr>
          <w:sz w:val="24"/>
          <w:szCs w:val="24"/>
        </w:rPr>
      </w:pPr>
      <w:r w:rsidRPr="00B640DD">
        <w:rPr>
          <w:sz w:val="24"/>
          <w:szCs w:val="24"/>
        </w:rPr>
        <w:t>Support For Small Business Rate Relief</w:t>
      </w:r>
      <w:r>
        <w:rPr>
          <w:sz w:val="24"/>
          <w:szCs w:val="24"/>
        </w:rPr>
        <w:t xml:space="preserve"> (including 2022/23 extension)</w:t>
      </w:r>
    </w:p>
    <w:p w14:paraId="7AFACFCF" w14:textId="77777777" w:rsidR="00212CF9" w:rsidRPr="00B640DD" w:rsidRDefault="00212CF9" w:rsidP="00BF0CCB">
      <w:pPr>
        <w:pStyle w:val="BodyTextIndent3"/>
        <w:numPr>
          <w:ilvl w:val="0"/>
          <w:numId w:val="4"/>
        </w:numPr>
        <w:overflowPunct w:val="0"/>
        <w:autoSpaceDE w:val="0"/>
        <w:autoSpaceDN w:val="0"/>
        <w:adjustRightInd w:val="0"/>
        <w:spacing w:after="0"/>
        <w:ind w:left="567" w:hanging="283"/>
        <w:textAlignment w:val="baseline"/>
        <w:rPr>
          <w:sz w:val="24"/>
          <w:szCs w:val="24"/>
        </w:rPr>
      </w:pPr>
      <w:r w:rsidRPr="00B640DD">
        <w:rPr>
          <w:sz w:val="24"/>
          <w:szCs w:val="24"/>
        </w:rPr>
        <w:t>Newspaper Relief</w:t>
      </w:r>
    </w:p>
    <w:p w14:paraId="03032F1D" w14:textId="77777777" w:rsidR="00212CF9" w:rsidRDefault="00212CF9" w:rsidP="00BF0CCB">
      <w:pPr>
        <w:pStyle w:val="BodyTextIndent3"/>
        <w:numPr>
          <w:ilvl w:val="0"/>
          <w:numId w:val="4"/>
        </w:numPr>
        <w:overflowPunct w:val="0"/>
        <w:autoSpaceDE w:val="0"/>
        <w:autoSpaceDN w:val="0"/>
        <w:adjustRightInd w:val="0"/>
        <w:spacing w:after="0"/>
        <w:ind w:left="567" w:hanging="283"/>
        <w:textAlignment w:val="baseline"/>
        <w:rPr>
          <w:sz w:val="24"/>
          <w:szCs w:val="24"/>
        </w:rPr>
      </w:pPr>
      <w:r>
        <w:rPr>
          <w:sz w:val="24"/>
          <w:szCs w:val="24"/>
        </w:rPr>
        <w:t>Nursery Discount Relief</w:t>
      </w:r>
    </w:p>
    <w:p w14:paraId="2C332934" w14:textId="77777777" w:rsidR="00212CF9" w:rsidRPr="00530713" w:rsidRDefault="00212CF9" w:rsidP="00BF0CCB">
      <w:pPr>
        <w:pStyle w:val="ListParagraph"/>
        <w:numPr>
          <w:ilvl w:val="0"/>
          <w:numId w:val="4"/>
        </w:numPr>
        <w:spacing w:after="0" w:line="259" w:lineRule="auto"/>
        <w:rPr>
          <w:rFonts w:ascii="Arial" w:hAnsi="Arial" w:cs="Arial"/>
          <w:sz w:val="24"/>
          <w:szCs w:val="24"/>
        </w:rPr>
      </w:pPr>
      <w:r w:rsidRPr="00530713">
        <w:rPr>
          <w:rFonts w:ascii="Arial" w:hAnsi="Arial" w:cs="Arial"/>
          <w:sz w:val="24"/>
          <w:szCs w:val="24"/>
        </w:rPr>
        <w:t xml:space="preserve">2022/23 </w:t>
      </w:r>
      <w:r>
        <w:rPr>
          <w:rFonts w:ascii="Arial" w:hAnsi="Arial" w:cs="Arial"/>
          <w:sz w:val="24"/>
          <w:szCs w:val="24"/>
        </w:rPr>
        <w:t>Expanded Retail Discount (EDR) Relief scheme</w:t>
      </w:r>
    </w:p>
    <w:p w14:paraId="41C0762D" w14:textId="77777777" w:rsidR="00212CF9" w:rsidRPr="00217766" w:rsidRDefault="00212CF9" w:rsidP="00BF0CCB">
      <w:pPr>
        <w:pStyle w:val="ListParagraph"/>
        <w:numPr>
          <w:ilvl w:val="0"/>
          <w:numId w:val="4"/>
        </w:numPr>
        <w:spacing w:after="0" w:line="259" w:lineRule="auto"/>
        <w:rPr>
          <w:rFonts w:ascii="Arial" w:hAnsi="Arial" w:cs="Arial"/>
          <w:sz w:val="24"/>
          <w:szCs w:val="24"/>
        </w:rPr>
      </w:pPr>
      <w:r w:rsidRPr="00530713">
        <w:rPr>
          <w:rFonts w:ascii="Arial" w:hAnsi="Arial" w:cs="Arial"/>
          <w:sz w:val="24"/>
          <w:szCs w:val="24"/>
        </w:rPr>
        <w:t>Covid-19 Additional Relief Fund (CARF) Relie</w:t>
      </w:r>
      <w:r>
        <w:rPr>
          <w:rFonts w:ascii="Arial" w:hAnsi="Arial" w:cs="Arial"/>
          <w:sz w:val="24"/>
          <w:szCs w:val="24"/>
        </w:rPr>
        <w:t>f</w:t>
      </w:r>
    </w:p>
    <w:p w14:paraId="0F82755E" w14:textId="77777777" w:rsidR="00217766" w:rsidRDefault="00217766" w:rsidP="00BF0CCB">
      <w:pPr>
        <w:spacing w:after="200" w:line="276" w:lineRule="auto"/>
        <w:rPr>
          <w:rFonts w:cs="Arial"/>
          <w:b/>
          <w:u w:val="single"/>
        </w:rPr>
      </w:pPr>
    </w:p>
    <w:p w14:paraId="1ADD4289" w14:textId="77777777" w:rsidR="00B640DD" w:rsidRPr="00446E40" w:rsidRDefault="00B640DD" w:rsidP="00BF0CCB">
      <w:pPr>
        <w:pStyle w:val="BodyTextIndent2"/>
        <w:ind w:left="0"/>
        <w:rPr>
          <w:rFonts w:cs="Arial"/>
          <w:b/>
          <w:u w:val="single"/>
        </w:rPr>
      </w:pPr>
      <w:r w:rsidRPr="0049271D">
        <w:rPr>
          <w:rFonts w:cs="Arial"/>
          <w:b/>
          <w:u w:val="single"/>
        </w:rPr>
        <w:t xml:space="preserve">Top Up Relief </w:t>
      </w:r>
    </w:p>
    <w:p w14:paraId="354E3BC4"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Under </w:t>
      </w:r>
      <w:r w:rsidR="00212CF9">
        <w:t>S</w:t>
      </w:r>
      <w:r w:rsidRPr="00446E40">
        <w:t xml:space="preserve">ection 43 LGFA, charities and registered amateur sports clubs are entitled to an 80% reduction in their Business Rates liability.  In this policy this is referred to as Mandatory Relief.  Where an applicant is in receipt of Mandatory Relief, the Council may award Discretionary Top-Up to Mandatory Relief (Top-up Relief).  </w:t>
      </w:r>
    </w:p>
    <w:p w14:paraId="184870C8" w14:textId="77777777" w:rsidR="00BF0CCB" w:rsidRDefault="00BF0CCB" w:rsidP="00BF0CCB">
      <w:pPr>
        <w:pStyle w:val="BodyTextIndent2"/>
        <w:ind w:left="0"/>
        <w:rPr>
          <w:rFonts w:cs="Arial"/>
          <w:b/>
        </w:rPr>
      </w:pPr>
    </w:p>
    <w:p w14:paraId="5C7ADAD3" w14:textId="269E0C3E" w:rsidR="00B640DD" w:rsidRPr="00053A7E" w:rsidRDefault="00B640DD" w:rsidP="00BF0CCB">
      <w:pPr>
        <w:pStyle w:val="BodyTextIndent2"/>
        <w:ind w:left="0"/>
        <w:rPr>
          <w:rFonts w:cs="Arial"/>
          <w:b/>
        </w:rPr>
      </w:pPr>
      <w:r w:rsidRPr="00446E40">
        <w:rPr>
          <w:rFonts w:cs="Arial"/>
          <w:b/>
        </w:rPr>
        <w:t>Level of Relief</w:t>
      </w:r>
    </w:p>
    <w:p w14:paraId="7029BF78"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If successful, the applicant’s liability will be reduced and may be reduced to nil. When deciding the level of </w:t>
      </w:r>
      <w:r w:rsidR="00212CF9" w:rsidRPr="00446E40">
        <w:t>award,</w:t>
      </w:r>
      <w:r w:rsidRPr="00446E40">
        <w:t xml:space="preserve"> the Council will have </w:t>
      </w:r>
      <w:proofErr w:type="gramStart"/>
      <w:r w:rsidRPr="00446E40">
        <w:t>particular regard</w:t>
      </w:r>
      <w:proofErr w:type="gramEnd"/>
      <w:r w:rsidRPr="00446E40">
        <w:t xml:space="preserve"> to the degree of benefit the applicant brings to the citizens of Sheffield.</w:t>
      </w:r>
    </w:p>
    <w:p w14:paraId="0CA3513D" w14:textId="77777777" w:rsidR="00B640DD" w:rsidRPr="00446E40" w:rsidRDefault="00B640DD" w:rsidP="00BF0CCB">
      <w:pPr>
        <w:pStyle w:val="BodyText"/>
      </w:pPr>
    </w:p>
    <w:p w14:paraId="70704156"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start date of the relief will be from the date of the application. However, the Council may backdate the relief to an earlier date where it is satisfied the applicant had good cause for not applying earlier.</w:t>
      </w:r>
    </w:p>
    <w:p w14:paraId="1D877894" w14:textId="2224720B" w:rsidR="00212CF9" w:rsidRDefault="00212CF9" w:rsidP="00BF0CCB">
      <w:pPr>
        <w:pStyle w:val="BodyTextIndent2"/>
        <w:spacing w:line="240" w:lineRule="auto"/>
        <w:ind w:left="0"/>
        <w:rPr>
          <w:rFonts w:cs="Arial"/>
          <w:b/>
        </w:rPr>
      </w:pPr>
    </w:p>
    <w:p w14:paraId="6B37E21D" w14:textId="77777777" w:rsidR="00BF0CCB" w:rsidRDefault="00BF0CCB" w:rsidP="00BF0CCB">
      <w:pPr>
        <w:pStyle w:val="BodyTextIndent2"/>
        <w:spacing w:line="240" w:lineRule="auto"/>
        <w:ind w:left="0"/>
        <w:rPr>
          <w:rFonts w:cs="Arial"/>
          <w:b/>
        </w:rPr>
      </w:pPr>
    </w:p>
    <w:p w14:paraId="712994D0" w14:textId="77777777" w:rsidR="00B640DD" w:rsidRPr="00053A7E" w:rsidRDefault="00B640DD" w:rsidP="00BF0CCB">
      <w:pPr>
        <w:pStyle w:val="BodyTextIndent2"/>
        <w:ind w:left="0"/>
        <w:rPr>
          <w:rFonts w:cs="Arial"/>
          <w:b/>
        </w:rPr>
      </w:pPr>
      <w:r w:rsidRPr="00446E40">
        <w:rPr>
          <w:rFonts w:cs="Arial"/>
          <w:b/>
        </w:rPr>
        <w:t>Criteria</w:t>
      </w:r>
    </w:p>
    <w:p w14:paraId="633EE19A" w14:textId="77777777" w:rsidR="00B640DD" w:rsidRPr="00446E40" w:rsidRDefault="00B640DD" w:rsidP="00BF0CCB">
      <w:pPr>
        <w:pStyle w:val="BodyText"/>
        <w:numPr>
          <w:ilvl w:val="0"/>
          <w:numId w:val="5"/>
        </w:numPr>
        <w:overflowPunct w:val="0"/>
        <w:autoSpaceDE w:val="0"/>
        <w:autoSpaceDN w:val="0"/>
        <w:adjustRightInd w:val="0"/>
        <w:spacing w:after="0"/>
        <w:ind w:left="567" w:hanging="567"/>
        <w:textAlignment w:val="baseline"/>
      </w:pPr>
      <w:r w:rsidRPr="00446E40">
        <w:t>The Council may only grant Top-Up Relief where it is satisfied that:</w:t>
      </w:r>
    </w:p>
    <w:p w14:paraId="7E61BC77" w14:textId="77777777" w:rsidR="00B640DD" w:rsidRPr="00446E40" w:rsidRDefault="00B640DD" w:rsidP="00BF0CCB">
      <w:pPr>
        <w:pStyle w:val="BodyText"/>
      </w:pPr>
    </w:p>
    <w:p w14:paraId="0688142D"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 xml:space="preserve">The applicant is in receipt of Mandatory </w:t>
      </w:r>
      <w:proofErr w:type="gramStart"/>
      <w:r w:rsidRPr="00053A7E">
        <w:rPr>
          <w:sz w:val="24"/>
          <w:szCs w:val="24"/>
        </w:rPr>
        <w:t>Relief</w:t>
      </w:r>
      <w:r w:rsidR="00212CF9">
        <w:rPr>
          <w:sz w:val="24"/>
          <w:szCs w:val="24"/>
        </w:rPr>
        <w:t>;</w:t>
      </w:r>
      <w:proofErr w:type="gramEnd"/>
    </w:p>
    <w:p w14:paraId="2D7AA80A"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 xml:space="preserve">The applicant provides significant benefit to the residents of Sheffield and would suffer extreme financial hardship in meeting the remaining </w:t>
      </w:r>
      <w:proofErr w:type="gramStart"/>
      <w:r w:rsidRPr="00053A7E">
        <w:rPr>
          <w:sz w:val="24"/>
          <w:szCs w:val="24"/>
        </w:rPr>
        <w:t>liability</w:t>
      </w:r>
      <w:r w:rsidR="00212CF9">
        <w:rPr>
          <w:sz w:val="24"/>
          <w:szCs w:val="24"/>
        </w:rPr>
        <w:t>;</w:t>
      </w:r>
      <w:proofErr w:type="gramEnd"/>
    </w:p>
    <w:p w14:paraId="558D491F"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The applicant’s service is unique and urgently required by a group of vulnerable people who would cease to receive the service if the discretionary relief was not granted.</w:t>
      </w:r>
    </w:p>
    <w:p w14:paraId="283AFAA9" w14:textId="77777777" w:rsidR="00B640DD" w:rsidRPr="00446E40" w:rsidRDefault="00B640DD" w:rsidP="00BF0CCB">
      <w:pPr>
        <w:pStyle w:val="BodyTextIndent3"/>
        <w:rPr>
          <w:szCs w:val="24"/>
        </w:rPr>
      </w:pPr>
    </w:p>
    <w:p w14:paraId="79AEFB69" w14:textId="77777777" w:rsidR="00B640DD" w:rsidRPr="00053A7E" w:rsidRDefault="00B640DD" w:rsidP="00BF0CCB">
      <w:pPr>
        <w:pStyle w:val="BodyTextIndent2"/>
        <w:ind w:left="0"/>
        <w:rPr>
          <w:rFonts w:cs="Arial"/>
          <w:b/>
        </w:rPr>
      </w:pPr>
      <w:r w:rsidRPr="00446E40">
        <w:rPr>
          <w:rFonts w:cs="Arial"/>
          <w:b/>
        </w:rPr>
        <w:t>Process</w:t>
      </w:r>
    </w:p>
    <w:p w14:paraId="48EFD910"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An application form must be submitted to the Business Rates service along with any supporting information required. </w:t>
      </w:r>
    </w:p>
    <w:p w14:paraId="346726A3" w14:textId="77777777" w:rsidR="00B640DD" w:rsidRPr="00446E40" w:rsidRDefault="00B640DD" w:rsidP="00BF0CCB">
      <w:pPr>
        <w:pStyle w:val="BodyText"/>
      </w:pPr>
    </w:p>
    <w:p w14:paraId="7441FD4C"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Awards will be reviewed annually. Where the Council decides that the award should be varied or revoked, the applicant will be notified in writing of its decision. </w:t>
      </w:r>
    </w:p>
    <w:p w14:paraId="402F31D4" w14:textId="77777777" w:rsidR="00AA2790" w:rsidRDefault="00AA2790" w:rsidP="00BF0CCB">
      <w:pPr>
        <w:rPr>
          <w:rFonts w:cs="Arial"/>
          <w:b/>
          <w:u w:val="single"/>
        </w:rPr>
      </w:pPr>
    </w:p>
    <w:p w14:paraId="6D975D04" w14:textId="77777777" w:rsidR="00AA2790" w:rsidRDefault="00AA2790" w:rsidP="00BF0CCB">
      <w:pPr>
        <w:rPr>
          <w:rFonts w:cs="Arial"/>
          <w:b/>
          <w:u w:val="single"/>
        </w:rPr>
      </w:pPr>
    </w:p>
    <w:p w14:paraId="62D85BD6" w14:textId="77777777" w:rsidR="00B640DD" w:rsidRPr="00446E40" w:rsidRDefault="00B640DD" w:rsidP="00BF0CCB">
      <w:pPr>
        <w:rPr>
          <w:rFonts w:cs="Arial"/>
          <w:b/>
          <w:u w:val="single"/>
        </w:rPr>
      </w:pPr>
      <w:r w:rsidRPr="00446E40">
        <w:rPr>
          <w:rFonts w:cs="Arial"/>
          <w:b/>
          <w:u w:val="single"/>
        </w:rPr>
        <w:t>Not for Profit Relief</w:t>
      </w:r>
    </w:p>
    <w:p w14:paraId="21480479" w14:textId="77777777" w:rsidR="00B640DD" w:rsidRPr="00446E40" w:rsidRDefault="00B640DD" w:rsidP="00BF0CCB">
      <w:pPr>
        <w:rPr>
          <w:rFonts w:cs="Arial"/>
          <w:b/>
          <w:u w:val="single"/>
        </w:rPr>
      </w:pPr>
    </w:p>
    <w:p w14:paraId="62E066BA"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lastRenderedPageBreak/>
        <w:t>Discretionary Relief for ‘Not for Profit’ organisations (Not for Profit Relief) may be awarded where the Council is satisfied that the applicant is an organisation falling within the description set out in Section 47 (5B) of the LGFA.</w:t>
      </w:r>
    </w:p>
    <w:p w14:paraId="55D1E66E" w14:textId="77777777" w:rsidR="00053A7E" w:rsidRPr="00053A7E" w:rsidRDefault="00053A7E" w:rsidP="00BF0CCB">
      <w:pPr>
        <w:pStyle w:val="BodyText"/>
        <w:overflowPunct w:val="0"/>
        <w:autoSpaceDE w:val="0"/>
        <w:autoSpaceDN w:val="0"/>
        <w:adjustRightInd w:val="0"/>
        <w:spacing w:after="0"/>
        <w:ind w:left="567"/>
        <w:jc w:val="both"/>
        <w:textAlignment w:val="baseline"/>
      </w:pPr>
    </w:p>
    <w:p w14:paraId="7081E346" w14:textId="77777777" w:rsidR="00B640DD" w:rsidRPr="00053A7E" w:rsidRDefault="00B640DD" w:rsidP="00BF0CCB">
      <w:pPr>
        <w:pStyle w:val="BodyTextIndent2"/>
        <w:ind w:left="0"/>
        <w:rPr>
          <w:rFonts w:cs="Arial"/>
          <w:b/>
        </w:rPr>
      </w:pPr>
      <w:r w:rsidRPr="00446E40">
        <w:rPr>
          <w:rFonts w:cs="Arial"/>
          <w:b/>
        </w:rPr>
        <w:t xml:space="preserve">Level of Relief </w:t>
      </w:r>
    </w:p>
    <w:p w14:paraId="41F8E20D"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If successful, the applicant’s liability will be reduced and may be reduced to nil. When deciding the level of </w:t>
      </w:r>
      <w:proofErr w:type="gramStart"/>
      <w:r w:rsidRPr="00446E40">
        <w:t>award</w:t>
      </w:r>
      <w:proofErr w:type="gramEnd"/>
      <w:r w:rsidRPr="00446E40">
        <w:t xml:space="preserve"> the Council will have particular regard to the degree of benefit the applicant brings to the citizens of Sheffield. </w:t>
      </w:r>
    </w:p>
    <w:p w14:paraId="0404DCAD" w14:textId="77777777" w:rsidR="00B640DD" w:rsidRPr="00446E40" w:rsidRDefault="00B640DD" w:rsidP="00BF0CCB">
      <w:pPr>
        <w:ind w:left="284" w:hanging="284"/>
        <w:jc w:val="both"/>
        <w:rPr>
          <w:rFonts w:cs="Arial"/>
        </w:rPr>
      </w:pPr>
    </w:p>
    <w:p w14:paraId="4992850E"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start date of the relief will be from the date of the application. However, the Council may backdate the relief to an earlier date where it is satisfied the applicant had good cause for not applying earlier.</w:t>
      </w:r>
    </w:p>
    <w:p w14:paraId="15074A5F" w14:textId="77777777" w:rsidR="00AA2790" w:rsidRDefault="00AA2790" w:rsidP="00BF0CCB">
      <w:pPr>
        <w:pStyle w:val="ListParagraph"/>
      </w:pPr>
    </w:p>
    <w:p w14:paraId="53BCE1A6" w14:textId="77777777" w:rsidR="00AA2790" w:rsidRPr="00446E40" w:rsidRDefault="00AA2790" w:rsidP="00BF0CCB">
      <w:pPr>
        <w:pStyle w:val="BodyText"/>
        <w:overflowPunct w:val="0"/>
        <w:autoSpaceDE w:val="0"/>
        <w:autoSpaceDN w:val="0"/>
        <w:adjustRightInd w:val="0"/>
        <w:spacing w:after="0"/>
        <w:ind w:left="567"/>
        <w:jc w:val="both"/>
        <w:textAlignment w:val="baseline"/>
      </w:pPr>
    </w:p>
    <w:p w14:paraId="10296D8E" w14:textId="77777777" w:rsidR="00B640DD" w:rsidRPr="00053A7E" w:rsidRDefault="00B640DD" w:rsidP="00BF0CCB">
      <w:pPr>
        <w:pStyle w:val="BodyTextIndent2"/>
        <w:ind w:left="0"/>
        <w:rPr>
          <w:rFonts w:cs="Arial"/>
          <w:b/>
        </w:rPr>
      </w:pPr>
      <w:r w:rsidRPr="00446E40">
        <w:rPr>
          <w:rFonts w:cs="Arial"/>
          <w:b/>
        </w:rPr>
        <w:t>Criteria</w:t>
      </w:r>
    </w:p>
    <w:p w14:paraId="205CA8AB"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Council may only grant Not for Profit Relief where it is satisfied that the applicant is an organisation established or conducted not for profit and whose main objectives are charitable or are otherwise philanthropic or religious or concerned with education, social welfare, science, literature or the fine arts or where the property is wholly or mainly used for the purposes of recreation and all or part of it is occupied for the purposes of a club, society or other organisation not established or conducted for profit.</w:t>
      </w:r>
    </w:p>
    <w:p w14:paraId="1DBF77EC" w14:textId="77777777" w:rsidR="00B640DD" w:rsidRPr="00446E40" w:rsidRDefault="00B640DD" w:rsidP="00BF0CCB">
      <w:pPr>
        <w:pStyle w:val="BodyText"/>
      </w:pPr>
    </w:p>
    <w:p w14:paraId="55685D5E"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Further, the Council when deciding in individual cases whether to make an award, will have regard to the issues listed below. This list is not </w:t>
      </w:r>
      <w:proofErr w:type="gramStart"/>
      <w:r w:rsidRPr="00446E40">
        <w:t>exhaustive</w:t>
      </w:r>
      <w:proofErr w:type="gramEnd"/>
      <w:r w:rsidRPr="00446E40">
        <w:t xml:space="preserve"> and each case will be decided on its merits. </w:t>
      </w:r>
    </w:p>
    <w:p w14:paraId="1FD2C7AD" w14:textId="77777777" w:rsidR="00B640DD" w:rsidRPr="00446E40" w:rsidRDefault="00B640DD" w:rsidP="00BF0CCB">
      <w:pPr>
        <w:pStyle w:val="BodyText"/>
      </w:pPr>
    </w:p>
    <w:p w14:paraId="7442FA3B" w14:textId="77777777" w:rsidR="00B640DD" w:rsidRPr="00446E40" w:rsidRDefault="00B640DD" w:rsidP="00BF0CCB">
      <w:pPr>
        <w:pStyle w:val="BodyText"/>
        <w:numPr>
          <w:ilvl w:val="0"/>
          <w:numId w:val="5"/>
        </w:numPr>
        <w:overflowPunct w:val="0"/>
        <w:autoSpaceDE w:val="0"/>
        <w:autoSpaceDN w:val="0"/>
        <w:adjustRightInd w:val="0"/>
        <w:spacing w:after="0"/>
        <w:ind w:left="567" w:hanging="567"/>
        <w:textAlignment w:val="baseline"/>
      </w:pPr>
      <w:r w:rsidRPr="00446E40">
        <w:t>Accessibility</w:t>
      </w:r>
    </w:p>
    <w:p w14:paraId="4886A717"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 xml:space="preserve">Whether the applicant’s organisation is open to all sections of the community. </w:t>
      </w:r>
    </w:p>
    <w:p w14:paraId="70C4E85B"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 xml:space="preserve">Whether membership is free. </w:t>
      </w:r>
    </w:p>
    <w:p w14:paraId="4D12E471" w14:textId="77777777" w:rsidR="00B640DD" w:rsidRPr="00446E40" w:rsidRDefault="00B640DD" w:rsidP="00BF0CCB">
      <w:pPr>
        <w:pStyle w:val="BodyText"/>
      </w:pPr>
    </w:p>
    <w:p w14:paraId="68D2A6C7" w14:textId="77777777" w:rsidR="00B640DD" w:rsidRPr="00446E40" w:rsidRDefault="00B640DD" w:rsidP="00BF0CCB">
      <w:pPr>
        <w:pStyle w:val="BodyText"/>
        <w:numPr>
          <w:ilvl w:val="0"/>
          <w:numId w:val="5"/>
        </w:numPr>
        <w:overflowPunct w:val="0"/>
        <w:autoSpaceDE w:val="0"/>
        <w:autoSpaceDN w:val="0"/>
        <w:adjustRightInd w:val="0"/>
        <w:spacing w:after="0"/>
        <w:ind w:left="567" w:hanging="567"/>
        <w:textAlignment w:val="baseline"/>
      </w:pPr>
      <w:r w:rsidRPr="00446E40">
        <w:t>Employment</w:t>
      </w:r>
    </w:p>
    <w:p w14:paraId="7455176D"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If the applicant employs staff, whether they are Sheffield residents and how many.</w:t>
      </w:r>
    </w:p>
    <w:p w14:paraId="7F70A974"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Whether the applicant offers work placements or apprenticeships to the young people of Sheffield.</w:t>
      </w:r>
    </w:p>
    <w:p w14:paraId="2021C6E5" w14:textId="77777777" w:rsidR="00B640DD" w:rsidRPr="00446E40" w:rsidRDefault="00B640DD" w:rsidP="00BF0CCB">
      <w:pPr>
        <w:pStyle w:val="BodyText"/>
        <w:tabs>
          <w:tab w:val="left" w:pos="720"/>
        </w:tabs>
      </w:pPr>
    </w:p>
    <w:p w14:paraId="4AD80D7E" w14:textId="77777777" w:rsidR="00B640DD" w:rsidRPr="00446E40" w:rsidRDefault="00B640DD" w:rsidP="00BF0CCB">
      <w:pPr>
        <w:pStyle w:val="BodyText"/>
        <w:numPr>
          <w:ilvl w:val="0"/>
          <w:numId w:val="5"/>
        </w:numPr>
        <w:overflowPunct w:val="0"/>
        <w:autoSpaceDE w:val="0"/>
        <w:autoSpaceDN w:val="0"/>
        <w:adjustRightInd w:val="0"/>
        <w:spacing w:after="0"/>
        <w:ind w:left="567" w:hanging="567"/>
        <w:textAlignment w:val="baseline"/>
      </w:pPr>
      <w:r w:rsidRPr="00446E40">
        <w:t>Financial Considerations</w:t>
      </w:r>
    </w:p>
    <w:p w14:paraId="5D8A6D7E"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 xml:space="preserve">Financial standing of the applicant and their annual turnover </w:t>
      </w:r>
    </w:p>
    <w:p w14:paraId="229768FF"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Whether funds are available to continue operations.</w:t>
      </w:r>
    </w:p>
    <w:p w14:paraId="25A3B988" w14:textId="77777777" w:rsidR="00B640DD" w:rsidRPr="00446E40" w:rsidRDefault="00B640DD" w:rsidP="00BF0CCB">
      <w:pPr>
        <w:pStyle w:val="BodyText"/>
      </w:pPr>
    </w:p>
    <w:p w14:paraId="15116768" w14:textId="77777777" w:rsidR="00B640DD" w:rsidRPr="00446E40" w:rsidRDefault="00B640DD" w:rsidP="00BF0CCB">
      <w:pPr>
        <w:pStyle w:val="BodyText"/>
        <w:numPr>
          <w:ilvl w:val="0"/>
          <w:numId w:val="5"/>
        </w:numPr>
        <w:overflowPunct w:val="0"/>
        <w:autoSpaceDE w:val="0"/>
        <w:autoSpaceDN w:val="0"/>
        <w:adjustRightInd w:val="0"/>
        <w:spacing w:after="0"/>
        <w:ind w:left="567" w:hanging="567"/>
        <w:textAlignment w:val="baseline"/>
      </w:pPr>
      <w:r w:rsidRPr="00446E40">
        <w:t>Other Considerations</w:t>
      </w:r>
    </w:p>
    <w:p w14:paraId="57B8C1D1"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 xml:space="preserve">Whether the applicant is affiliated to any local bodies. </w:t>
      </w:r>
    </w:p>
    <w:p w14:paraId="65F0623D"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lastRenderedPageBreak/>
        <w:t>Whether their membership is drawn from people mainly resident in Sheffield.</w:t>
      </w:r>
    </w:p>
    <w:p w14:paraId="51F5ACE7"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Whether the applicant’s services will enhance community spirit, for example, by organising or participating in community events.</w:t>
      </w:r>
    </w:p>
    <w:p w14:paraId="58F70597"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Whether the applicant organises community events.</w:t>
      </w:r>
    </w:p>
    <w:p w14:paraId="179E4C5F"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Whether the applicant provides facilities or services that support or enhance those already provided by the Council.</w:t>
      </w:r>
    </w:p>
    <w:p w14:paraId="2EE49C2C" w14:textId="77777777" w:rsidR="00B640DD" w:rsidRPr="00053A7E"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053A7E">
        <w:rPr>
          <w:sz w:val="24"/>
          <w:szCs w:val="24"/>
        </w:rPr>
        <w:t>Whether the applicant makes use of renewable energy and promotes sustainability.</w:t>
      </w:r>
    </w:p>
    <w:p w14:paraId="13481EA7" w14:textId="77777777" w:rsidR="00B640DD" w:rsidRPr="00446E40" w:rsidRDefault="00B640DD" w:rsidP="00BF0CCB">
      <w:pPr>
        <w:pStyle w:val="BodyText"/>
        <w:tabs>
          <w:tab w:val="left" w:pos="284"/>
        </w:tabs>
      </w:pPr>
    </w:p>
    <w:p w14:paraId="50CC97E7"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Meeting of any of the above considerations alone does not automatically mean the applicant will be awarded Not for Profit Relief.  The award and level of relief will be considered based on all available information and the level of benefit the applicant will bring to the residents, </w:t>
      </w:r>
      <w:proofErr w:type="gramStart"/>
      <w:r w:rsidRPr="00446E40">
        <w:t>businesses</w:t>
      </w:r>
      <w:proofErr w:type="gramEnd"/>
      <w:r w:rsidRPr="00446E40">
        <w:t xml:space="preserve"> and visitors of Sheffield. </w:t>
      </w:r>
    </w:p>
    <w:p w14:paraId="53EC4B57" w14:textId="77777777" w:rsidR="00B640DD" w:rsidRPr="00446E40" w:rsidRDefault="00B640DD" w:rsidP="00BF0CCB">
      <w:pPr>
        <w:pStyle w:val="BodyText"/>
        <w:tabs>
          <w:tab w:val="left" w:pos="284"/>
        </w:tabs>
        <w:ind w:left="284"/>
      </w:pPr>
    </w:p>
    <w:p w14:paraId="2B131AF4" w14:textId="77777777" w:rsidR="00B640DD" w:rsidRPr="00446E40" w:rsidRDefault="00B640DD" w:rsidP="00BF0CCB">
      <w:pPr>
        <w:pStyle w:val="BodyTextIndent2"/>
        <w:ind w:left="0"/>
        <w:rPr>
          <w:rFonts w:cs="Arial"/>
          <w:b/>
        </w:rPr>
      </w:pPr>
      <w:r w:rsidRPr="00446E40">
        <w:rPr>
          <w:rFonts w:cs="Arial"/>
          <w:b/>
        </w:rPr>
        <w:t xml:space="preserve">Process </w:t>
      </w:r>
    </w:p>
    <w:p w14:paraId="16FDCE05"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An application form must be submitted to the Business Rates service along with any supporting information required. </w:t>
      </w:r>
    </w:p>
    <w:p w14:paraId="21D56551" w14:textId="77777777" w:rsidR="00B640DD" w:rsidRPr="00446E40" w:rsidRDefault="00B640DD" w:rsidP="00BF0CCB">
      <w:pPr>
        <w:pStyle w:val="BodyText"/>
      </w:pPr>
    </w:p>
    <w:p w14:paraId="129CA38E"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Awards will be reviewed annually. Where the Council decides to vary or revoke the award the applicant will be notified of its decision in writing.  </w:t>
      </w:r>
    </w:p>
    <w:p w14:paraId="1E3B2ADF" w14:textId="77777777" w:rsidR="00B640DD" w:rsidRPr="00446E40" w:rsidRDefault="00B640DD" w:rsidP="00BF0CCB">
      <w:pPr>
        <w:pStyle w:val="ListParagraph"/>
        <w:rPr>
          <w:rFonts w:ascii="Arial" w:hAnsi="Arial" w:cs="Arial"/>
        </w:rPr>
      </w:pPr>
    </w:p>
    <w:p w14:paraId="5EE86DE6" w14:textId="77777777" w:rsidR="00B640DD" w:rsidRPr="00446E40" w:rsidRDefault="00B640DD" w:rsidP="00BF0CCB">
      <w:pPr>
        <w:tabs>
          <w:tab w:val="left" w:pos="360"/>
          <w:tab w:val="left" w:pos="1080"/>
        </w:tabs>
        <w:rPr>
          <w:rFonts w:cs="Arial"/>
          <w:b/>
          <w:u w:val="single"/>
        </w:rPr>
      </w:pPr>
      <w:r w:rsidRPr="00446E40">
        <w:rPr>
          <w:rFonts w:cs="Arial"/>
          <w:b/>
          <w:u w:val="single"/>
        </w:rPr>
        <w:t>Hardship Relief</w:t>
      </w:r>
    </w:p>
    <w:p w14:paraId="15CCF5F0" w14:textId="77777777" w:rsidR="00B640DD" w:rsidRPr="00446E40" w:rsidRDefault="00B640DD" w:rsidP="00BF0CCB">
      <w:pPr>
        <w:tabs>
          <w:tab w:val="left" w:pos="360"/>
          <w:tab w:val="left" w:pos="1080"/>
        </w:tabs>
        <w:rPr>
          <w:rFonts w:cs="Arial"/>
          <w:b/>
          <w:u w:val="single"/>
        </w:rPr>
      </w:pPr>
    </w:p>
    <w:p w14:paraId="7303A272"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Local Authorities, under s49 LGFA, have a general discretion to reduce an applicant’s liability where they are satisfied the applicant would sustain hardship if it did not do so and it is reasonable for the authority to do so having regard to the interests of the city’s council </w:t>
      </w:r>
      <w:r w:rsidR="00AA2790" w:rsidRPr="00446E40">
        <w:t>taxpayers</w:t>
      </w:r>
      <w:r w:rsidRPr="00446E40">
        <w:t>.</w:t>
      </w:r>
    </w:p>
    <w:p w14:paraId="6D7BDA56" w14:textId="77777777" w:rsidR="00B640DD" w:rsidRPr="00446E40" w:rsidRDefault="00B640DD" w:rsidP="00BF0CCB">
      <w:pPr>
        <w:tabs>
          <w:tab w:val="left" w:pos="360"/>
          <w:tab w:val="left" w:pos="1080"/>
        </w:tabs>
        <w:rPr>
          <w:rFonts w:cs="Arial"/>
        </w:rPr>
      </w:pPr>
    </w:p>
    <w:p w14:paraId="4373F6E0" w14:textId="77777777" w:rsidR="00B640DD" w:rsidRPr="00053A7E" w:rsidRDefault="00B640DD" w:rsidP="00BF0CCB">
      <w:pPr>
        <w:pStyle w:val="BodyTextIndent2"/>
        <w:ind w:left="0"/>
        <w:rPr>
          <w:rFonts w:cs="Arial"/>
          <w:b/>
        </w:rPr>
      </w:pPr>
      <w:r w:rsidRPr="00446E40">
        <w:rPr>
          <w:rFonts w:cs="Arial"/>
          <w:b/>
        </w:rPr>
        <w:t>Level of Relief</w:t>
      </w:r>
    </w:p>
    <w:p w14:paraId="52D2BCED"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If successful, the applicant’s liability will be reduced and may be reduced to nil. </w:t>
      </w:r>
    </w:p>
    <w:p w14:paraId="79A6A9DC" w14:textId="77777777" w:rsidR="00B640DD" w:rsidRPr="00446E40" w:rsidRDefault="00B640DD" w:rsidP="00BF0CCB">
      <w:pPr>
        <w:ind w:left="284" w:hanging="284"/>
        <w:jc w:val="both"/>
        <w:rPr>
          <w:rFonts w:cs="Arial"/>
        </w:rPr>
      </w:pPr>
    </w:p>
    <w:p w14:paraId="09CF4DFE" w14:textId="77777777" w:rsidR="00971F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start date of the relief will be from the date of the application. However, the Council may backdate the relief to an earlier date where it is satisfied the applicant had good cause for not applying earlie</w:t>
      </w:r>
      <w:r w:rsidR="008D34BF">
        <w:t>r</w:t>
      </w:r>
    </w:p>
    <w:p w14:paraId="70EFC07E" w14:textId="77777777" w:rsidR="00971FDD" w:rsidRPr="00971FDD" w:rsidRDefault="00971FDD" w:rsidP="00BF0CCB">
      <w:pPr>
        <w:pStyle w:val="BodyText"/>
        <w:overflowPunct w:val="0"/>
        <w:autoSpaceDE w:val="0"/>
        <w:autoSpaceDN w:val="0"/>
        <w:adjustRightInd w:val="0"/>
        <w:spacing w:after="0"/>
        <w:jc w:val="both"/>
        <w:textAlignment w:val="baseline"/>
      </w:pPr>
    </w:p>
    <w:p w14:paraId="38B89CF5" w14:textId="77777777" w:rsidR="00B640DD" w:rsidRPr="008D34BF" w:rsidRDefault="00B640DD" w:rsidP="00BF0CCB">
      <w:pPr>
        <w:pStyle w:val="BodyTextIndent2"/>
        <w:spacing w:line="240" w:lineRule="auto"/>
        <w:ind w:left="0"/>
        <w:rPr>
          <w:rFonts w:cs="Arial"/>
          <w:b/>
        </w:rPr>
      </w:pPr>
      <w:r w:rsidRPr="00446E40">
        <w:rPr>
          <w:rFonts w:cs="Arial"/>
          <w:b/>
        </w:rPr>
        <w:t>Criteria</w:t>
      </w:r>
    </w:p>
    <w:p w14:paraId="1D6A2E29"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The Council, when deciding in individual cases whether to make an award, will have regard to the issues listed below. This list is not </w:t>
      </w:r>
      <w:r w:rsidR="00AA2790" w:rsidRPr="00446E40">
        <w:t>exhaustive,</w:t>
      </w:r>
      <w:r w:rsidRPr="00446E40">
        <w:t xml:space="preserve"> and each case will be decided on its merits. </w:t>
      </w:r>
    </w:p>
    <w:p w14:paraId="0D79957E" w14:textId="77777777" w:rsidR="008D34BF" w:rsidRPr="00446E40" w:rsidRDefault="008D34BF" w:rsidP="00BF0CCB">
      <w:pPr>
        <w:pStyle w:val="BodyText"/>
        <w:overflowPunct w:val="0"/>
        <w:autoSpaceDE w:val="0"/>
        <w:autoSpaceDN w:val="0"/>
        <w:adjustRightInd w:val="0"/>
        <w:spacing w:after="0"/>
        <w:ind w:left="567"/>
        <w:jc w:val="both"/>
        <w:textAlignment w:val="baseline"/>
      </w:pPr>
    </w:p>
    <w:p w14:paraId="0C68B7E7"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Is the Council satisfied that there are exceptional circumstances beyond the applicant’s control and outside the normal risks associated with running a business?</w:t>
      </w:r>
    </w:p>
    <w:p w14:paraId="2863C414"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lastRenderedPageBreak/>
        <w:t>Would the applicant sustain significant hardship if relief was not granted?</w:t>
      </w:r>
    </w:p>
    <w:p w14:paraId="1665FEB9"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 xml:space="preserve">Will there be a severe and significant negative impact on the local community if the applicant goes out of business (e.g. loss of the only village shop or loss of jobs in an area)? </w:t>
      </w:r>
    </w:p>
    <w:p w14:paraId="61E9AF4F"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Is the Council satisfied that the applicant has not acted imprudently in incurring the hardship?</w:t>
      </w:r>
    </w:p>
    <w:p w14:paraId="5CF75B10"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 xml:space="preserve">Has the applicant demonstrated that it has taken prompt action to mitigate any factors giving rise to hardship? This includes seeking advice, </w:t>
      </w:r>
      <w:proofErr w:type="gramStart"/>
      <w:r w:rsidRPr="008D34BF">
        <w:rPr>
          <w:sz w:val="24"/>
          <w:szCs w:val="24"/>
        </w:rPr>
        <w:t>making arrangements</w:t>
      </w:r>
      <w:proofErr w:type="gramEnd"/>
      <w:r w:rsidRPr="008D34BF">
        <w:rPr>
          <w:sz w:val="24"/>
          <w:szCs w:val="24"/>
        </w:rPr>
        <w:t xml:space="preserve"> to pay with creditors and reviewing its pricing policy.</w:t>
      </w:r>
    </w:p>
    <w:p w14:paraId="186D6E33"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Does the applicant provide a unique amenity regularly required by communities?</w:t>
      </w:r>
    </w:p>
    <w:p w14:paraId="392957E5"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Is the Council satisfied that hardship is short-term and has the applicant demonstrated there is a realistic prospect of long</w:t>
      </w:r>
      <w:r w:rsidR="00971FDD">
        <w:rPr>
          <w:sz w:val="24"/>
          <w:szCs w:val="24"/>
        </w:rPr>
        <w:t>-</w:t>
      </w:r>
      <w:r w:rsidRPr="008D34BF">
        <w:rPr>
          <w:sz w:val="24"/>
          <w:szCs w:val="24"/>
        </w:rPr>
        <w:t>term sustainability if Hardship Relief is awarded?</w:t>
      </w:r>
    </w:p>
    <w:p w14:paraId="021DBCF8" w14:textId="77777777" w:rsidR="00B640DD" w:rsidRPr="008D34BF" w:rsidRDefault="00B640DD" w:rsidP="00BF0CCB">
      <w:pPr>
        <w:pStyle w:val="BodyTextIndent2"/>
        <w:spacing w:line="240" w:lineRule="auto"/>
        <w:ind w:left="0"/>
        <w:rPr>
          <w:rFonts w:cs="Arial"/>
          <w:b/>
        </w:rPr>
      </w:pPr>
      <w:r w:rsidRPr="00446E40">
        <w:rPr>
          <w:rFonts w:cs="Arial"/>
          <w:b/>
        </w:rPr>
        <w:t>Process</w:t>
      </w:r>
    </w:p>
    <w:p w14:paraId="49E7223A" w14:textId="77777777" w:rsidR="00B640DD" w:rsidRPr="00971F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An application form must be submitted to the Business Rates service along with any supporting information required.</w:t>
      </w:r>
    </w:p>
    <w:p w14:paraId="4318E463" w14:textId="77777777" w:rsidR="00B640DD" w:rsidRPr="00446E40" w:rsidRDefault="00B640DD" w:rsidP="00BF0CCB">
      <w:pPr>
        <w:pStyle w:val="BodyText"/>
        <w:ind w:left="567"/>
      </w:pPr>
    </w:p>
    <w:p w14:paraId="2CFE883A" w14:textId="77777777" w:rsidR="00B640DD" w:rsidRPr="00446E40" w:rsidRDefault="00B640DD" w:rsidP="00BF0CCB">
      <w:pPr>
        <w:pStyle w:val="BodyText"/>
        <w:rPr>
          <w:b/>
          <w:u w:val="single"/>
        </w:rPr>
      </w:pPr>
      <w:r w:rsidRPr="00446E40">
        <w:rPr>
          <w:b/>
          <w:u w:val="single"/>
        </w:rPr>
        <w:t>Enterprise Zone Business Rate Relief</w:t>
      </w:r>
    </w:p>
    <w:p w14:paraId="3BBCDFE1" w14:textId="77777777" w:rsidR="00B640DD" w:rsidRPr="00971FDD" w:rsidRDefault="00B640DD" w:rsidP="00BF0CCB">
      <w:pPr>
        <w:pStyle w:val="BodyText"/>
        <w:rPr>
          <w:b/>
          <w:sz w:val="10"/>
          <w:szCs w:val="10"/>
          <w:u w:val="single"/>
        </w:rPr>
      </w:pPr>
    </w:p>
    <w:p w14:paraId="57E5872A"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The Council may award Enterprise Zone Business Rate Relief where an applicant’s business </w:t>
      </w:r>
      <w:proofErr w:type="gramStart"/>
      <w:r w:rsidRPr="00446E40">
        <w:t>is located in</w:t>
      </w:r>
      <w:proofErr w:type="gramEnd"/>
      <w:r w:rsidRPr="00446E40">
        <w:t xml:space="preserve"> the Sheffield City Region Enterprise Zone (Business Rates Relief site), meets the Sheffield City Region Local Enterprise Partnership (LEP) vision and was registered to pay national non-domestic rates before 31 March 2015.</w:t>
      </w:r>
    </w:p>
    <w:p w14:paraId="1B7F3A97" w14:textId="77777777" w:rsidR="008D34BF" w:rsidRDefault="008D34BF" w:rsidP="00BF0CCB">
      <w:pPr>
        <w:pStyle w:val="BodyText"/>
        <w:rPr>
          <w:b/>
        </w:rPr>
      </w:pPr>
    </w:p>
    <w:p w14:paraId="7AF76EA5" w14:textId="77777777" w:rsidR="00B640DD" w:rsidRPr="00446E40" w:rsidRDefault="00B640DD" w:rsidP="00BF0CCB">
      <w:pPr>
        <w:pStyle w:val="BodyText"/>
        <w:rPr>
          <w:b/>
        </w:rPr>
      </w:pPr>
      <w:r w:rsidRPr="00446E40">
        <w:rPr>
          <w:b/>
        </w:rPr>
        <w:t>Level of Relief</w:t>
      </w:r>
    </w:p>
    <w:p w14:paraId="015CAE33"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 Applicants that occupy property in the Business Rates Relief site are eligible for a relief of up to 100% of the Business Rate liability.</w:t>
      </w:r>
    </w:p>
    <w:p w14:paraId="5B93908D" w14:textId="77777777" w:rsidR="00B640DD" w:rsidRPr="00446E40" w:rsidRDefault="00B640DD" w:rsidP="00BF0CCB">
      <w:pPr>
        <w:pStyle w:val="BodyText"/>
        <w:ind w:left="567"/>
      </w:pPr>
    </w:p>
    <w:p w14:paraId="471D49A4"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start date of the relief will be from the date of the application. However, the Council may backdate the relief to an earlier date where it is satisfied the applicant had good cause for not applying earlier.</w:t>
      </w:r>
    </w:p>
    <w:p w14:paraId="499EE468" w14:textId="77777777" w:rsidR="00B640DD" w:rsidRPr="00446E40" w:rsidRDefault="00B640DD" w:rsidP="00BF0CCB">
      <w:pPr>
        <w:pStyle w:val="ListParagraph"/>
        <w:rPr>
          <w:rFonts w:ascii="Arial" w:hAnsi="Arial" w:cs="Arial"/>
        </w:rPr>
      </w:pPr>
    </w:p>
    <w:p w14:paraId="6FAD3CB9" w14:textId="77777777" w:rsidR="00B640DD" w:rsidRPr="00446E40" w:rsidRDefault="00B640DD" w:rsidP="00BF0CCB">
      <w:pPr>
        <w:pStyle w:val="BodyText"/>
        <w:rPr>
          <w:b/>
        </w:rPr>
      </w:pPr>
      <w:r w:rsidRPr="00446E40">
        <w:rPr>
          <w:b/>
        </w:rPr>
        <w:t>Criteria</w:t>
      </w:r>
    </w:p>
    <w:p w14:paraId="63FF8854"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applicant’s business must be located within the defined boundary of the Business Rates Relief Site.</w:t>
      </w:r>
    </w:p>
    <w:p w14:paraId="5D1DF9EC" w14:textId="77777777" w:rsidR="00B640DD" w:rsidRPr="00446E40" w:rsidRDefault="00B640DD" w:rsidP="00BF0CCB">
      <w:pPr>
        <w:pStyle w:val="BodyText"/>
        <w:ind w:left="567"/>
      </w:pPr>
    </w:p>
    <w:p w14:paraId="6209B2CA"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Applicants must demonstrate how their business supports the objectives of the Business Rate Relief Site and the LEP’s vision. These details can be found at the website given below.</w:t>
      </w:r>
    </w:p>
    <w:p w14:paraId="291CEA58" w14:textId="77777777" w:rsidR="00B640DD" w:rsidRPr="00446E40" w:rsidRDefault="00B640DD" w:rsidP="00BF0CCB">
      <w:pPr>
        <w:pStyle w:val="BodyText"/>
      </w:pPr>
    </w:p>
    <w:p w14:paraId="5556E837"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Their business must be registered to pay national non-domestic rates before 31 March 2015.</w:t>
      </w:r>
    </w:p>
    <w:p w14:paraId="0217734E" w14:textId="77777777" w:rsidR="00B640DD" w:rsidRPr="00446E40" w:rsidRDefault="00B640DD" w:rsidP="00BF0CCB">
      <w:pPr>
        <w:pStyle w:val="ListParagraph"/>
        <w:rPr>
          <w:rFonts w:ascii="Arial" w:hAnsi="Arial" w:cs="Arial"/>
        </w:rPr>
      </w:pPr>
    </w:p>
    <w:p w14:paraId="58AF2B56" w14:textId="77777777" w:rsidR="00B640DD" w:rsidRPr="00446E40" w:rsidRDefault="00B640DD" w:rsidP="00BF0CCB">
      <w:pPr>
        <w:pStyle w:val="BodyText"/>
        <w:rPr>
          <w:b/>
        </w:rPr>
      </w:pPr>
      <w:r w:rsidRPr="00446E40">
        <w:rPr>
          <w:b/>
        </w:rPr>
        <w:t xml:space="preserve">Process </w:t>
      </w:r>
    </w:p>
    <w:p w14:paraId="531E5E55"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An application form must be submitted to the Business Rates service along with any supporting information required.</w:t>
      </w:r>
    </w:p>
    <w:p w14:paraId="4F15B66C" w14:textId="77777777" w:rsidR="00971FDD" w:rsidRPr="00446E40" w:rsidRDefault="00971FDD" w:rsidP="00BF0CCB">
      <w:pPr>
        <w:pStyle w:val="BodyText"/>
        <w:overflowPunct w:val="0"/>
        <w:autoSpaceDE w:val="0"/>
        <w:autoSpaceDN w:val="0"/>
        <w:adjustRightInd w:val="0"/>
        <w:spacing w:after="0"/>
        <w:ind w:left="567"/>
        <w:jc w:val="both"/>
        <w:textAlignment w:val="baseline"/>
      </w:pPr>
    </w:p>
    <w:p w14:paraId="0F043B62"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Any decision relating to an application will be made in accordance with the Sheffield City Region Enterprise Zone Policy for Granting Business Rate Discount. Further details can be found at </w:t>
      </w:r>
      <w:hyperlink r:id="rId8" w:history="1">
        <w:r w:rsidRPr="00446E40">
          <w:rPr>
            <w:rStyle w:val="Hyperlink"/>
          </w:rPr>
          <w:t>www.sheffield.gov.uk/business-economy/business-rates/relief-entitlement/enterprise-zone</w:t>
        </w:r>
      </w:hyperlink>
      <w:r w:rsidRPr="00446E40">
        <w:t>.</w:t>
      </w:r>
    </w:p>
    <w:p w14:paraId="3066D287" w14:textId="77777777" w:rsidR="00B640DD" w:rsidRDefault="00B640DD" w:rsidP="00BF0CCB">
      <w:pPr>
        <w:pStyle w:val="BodyText"/>
        <w:rPr>
          <w:b/>
          <w:u w:val="single"/>
        </w:rPr>
      </w:pPr>
    </w:p>
    <w:p w14:paraId="73A75A29" w14:textId="77777777" w:rsidR="00B640DD" w:rsidRPr="00446E40" w:rsidRDefault="00B640DD" w:rsidP="00BF0CCB">
      <w:pPr>
        <w:pStyle w:val="BodyText"/>
        <w:rPr>
          <w:b/>
          <w:u w:val="single"/>
        </w:rPr>
      </w:pPr>
      <w:r w:rsidRPr="00446E40">
        <w:rPr>
          <w:b/>
          <w:u w:val="single"/>
        </w:rPr>
        <w:t>Investing in Sheffield Relief</w:t>
      </w:r>
    </w:p>
    <w:p w14:paraId="763ABDEB"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This relief is intended to encourage and incentivise businesses to relocate, develop or invest in new operations in Sheffield which would make a significant and positive contribution to the local economy and/or the community.</w:t>
      </w:r>
    </w:p>
    <w:p w14:paraId="4694D748" w14:textId="77777777" w:rsidR="00971FDD" w:rsidRDefault="00971FDD" w:rsidP="00BF0CCB">
      <w:pPr>
        <w:pStyle w:val="BodyText"/>
        <w:rPr>
          <w:b/>
        </w:rPr>
      </w:pPr>
    </w:p>
    <w:p w14:paraId="5713C92F" w14:textId="77777777" w:rsidR="00B640DD" w:rsidRPr="00446E40" w:rsidRDefault="00B640DD" w:rsidP="00BF0CCB">
      <w:pPr>
        <w:pStyle w:val="BodyText"/>
        <w:rPr>
          <w:b/>
        </w:rPr>
      </w:pPr>
      <w:r w:rsidRPr="00446E40">
        <w:rPr>
          <w:b/>
        </w:rPr>
        <w:t>Level of Relief</w:t>
      </w:r>
    </w:p>
    <w:p w14:paraId="2D19FCB9"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If successful, the applicant’s Business Rate liability will be reduced and may be reduced to nil. </w:t>
      </w:r>
    </w:p>
    <w:p w14:paraId="59010738" w14:textId="77777777" w:rsidR="00B640DD" w:rsidRPr="00446E40" w:rsidRDefault="00B640DD" w:rsidP="00BF0CCB">
      <w:pPr>
        <w:pStyle w:val="BodyText"/>
      </w:pPr>
    </w:p>
    <w:p w14:paraId="177ECA29"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start date of the relief will be from the date of the application. However, the Council may backdate the relief to an earlier date where it is satisfied the applicant had good cause for not applying earlier.</w:t>
      </w:r>
    </w:p>
    <w:p w14:paraId="761E4010" w14:textId="77777777" w:rsidR="00B640DD" w:rsidRPr="00446E40" w:rsidRDefault="00B640DD" w:rsidP="00BF0CCB">
      <w:pPr>
        <w:pStyle w:val="ListParagraph"/>
        <w:rPr>
          <w:rFonts w:ascii="Arial" w:hAnsi="Arial" w:cs="Arial"/>
        </w:rPr>
      </w:pPr>
    </w:p>
    <w:p w14:paraId="018C965C" w14:textId="77777777" w:rsidR="00B640DD" w:rsidRPr="00446E40" w:rsidRDefault="00B640DD" w:rsidP="00BF0CCB">
      <w:pPr>
        <w:pStyle w:val="BodyText"/>
        <w:rPr>
          <w:b/>
        </w:rPr>
      </w:pPr>
      <w:r w:rsidRPr="00446E40">
        <w:rPr>
          <w:b/>
        </w:rPr>
        <w:t>Criteria</w:t>
      </w:r>
    </w:p>
    <w:p w14:paraId="0970F44F"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Council may only award relief where it is satisfied that the applicant is seeking to relocate, develop or invest in new operations in Sheffield which would make a significant and positive contribution to the local economy and/or the community.</w:t>
      </w:r>
    </w:p>
    <w:p w14:paraId="4D59269C" w14:textId="77777777" w:rsidR="00B640DD" w:rsidRPr="00446E40" w:rsidRDefault="00B640DD" w:rsidP="00BF0CCB">
      <w:pPr>
        <w:pStyle w:val="BodyText"/>
        <w:ind w:left="567"/>
      </w:pPr>
    </w:p>
    <w:p w14:paraId="702AFE95"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Applicants will be required to engage with officers of the Council’s economic development service, Creative Sheffield, to ensure there is a robust business case to support their application.</w:t>
      </w:r>
    </w:p>
    <w:p w14:paraId="3C757C6F" w14:textId="77777777" w:rsidR="00B640DD" w:rsidRPr="00446E40" w:rsidRDefault="00B640DD" w:rsidP="00BF0CCB">
      <w:pPr>
        <w:pStyle w:val="BodyText"/>
      </w:pPr>
    </w:p>
    <w:p w14:paraId="02339428"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Further the Council, when deciding in individual cases whether to make an award and the level of any award, will have regard to the considerations listed below. This list is not </w:t>
      </w:r>
      <w:r w:rsidR="00AA2790" w:rsidRPr="00446E40">
        <w:t>exhaustive,</w:t>
      </w:r>
      <w:r w:rsidRPr="00446E40">
        <w:t xml:space="preserve"> and each case will be decided on its merits. </w:t>
      </w:r>
    </w:p>
    <w:p w14:paraId="0FC7703E" w14:textId="77777777" w:rsidR="00B640DD" w:rsidRPr="00446E40" w:rsidRDefault="00B640DD" w:rsidP="00BF0CCB">
      <w:pPr>
        <w:pStyle w:val="BodyText"/>
      </w:pPr>
    </w:p>
    <w:p w14:paraId="7129A65B" w14:textId="77777777" w:rsidR="00B640DD" w:rsidRPr="00446E40" w:rsidRDefault="00B640DD" w:rsidP="00BF0CCB">
      <w:pPr>
        <w:pStyle w:val="BodyText"/>
        <w:numPr>
          <w:ilvl w:val="0"/>
          <w:numId w:val="5"/>
        </w:numPr>
        <w:overflowPunct w:val="0"/>
        <w:autoSpaceDE w:val="0"/>
        <w:autoSpaceDN w:val="0"/>
        <w:adjustRightInd w:val="0"/>
        <w:spacing w:after="0"/>
        <w:ind w:left="567" w:hanging="567"/>
        <w:textAlignment w:val="baseline"/>
        <w:rPr>
          <w:i/>
        </w:rPr>
      </w:pPr>
      <w:r w:rsidRPr="00446E40">
        <w:rPr>
          <w:i/>
        </w:rPr>
        <w:t>Accessibility</w:t>
      </w:r>
    </w:p>
    <w:p w14:paraId="65DFEBDD" w14:textId="77777777" w:rsidR="00B640DD" w:rsidRPr="008D34BF" w:rsidRDefault="00B640DD" w:rsidP="00BF0CCB">
      <w:pPr>
        <w:pStyle w:val="BodyTextIndent3"/>
        <w:numPr>
          <w:ilvl w:val="0"/>
          <w:numId w:val="6"/>
        </w:numPr>
        <w:overflowPunct w:val="0"/>
        <w:autoSpaceDE w:val="0"/>
        <w:autoSpaceDN w:val="0"/>
        <w:adjustRightInd w:val="0"/>
        <w:spacing w:after="0"/>
        <w:jc w:val="both"/>
        <w:textAlignment w:val="baseline"/>
        <w:rPr>
          <w:sz w:val="24"/>
          <w:szCs w:val="24"/>
        </w:rPr>
      </w:pPr>
      <w:r w:rsidRPr="008D34BF">
        <w:rPr>
          <w:sz w:val="24"/>
          <w:szCs w:val="24"/>
        </w:rPr>
        <w:t xml:space="preserve">Whether the applicant’s business is open to all sections of the community. </w:t>
      </w:r>
    </w:p>
    <w:p w14:paraId="5A687266" w14:textId="77777777" w:rsidR="00B640DD" w:rsidRPr="008D34BF" w:rsidRDefault="00B640DD" w:rsidP="00BF0CCB">
      <w:pPr>
        <w:pStyle w:val="BodyTextIndent3"/>
        <w:ind w:left="567"/>
        <w:rPr>
          <w:sz w:val="24"/>
          <w:szCs w:val="24"/>
        </w:rPr>
      </w:pPr>
    </w:p>
    <w:p w14:paraId="73F98938" w14:textId="77777777" w:rsidR="00B640DD" w:rsidRPr="008D34BF"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8D34BF">
        <w:t>Employment</w:t>
      </w:r>
    </w:p>
    <w:p w14:paraId="47122533" w14:textId="77777777" w:rsidR="00B640DD" w:rsidRPr="008D34BF" w:rsidRDefault="00B640DD" w:rsidP="00BF0CCB">
      <w:pPr>
        <w:pStyle w:val="BodyTextIndent3"/>
        <w:numPr>
          <w:ilvl w:val="1"/>
          <w:numId w:val="7"/>
        </w:numPr>
        <w:overflowPunct w:val="0"/>
        <w:autoSpaceDE w:val="0"/>
        <w:autoSpaceDN w:val="0"/>
        <w:adjustRightInd w:val="0"/>
        <w:spacing w:after="0"/>
        <w:jc w:val="both"/>
        <w:textAlignment w:val="baseline"/>
        <w:rPr>
          <w:sz w:val="24"/>
          <w:szCs w:val="24"/>
        </w:rPr>
      </w:pPr>
      <w:r w:rsidRPr="008D34BF">
        <w:rPr>
          <w:sz w:val="24"/>
          <w:szCs w:val="24"/>
        </w:rPr>
        <w:t>Whether the applicant’s employees are Sheffield residents and how many.</w:t>
      </w:r>
    </w:p>
    <w:p w14:paraId="1E29F91C" w14:textId="77777777" w:rsidR="00B640DD" w:rsidRPr="008D34BF" w:rsidRDefault="00B640DD" w:rsidP="00BF0CCB">
      <w:pPr>
        <w:pStyle w:val="BodyTextIndent3"/>
        <w:numPr>
          <w:ilvl w:val="1"/>
          <w:numId w:val="7"/>
        </w:numPr>
        <w:overflowPunct w:val="0"/>
        <w:autoSpaceDE w:val="0"/>
        <w:autoSpaceDN w:val="0"/>
        <w:adjustRightInd w:val="0"/>
        <w:spacing w:after="0"/>
        <w:jc w:val="both"/>
        <w:textAlignment w:val="baseline"/>
        <w:rPr>
          <w:sz w:val="24"/>
          <w:szCs w:val="24"/>
        </w:rPr>
      </w:pPr>
      <w:r w:rsidRPr="008D34BF">
        <w:rPr>
          <w:sz w:val="24"/>
          <w:szCs w:val="24"/>
        </w:rPr>
        <w:lastRenderedPageBreak/>
        <w:t>Whether the applicant offers work placements or apprenticeships to the young people of Sheffield.</w:t>
      </w:r>
    </w:p>
    <w:p w14:paraId="4B466A02" w14:textId="77777777" w:rsidR="00B640DD" w:rsidRPr="008D34BF" w:rsidRDefault="00B640DD" w:rsidP="00BF0CCB">
      <w:pPr>
        <w:pStyle w:val="BodyTextIndent3"/>
        <w:numPr>
          <w:ilvl w:val="1"/>
          <w:numId w:val="7"/>
        </w:numPr>
        <w:overflowPunct w:val="0"/>
        <w:autoSpaceDE w:val="0"/>
        <w:autoSpaceDN w:val="0"/>
        <w:adjustRightInd w:val="0"/>
        <w:spacing w:after="0"/>
        <w:jc w:val="both"/>
        <w:textAlignment w:val="baseline"/>
        <w:rPr>
          <w:sz w:val="24"/>
          <w:szCs w:val="24"/>
        </w:rPr>
      </w:pPr>
      <w:r w:rsidRPr="008D34BF">
        <w:rPr>
          <w:sz w:val="24"/>
          <w:szCs w:val="24"/>
        </w:rPr>
        <w:t>Whether the business will significantly improve employment opportunities for Sheffield residents.</w:t>
      </w:r>
    </w:p>
    <w:p w14:paraId="675DA976" w14:textId="77777777" w:rsidR="00B640DD" w:rsidRPr="008D34BF" w:rsidRDefault="00B640DD" w:rsidP="00BF0CCB">
      <w:pPr>
        <w:pStyle w:val="BodyTextIndent3"/>
        <w:ind w:left="1004"/>
        <w:rPr>
          <w:sz w:val="24"/>
          <w:szCs w:val="24"/>
        </w:rPr>
      </w:pPr>
    </w:p>
    <w:p w14:paraId="0F3B12CD" w14:textId="77777777" w:rsidR="00B640DD" w:rsidRPr="008D34BF"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8D34BF">
        <w:t>Financial Considerations</w:t>
      </w:r>
    </w:p>
    <w:p w14:paraId="684CEA68"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The likelihood of the applicant’s business being sustainable where relief is withdrawn.</w:t>
      </w:r>
    </w:p>
    <w:p w14:paraId="69C990DD"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 xml:space="preserve">The likelihood of the business contributing to business rates growth in the city, for example through building new premises or developing existing ones. </w:t>
      </w:r>
    </w:p>
    <w:p w14:paraId="74C75C80"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The degree to which an award of relief may lead to a reduction in the current level of Business Rates income.</w:t>
      </w:r>
    </w:p>
    <w:p w14:paraId="1F34A21F" w14:textId="77777777" w:rsidR="00B640DD" w:rsidRPr="008D34BF"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8D34BF">
        <w:rPr>
          <w:sz w:val="24"/>
          <w:szCs w:val="24"/>
        </w:rPr>
        <w:t xml:space="preserve">The financial standing of the applicant and their business. </w:t>
      </w:r>
    </w:p>
    <w:p w14:paraId="413C5069" w14:textId="77777777" w:rsidR="00B640DD" w:rsidRPr="008D34BF" w:rsidRDefault="00B640DD" w:rsidP="00BF0CCB">
      <w:pPr>
        <w:pStyle w:val="BodyTextIndent3"/>
        <w:ind w:left="1364"/>
        <w:rPr>
          <w:sz w:val="24"/>
          <w:szCs w:val="24"/>
        </w:rPr>
      </w:pPr>
    </w:p>
    <w:p w14:paraId="41E59B1F" w14:textId="77777777" w:rsidR="00B640DD" w:rsidRPr="008D34BF" w:rsidRDefault="00B640DD" w:rsidP="00BF0CCB">
      <w:pPr>
        <w:pStyle w:val="BodyText"/>
        <w:numPr>
          <w:ilvl w:val="0"/>
          <w:numId w:val="5"/>
        </w:numPr>
        <w:overflowPunct w:val="0"/>
        <w:autoSpaceDE w:val="0"/>
        <w:autoSpaceDN w:val="0"/>
        <w:adjustRightInd w:val="0"/>
        <w:spacing w:after="0"/>
        <w:ind w:left="567" w:hanging="567"/>
        <w:textAlignment w:val="baseline"/>
      </w:pPr>
      <w:r w:rsidRPr="008D34BF">
        <w:t>Other Considerations</w:t>
      </w:r>
    </w:p>
    <w:p w14:paraId="207CB8F9"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Whether the applicant’s business is innovative or unique.</w:t>
      </w:r>
    </w:p>
    <w:p w14:paraId="6BD0F196"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The prospect of their business attracting other businesses to the city or encouraging and supporting existing businesses to develop.</w:t>
      </w:r>
    </w:p>
    <w:p w14:paraId="49D0EC1F"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The prospect of their business attracting new visitors or customers to the city.</w:t>
      </w:r>
    </w:p>
    <w:p w14:paraId="6EFF3900"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The prospect of their business promoting and raising the profile of the city.</w:t>
      </w:r>
    </w:p>
    <w:p w14:paraId="503AA9BD"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Whether the applicant is affiliated to any local bodies.</w:t>
      </w:r>
    </w:p>
    <w:p w14:paraId="758E917F"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Whether the applicant’s business will enhance community engagement, for example, by organising or participating in community events.</w:t>
      </w:r>
    </w:p>
    <w:p w14:paraId="7970AD2B"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Whether they make use of renewable energy and promote sustainability.</w:t>
      </w:r>
    </w:p>
    <w:p w14:paraId="72B04A85"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The period to which the applicant is committed to keeping their business in Sheffield.</w:t>
      </w:r>
    </w:p>
    <w:p w14:paraId="7027D2EA" w14:textId="77777777" w:rsidR="00B640DD" w:rsidRPr="008D34BF" w:rsidRDefault="00B640DD" w:rsidP="00BF0CCB">
      <w:pPr>
        <w:pStyle w:val="BodyTextIndent3"/>
        <w:numPr>
          <w:ilvl w:val="1"/>
          <w:numId w:val="4"/>
        </w:numPr>
        <w:overflowPunct w:val="0"/>
        <w:autoSpaceDE w:val="0"/>
        <w:autoSpaceDN w:val="0"/>
        <w:adjustRightInd w:val="0"/>
        <w:spacing w:after="0"/>
        <w:jc w:val="both"/>
        <w:textAlignment w:val="baseline"/>
        <w:rPr>
          <w:sz w:val="24"/>
          <w:szCs w:val="24"/>
        </w:rPr>
      </w:pPr>
      <w:r w:rsidRPr="008D34BF">
        <w:rPr>
          <w:sz w:val="24"/>
          <w:szCs w:val="24"/>
        </w:rPr>
        <w:t>Whether they provide facilities or services that may relieve the Council of the need to do so.</w:t>
      </w:r>
    </w:p>
    <w:p w14:paraId="42D34BED" w14:textId="77777777" w:rsidR="00B640DD" w:rsidRPr="008D34BF" w:rsidRDefault="00B640DD" w:rsidP="00BF0CCB">
      <w:pPr>
        <w:pStyle w:val="BodyTextIndent3"/>
        <w:ind w:left="1364"/>
        <w:rPr>
          <w:sz w:val="24"/>
          <w:szCs w:val="24"/>
        </w:rPr>
      </w:pPr>
    </w:p>
    <w:p w14:paraId="3F1492BF"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Meeting of any of the above considerations alone does not automatically mean the applicant will be awarded relief.  The award and level of relief will be considered based on all available information and the level of benefit the applicant will bring to the local economy and/or the community. </w:t>
      </w:r>
    </w:p>
    <w:p w14:paraId="134E8673" w14:textId="77777777" w:rsidR="00B640DD" w:rsidRPr="00446E40" w:rsidRDefault="00B640DD" w:rsidP="00BF0CCB">
      <w:pPr>
        <w:pStyle w:val="BodyText"/>
        <w:ind w:left="567"/>
      </w:pPr>
    </w:p>
    <w:p w14:paraId="4688B42E"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As a condition of entitlement, where an applicant moves their business out of Sheffield within 2 years of receiving the relief, the relief in respect of the relevant period may be terminated, increasing their Business Rate liability. Businesses, when signing up for the relief, will be required to agree to this.  </w:t>
      </w:r>
    </w:p>
    <w:p w14:paraId="057530B7" w14:textId="77777777" w:rsidR="00B640DD" w:rsidRPr="00446E40" w:rsidRDefault="00B640DD" w:rsidP="00BF0CCB">
      <w:pPr>
        <w:pStyle w:val="BodyText"/>
      </w:pPr>
    </w:p>
    <w:p w14:paraId="7BDA9473" w14:textId="77777777" w:rsidR="00AA2790" w:rsidRDefault="00AA2790" w:rsidP="00BF0CCB">
      <w:pPr>
        <w:pStyle w:val="BodyText"/>
        <w:rPr>
          <w:b/>
        </w:rPr>
      </w:pPr>
    </w:p>
    <w:p w14:paraId="0B7DF3EB" w14:textId="77777777" w:rsidR="00AA2790" w:rsidRDefault="00AA2790" w:rsidP="00BF0CCB">
      <w:pPr>
        <w:pStyle w:val="BodyText"/>
        <w:rPr>
          <w:b/>
        </w:rPr>
      </w:pPr>
    </w:p>
    <w:p w14:paraId="7A0346D3" w14:textId="77777777" w:rsidR="00AA2790" w:rsidRDefault="00AA2790" w:rsidP="00BF0CCB">
      <w:pPr>
        <w:pStyle w:val="BodyText"/>
        <w:rPr>
          <w:b/>
        </w:rPr>
      </w:pPr>
    </w:p>
    <w:p w14:paraId="6AC0FF4A" w14:textId="77777777" w:rsidR="00B640DD" w:rsidRPr="00446E40" w:rsidRDefault="00B640DD" w:rsidP="00BF0CCB">
      <w:pPr>
        <w:pStyle w:val="BodyText"/>
        <w:rPr>
          <w:b/>
        </w:rPr>
      </w:pPr>
      <w:r w:rsidRPr="00446E40">
        <w:rPr>
          <w:b/>
        </w:rPr>
        <w:lastRenderedPageBreak/>
        <w:t>Process</w:t>
      </w:r>
    </w:p>
    <w:p w14:paraId="090EB6CB" w14:textId="77777777" w:rsidR="00B640DD" w:rsidRPr="00446E40" w:rsidRDefault="00B640DD" w:rsidP="00BF0CCB">
      <w:pPr>
        <w:pStyle w:val="BodyText"/>
        <w:rPr>
          <w:b/>
        </w:rPr>
      </w:pPr>
    </w:p>
    <w:p w14:paraId="1487355B"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An application form must be submitted to the Business Rates service along with any supporting information required. </w:t>
      </w:r>
    </w:p>
    <w:p w14:paraId="2216B2F6" w14:textId="77777777" w:rsidR="00B640DD" w:rsidRPr="00446E40" w:rsidRDefault="00B640DD" w:rsidP="00BF0CCB">
      <w:pPr>
        <w:pStyle w:val="BodyText"/>
        <w:ind w:left="567"/>
      </w:pPr>
    </w:p>
    <w:p w14:paraId="5BDC451B"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Applications will be considered from individual businesses or groups of businesses who have a common business plan.</w:t>
      </w:r>
    </w:p>
    <w:p w14:paraId="2C54106D" w14:textId="77777777" w:rsidR="00B640DD" w:rsidRPr="00446E40" w:rsidRDefault="00B640DD" w:rsidP="00BF0CCB">
      <w:pPr>
        <w:jc w:val="both"/>
        <w:rPr>
          <w:rFonts w:cs="Arial"/>
          <w:bCs/>
        </w:rPr>
      </w:pPr>
    </w:p>
    <w:p w14:paraId="3006E37D" w14:textId="77777777" w:rsidR="00B640DD" w:rsidRDefault="00B640DD" w:rsidP="00BF0CCB">
      <w:pPr>
        <w:pStyle w:val="Heading2"/>
      </w:pPr>
      <w:r w:rsidRPr="00446E40">
        <w:t>Support for Small Business Rate Relief</w:t>
      </w:r>
    </w:p>
    <w:p w14:paraId="13520D9A" w14:textId="77777777" w:rsidR="00971FDD" w:rsidRPr="00971FDD" w:rsidRDefault="00971FDD" w:rsidP="00BF0CCB"/>
    <w:p w14:paraId="4DE08298"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The Council may award Support for Small Business Rate Relief (SBB) to any business who </w:t>
      </w:r>
      <w:proofErr w:type="gramStart"/>
      <w:r w:rsidRPr="00446E40">
        <w:t>as a result of</w:t>
      </w:r>
      <w:proofErr w:type="gramEnd"/>
      <w:r w:rsidRPr="00446E40">
        <w:t xml:space="preserve"> the National Revaluation of Business Rates, </w:t>
      </w:r>
      <w:r w:rsidR="00551795">
        <w:t>(</w:t>
      </w:r>
      <w:r w:rsidRPr="00446E40">
        <w:t>which took effect from 1 April 2017</w:t>
      </w:r>
      <w:r w:rsidR="00551795">
        <w:t xml:space="preserve"> and runs until 31 March 2022)</w:t>
      </w:r>
      <w:r w:rsidRPr="00446E40">
        <w:t>, have lost some or all of their Small Business Rate Relief (SBRR) or Rural Rate Relief (RRR)</w:t>
      </w:r>
    </w:p>
    <w:p w14:paraId="38FEDD28" w14:textId="77777777" w:rsidR="00B640DD" w:rsidRPr="00446E40" w:rsidRDefault="00B640DD" w:rsidP="00BF0CCB">
      <w:pPr>
        <w:pStyle w:val="BodyText"/>
        <w:ind w:left="567"/>
      </w:pPr>
    </w:p>
    <w:p w14:paraId="24771C80" w14:textId="77777777" w:rsidR="00551795"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S</w:t>
      </w:r>
      <w:r w:rsidR="00551795">
        <w:t>S</w:t>
      </w:r>
      <w:r w:rsidRPr="00446E40">
        <w:t>B</w:t>
      </w:r>
      <w:r w:rsidR="00551795">
        <w:t>RR</w:t>
      </w:r>
      <w:r w:rsidRPr="00446E40">
        <w:t xml:space="preserve"> will be available in respect of the financial years 2017/18, 2018/19, 2019/20, 2020/21 and 2021/22.</w:t>
      </w:r>
    </w:p>
    <w:p w14:paraId="088D3398" w14:textId="77777777" w:rsidR="00971FDD" w:rsidRPr="00971FDD" w:rsidRDefault="00971FDD" w:rsidP="00BF0CCB">
      <w:pPr>
        <w:pStyle w:val="BodyText"/>
        <w:overflowPunct w:val="0"/>
        <w:autoSpaceDE w:val="0"/>
        <w:autoSpaceDN w:val="0"/>
        <w:adjustRightInd w:val="0"/>
        <w:spacing w:after="0"/>
        <w:jc w:val="both"/>
        <w:textAlignment w:val="baseline"/>
      </w:pPr>
    </w:p>
    <w:p w14:paraId="2C010092" w14:textId="77777777" w:rsidR="00D35CE2" w:rsidRPr="00971FDD" w:rsidRDefault="00551795" w:rsidP="00BF0CCB">
      <w:pPr>
        <w:pStyle w:val="BodyText"/>
        <w:numPr>
          <w:ilvl w:val="0"/>
          <w:numId w:val="5"/>
        </w:numPr>
        <w:overflowPunct w:val="0"/>
        <w:autoSpaceDE w:val="0"/>
        <w:autoSpaceDN w:val="0"/>
        <w:adjustRightInd w:val="0"/>
        <w:spacing w:after="0"/>
        <w:ind w:left="567" w:hanging="567"/>
        <w:jc w:val="both"/>
        <w:textAlignment w:val="baseline"/>
      </w:pPr>
      <w:r w:rsidRPr="00551795">
        <w:rPr>
          <w:rFonts w:cs="Arial"/>
          <w:color w:val="000000"/>
        </w:rPr>
        <w:t>However, because the revaluation</w:t>
      </w:r>
      <w:r w:rsidR="00D35CE2">
        <w:rPr>
          <w:rFonts w:cs="Arial"/>
          <w:color w:val="000000"/>
        </w:rPr>
        <w:t xml:space="preserve"> </w:t>
      </w:r>
      <w:r w:rsidR="001D66EB">
        <w:rPr>
          <w:rFonts w:cs="Arial"/>
          <w:color w:val="000000"/>
        </w:rPr>
        <w:t xml:space="preserve">due in 2022 was </w:t>
      </w:r>
      <w:r w:rsidRPr="00551795">
        <w:rPr>
          <w:rFonts w:cs="Arial"/>
          <w:color w:val="000000"/>
        </w:rPr>
        <w:t xml:space="preserve">delayed by Government, </w:t>
      </w:r>
      <w:proofErr w:type="gramStart"/>
      <w:r w:rsidRPr="00551795">
        <w:rPr>
          <w:rFonts w:cs="Arial"/>
          <w:color w:val="000000"/>
        </w:rPr>
        <w:t>a number</w:t>
      </w:r>
      <w:r w:rsidR="00D35CE2">
        <w:rPr>
          <w:rFonts w:cs="Arial"/>
          <w:color w:val="000000"/>
        </w:rPr>
        <w:t xml:space="preserve"> </w:t>
      </w:r>
      <w:r w:rsidRPr="00551795">
        <w:rPr>
          <w:rFonts w:cs="Arial"/>
          <w:color w:val="000000"/>
        </w:rPr>
        <w:t>of</w:t>
      </w:r>
      <w:proofErr w:type="gramEnd"/>
      <w:r w:rsidRPr="00551795">
        <w:rPr>
          <w:rFonts w:cs="Arial"/>
          <w:color w:val="000000"/>
        </w:rPr>
        <w:t xml:space="preserve"> ratepayers would, without the extension of the existing </w:t>
      </w:r>
      <w:r w:rsidR="002D49F3">
        <w:rPr>
          <w:rFonts w:cs="Arial"/>
          <w:color w:val="000000"/>
        </w:rPr>
        <w:t>SSBRR</w:t>
      </w:r>
      <w:r w:rsidRPr="00551795">
        <w:rPr>
          <w:rFonts w:cs="Arial"/>
          <w:color w:val="000000"/>
        </w:rPr>
        <w:t xml:space="preserve"> scheme, face a jump to their full rates bill from 1 April 2022.</w:t>
      </w:r>
    </w:p>
    <w:p w14:paraId="3D7FBD47" w14:textId="77777777" w:rsidR="00971FDD" w:rsidRPr="00971FDD" w:rsidRDefault="00971FDD" w:rsidP="00BF0CCB">
      <w:pPr>
        <w:pStyle w:val="BodyText"/>
        <w:overflowPunct w:val="0"/>
        <w:autoSpaceDE w:val="0"/>
        <w:autoSpaceDN w:val="0"/>
        <w:adjustRightInd w:val="0"/>
        <w:spacing w:after="0"/>
        <w:jc w:val="both"/>
        <w:textAlignment w:val="baseline"/>
      </w:pPr>
    </w:p>
    <w:p w14:paraId="688D1745" w14:textId="77777777" w:rsidR="00B640DD" w:rsidRPr="00D35CE2" w:rsidRDefault="00D35CE2" w:rsidP="00BF0CCB">
      <w:pPr>
        <w:pStyle w:val="BodyText"/>
        <w:numPr>
          <w:ilvl w:val="0"/>
          <w:numId w:val="5"/>
        </w:numPr>
        <w:overflowPunct w:val="0"/>
        <w:autoSpaceDE w:val="0"/>
        <w:autoSpaceDN w:val="0"/>
        <w:adjustRightInd w:val="0"/>
        <w:spacing w:after="0"/>
        <w:ind w:left="567" w:hanging="567"/>
        <w:jc w:val="both"/>
        <w:textAlignment w:val="baseline"/>
      </w:pPr>
      <w:r>
        <w:rPr>
          <w:rFonts w:cs="Arial"/>
          <w:color w:val="000000"/>
        </w:rPr>
        <w:t>As a result, i</w:t>
      </w:r>
      <w:r w:rsidR="00551795" w:rsidRPr="00551795">
        <w:rPr>
          <w:rFonts w:cs="Arial"/>
          <w:color w:val="000000"/>
        </w:rPr>
        <w:t>n the</w:t>
      </w:r>
      <w:r>
        <w:rPr>
          <w:rFonts w:cs="Arial"/>
          <w:color w:val="000000"/>
        </w:rPr>
        <w:t xml:space="preserve"> 2021</w:t>
      </w:r>
      <w:r w:rsidR="00551795" w:rsidRPr="00551795">
        <w:rPr>
          <w:rFonts w:cs="Arial"/>
          <w:color w:val="000000"/>
        </w:rPr>
        <w:t xml:space="preserve"> autumn budget, the Chancellor announced that the Government would extend the current transitional relief scheme for a further year</w:t>
      </w:r>
      <w:r>
        <w:rPr>
          <w:rFonts w:cs="Arial"/>
          <w:color w:val="000000"/>
        </w:rPr>
        <w:t xml:space="preserve"> taking effect from 1 April 2022 up until 31 March 2023.</w:t>
      </w:r>
    </w:p>
    <w:p w14:paraId="07C2A10A" w14:textId="77777777" w:rsidR="00D35CE2" w:rsidRPr="00D35CE2" w:rsidRDefault="00D35CE2" w:rsidP="00BF0CCB">
      <w:pPr>
        <w:pStyle w:val="BodyText"/>
        <w:overflowPunct w:val="0"/>
        <w:autoSpaceDE w:val="0"/>
        <w:autoSpaceDN w:val="0"/>
        <w:adjustRightInd w:val="0"/>
        <w:spacing w:after="0"/>
        <w:jc w:val="both"/>
        <w:textAlignment w:val="baseline"/>
      </w:pPr>
    </w:p>
    <w:p w14:paraId="50A8B07C" w14:textId="77777777" w:rsidR="00B640DD" w:rsidRPr="00971FDD" w:rsidRDefault="00B640DD" w:rsidP="00BF0CCB">
      <w:pPr>
        <w:pStyle w:val="BodyText"/>
        <w:rPr>
          <w:b/>
        </w:rPr>
      </w:pPr>
      <w:r w:rsidRPr="00446E40">
        <w:rPr>
          <w:b/>
        </w:rPr>
        <w:t>Level of Relief</w:t>
      </w:r>
    </w:p>
    <w:p w14:paraId="72875332" w14:textId="77777777" w:rsidR="00B640DD" w:rsidRPr="00446E40" w:rsidRDefault="00D35CE2" w:rsidP="00BF0CCB">
      <w:pPr>
        <w:pStyle w:val="ListParagraph"/>
        <w:numPr>
          <w:ilvl w:val="0"/>
          <w:numId w:val="5"/>
        </w:numPr>
        <w:spacing w:after="0" w:line="240" w:lineRule="auto"/>
        <w:ind w:left="567" w:hanging="567"/>
        <w:contextualSpacing w:val="0"/>
        <w:jc w:val="both"/>
        <w:rPr>
          <w:rFonts w:ascii="Arial" w:hAnsi="Arial" w:cs="Arial"/>
          <w:bCs/>
        </w:rPr>
      </w:pPr>
      <w:r>
        <w:rPr>
          <w:rFonts w:ascii="Arial" w:hAnsi="Arial" w:cs="Arial"/>
          <w:bCs/>
        </w:rPr>
        <w:t xml:space="preserve">Extended </w:t>
      </w:r>
      <w:r w:rsidR="00B640DD" w:rsidRPr="00446E40">
        <w:rPr>
          <w:rFonts w:ascii="Arial" w:hAnsi="Arial" w:cs="Arial"/>
          <w:bCs/>
        </w:rPr>
        <w:t>SSB</w:t>
      </w:r>
      <w:r>
        <w:rPr>
          <w:rFonts w:ascii="Arial" w:hAnsi="Arial" w:cs="Arial"/>
          <w:bCs/>
        </w:rPr>
        <w:t>RR</w:t>
      </w:r>
      <w:r w:rsidR="00B640DD" w:rsidRPr="00446E40">
        <w:rPr>
          <w:rFonts w:ascii="Arial" w:hAnsi="Arial" w:cs="Arial"/>
          <w:bCs/>
        </w:rPr>
        <w:t xml:space="preserve"> will be applied after any </w:t>
      </w:r>
      <w:r w:rsidR="00B640DD">
        <w:rPr>
          <w:rFonts w:ascii="Arial" w:hAnsi="Arial" w:cs="Arial"/>
          <w:bCs/>
        </w:rPr>
        <w:t>S</w:t>
      </w:r>
      <w:r w:rsidR="00B640DD" w:rsidRPr="00446E40">
        <w:rPr>
          <w:rFonts w:ascii="Arial" w:hAnsi="Arial" w:cs="Arial"/>
          <w:bCs/>
        </w:rPr>
        <w:t>tatutory Transitional Relief or SBRR. Therefore</w:t>
      </w:r>
      <w:r w:rsidR="00AA2790">
        <w:rPr>
          <w:rFonts w:ascii="Arial" w:hAnsi="Arial" w:cs="Arial"/>
          <w:bCs/>
        </w:rPr>
        <w:t xml:space="preserve">, </w:t>
      </w:r>
      <w:r w:rsidR="00B640DD" w:rsidRPr="00446E40">
        <w:rPr>
          <w:rFonts w:ascii="Arial" w:hAnsi="Arial" w:cs="Arial"/>
          <w:bCs/>
        </w:rPr>
        <w:t>SSB</w:t>
      </w:r>
      <w:r>
        <w:rPr>
          <w:rFonts w:ascii="Arial" w:hAnsi="Arial" w:cs="Arial"/>
          <w:bCs/>
        </w:rPr>
        <w:t>RR</w:t>
      </w:r>
      <w:r w:rsidR="00B640DD" w:rsidRPr="00446E40">
        <w:rPr>
          <w:rFonts w:ascii="Arial" w:hAnsi="Arial" w:cs="Arial"/>
          <w:bCs/>
        </w:rPr>
        <w:t xml:space="preserve"> will further limit the impact of any increase in 20</w:t>
      </w:r>
      <w:r>
        <w:rPr>
          <w:rFonts w:ascii="Arial" w:hAnsi="Arial" w:cs="Arial"/>
          <w:bCs/>
        </w:rPr>
        <w:t>22</w:t>
      </w:r>
      <w:r w:rsidR="00B640DD" w:rsidRPr="00446E40">
        <w:rPr>
          <w:rFonts w:ascii="Arial" w:hAnsi="Arial" w:cs="Arial"/>
          <w:bCs/>
        </w:rPr>
        <w:t>/</w:t>
      </w:r>
      <w:r>
        <w:rPr>
          <w:rFonts w:ascii="Arial" w:hAnsi="Arial" w:cs="Arial"/>
          <w:bCs/>
        </w:rPr>
        <w:t>23</w:t>
      </w:r>
      <w:r w:rsidR="00B640DD" w:rsidRPr="00446E40">
        <w:rPr>
          <w:rFonts w:ascii="Arial" w:hAnsi="Arial" w:cs="Arial"/>
          <w:bCs/>
        </w:rPr>
        <w:t xml:space="preserve"> rates liabilities for those businesses, regardless of their 2017/18 RV, who have lost some or </w:t>
      </w:r>
      <w:proofErr w:type="gramStart"/>
      <w:r w:rsidR="00B640DD" w:rsidRPr="00446E40">
        <w:rPr>
          <w:rFonts w:ascii="Arial" w:hAnsi="Arial" w:cs="Arial"/>
          <w:bCs/>
        </w:rPr>
        <w:t>all of</w:t>
      </w:r>
      <w:proofErr w:type="gramEnd"/>
      <w:r w:rsidR="00B640DD" w:rsidRPr="00446E40">
        <w:rPr>
          <w:rFonts w:ascii="Arial" w:hAnsi="Arial" w:cs="Arial"/>
          <w:bCs/>
        </w:rPr>
        <w:t xml:space="preserve"> their SBRR or RRR</w:t>
      </w:r>
      <w:r>
        <w:rPr>
          <w:rFonts w:ascii="Arial" w:hAnsi="Arial" w:cs="Arial"/>
          <w:bCs/>
        </w:rPr>
        <w:t xml:space="preserve"> as a result of the 2017 national revaluation</w:t>
      </w:r>
      <w:r w:rsidR="00B640DD" w:rsidRPr="00446E40">
        <w:rPr>
          <w:rFonts w:ascii="Arial" w:hAnsi="Arial" w:cs="Arial"/>
          <w:bCs/>
        </w:rPr>
        <w:t>. SSB</w:t>
      </w:r>
      <w:r>
        <w:rPr>
          <w:rFonts w:ascii="Arial" w:hAnsi="Arial" w:cs="Arial"/>
          <w:bCs/>
        </w:rPr>
        <w:t>RR</w:t>
      </w:r>
      <w:r w:rsidR="00B640DD" w:rsidRPr="00446E40">
        <w:rPr>
          <w:rFonts w:ascii="Arial" w:hAnsi="Arial" w:cs="Arial"/>
          <w:bCs/>
        </w:rPr>
        <w:t xml:space="preserve"> will have the effect of restricting the increase in business rate and this may be done by one of two methods. The method applied in an individual application will be the one that will result in the largest increase. The two methods are as follows:</w:t>
      </w:r>
    </w:p>
    <w:p w14:paraId="4C8F9050" w14:textId="77777777" w:rsidR="00B640DD" w:rsidRPr="00446E40" w:rsidRDefault="00B640DD" w:rsidP="00BF0CCB">
      <w:pPr>
        <w:pStyle w:val="ListParagraph"/>
        <w:ind w:left="644"/>
        <w:jc w:val="both"/>
        <w:rPr>
          <w:rFonts w:ascii="Arial" w:hAnsi="Arial" w:cs="Arial"/>
          <w:bCs/>
        </w:rPr>
      </w:pPr>
    </w:p>
    <w:p w14:paraId="3AA01D50" w14:textId="77777777" w:rsidR="00B640DD" w:rsidRPr="00446E40" w:rsidRDefault="00D35CE2" w:rsidP="00BF0CCB">
      <w:pPr>
        <w:pStyle w:val="ListParagraph"/>
        <w:numPr>
          <w:ilvl w:val="0"/>
          <w:numId w:val="8"/>
        </w:numPr>
        <w:spacing w:after="0" w:line="240" w:lineRule="auto"/>
        <w:ind w:left="1418"/>
        <w:contextualSpacing w:val="0"/>
        <w:jc w:val="both"/>
        <w:rPr>
          <w:rFonts w:ascii="Arial" w:hAnsi="Arial" w:cs="Arial"/>
          <w:bCs/>
        </w:rPr>
      </w:pPr>
      <w:r>
        <w:rPr>
          <w:rFonts w:ascii="Arial" w:hAnsi="Arial" w:cs="Arial"/>
          <w:bCs/>
        </w:rPr>
        <w:t xml:space="preserve">For 2022/23 </w:t>
      </w:r>
      <w:r w:rsidR="00B640DD" w:rsidRPr="00446E40">
        <w:rPr>
          <w:rFonts w:ascii="Arial" w:hAnsi="Arial" w:cs="Arial"/>
          <w:bCs/>
        </w:rPr>
        <w:t xml:space="preserve">any increase in rates payable will be limited to 5% of the increase (plus inflation) or </w:t>
      </w:r>
    </w:p>
    <w:p w14:paraId="2B914E25" w14:textId="77777777" w:rsidR="00B640DD" w:rsidRPr="00446E40" w:rsidRDefault="00B640DD" w:rsidP="00BF0CCB">
      <w:pPr>
        <w:pStyle w:val="ListParagraph"/>
        <w:ind w:left="1418"/>
        <w:jc w:val="both"/>
        <w:rPr>
          <w:rFonts w:ascii="Arial" w:hAnsi="Arial" w:cs="Arial"/>
          <w:bCs/>
        </w:rPr>
      </w:pPr>
    </w:p>
    <w:p w14:paraId="006FB13F" w14:textId="77777777" w:rsidR="00B640DD" w:rsidRPr="00446E40" w:rsidRDefault="00D35CE2" w:rsidP="00BF0CCB">
      <w:pPr>
        <w:pStyle w:val="ListParagraph"/>
        <w:numPr>
          <w:ilvl w:val="0"/>
          <w:numId w:val="8"/>
        </w:numPr>
        <w:spacing w:after="0" w:line="240" w:lineRule="auto"/>
        <w:ind w:left="1418"/>
        <w:contextualSpacing w:val="0"/>
        <w:jc w:val="both"/>
        <w:rPr>
          <w:rFonts w:ascii="Arial" w:hAnsi="Arial" w:cs="Arial"/>
          <w:bCs/>
        </w:rPr>
      </w:pPr>
      <w:r>
        <w:rPr>
          <w:rFonts w:ascii="Arial" w:hAnsi="Arial" w:cs="Arial"/>
          <w:bCs/>
        </w:rPr>
        <w:t>Fo</w:t>
      </w:r>
      <w:r w:rsidR="00125355">
        <w:rPr>
          <w:rFonts w:ascii="Arial" w:hAnsi="Arial" w:cs="Arial"/>
          <w:bCs/>
        </w:rPr>
        <w:t xml:space="preserve">r </w:t>
      </w:r>
      <w:r>
        <w:rPr>
          <w:rFonts w:ascii="Arial" w:hAnsi="Arial" w:cs="Arial"/>
          <w:bCs/>
        </w:rPr>
        <w:t xml:space="preserve">2022/23 </w:t>
      </w:r>
      <w:r w:rsidR="00B640DD" w:rsidRPr="00446E40">
        <w:rPr>
          <w:rFonts w:ascii="Arial" w:hAnsi="Arial" w:cs="Arial"/>
          <w:bCs/>
        </w:rPr>
        <w:t>the increase in rates will be limited to a cash value of £600 per year (£50 per month).</w:t>
      </w:r>
    </w:p>
    <w:p w14:paraId="57EF5C28" w14:textId="77777777" w:rsidR="00B640DD" w:rsidRPr="00446E40" w:rsidRDefault="00B640DD" w:rsidP="00BF0CCB">
      <w:pPr>
        <w:pStyle w:val="ListParagraph"/>
        <w:ind w:left="644"/>
        <w:jc w:val="both"/>
        <w:rPr>
          <w:rFonts w:ascii="Arial" w:hAnsi="Arial" w:cs="Arial"/>
          <w:bCs/>
        </w:rPr>
      </w:pPr>
    </w:p>
    <w:p w14:paraId="14AF530F" w14:textId="77777777" w:rsidR="00B640DD" w:rsidRPr="00125355" w:rsidRDefault="00125355" w:rsidP="00BF0CCB">
      <w:pPr>
        <w:pStyle w:val="ListParagraph"/>
        <w:numPr>
          <w:ilvl w:val="0"/>
          <w:numId w:val="5"/>
        </w:numPr>
        <w:spacing w:after="0" w:line="240" w:lineRule="auto"/>
        <w:ind w:left="567" w:hanging="567"/>
        <w:contextualSpacing w:val="0"/>
        <w:jc w:val="both"/>
        <w:rPr>
          <w:rFonts w:cs="Arial"/>
          <w:bCs/>
        </w:rPr>
      </w:pPr>
      <w:r w:rsidRPr="00125355">
        <w:rPr>
          <w:rFonts w:ascii="Arial" w:hAnsi="Arial" w:cs="Arial"/>
          <w:bCs/>
        </w:rPr>
        <w:t xml:space="preserve">Extended </w:t>
      </w:r>
      <w:r w:rsidR="00B640DD" w:rsidRPr="00125355">
        <w:rPr>
          <w:rFonts w:ascii="Arial" w:hAnsi="Arial" w:cs="Arial"/>
          <w:bCs/>
        </w:rPr>
        <w:t>SSB</w:t>
      </w:r>
      <w:r w:rsidRPr="00125355">
        <w:rPr>
          <w:rFonts w:ascii="Arial" w:hAnsi="Arial" w:cs="Arial"/>
          <w:bCs/>
        </w:rPr>
        <w:t>RR</w:t>
      </w:r>
      <w:r w:rsidR="00B640DD" w:rsidRPr="00125355">
        <w:rPr>
          <w:rFonts w:ascii="Arial" w:hAnsi="Arial" w:cs="Arial"/>
          <w:bCs/>
        </w:rPr>
        <w:t xml:space="preserve"> will be in place for the financial year</w:t>
      </w:r>
      <w:r w:rsidR="00AA2790">
        <w:rPr>
          <w:rFonts w:ascii="Arial" w:hAnsi="Arial" w:cs="Arial"/>
          <w:bCs/>
        </w:rPr>
        <w:t xml:space="preserve"> </w:t>
      </w:r>
      <w:r w:rsidRPr="00125355">
        <w:rPr>
          <w:rFonts w:ascii="Arial" w:hAnsi="Arial" w:cs="Arial"/>
          <w:bCs/>
        </w:rPr>
        <w:t xml:space="preserve">2022/23. </w:t>
      </w:r>
      <w:r w:rsidR="00B640DD" w:rsidRPr="00125355">
        <w:rPr>
          <w:rFonts w:ascii="Arial" w:hAnsi="Arial" w:cs="Arial"/>
          <w:bCs/>
        </w:rPr>
        <w:t xml:space="preserve"> </w:t>
      </w:r>
    </w:p>
    <w:p w14:paraId="2512344D" w14:textId="77777777" w:rsidR="00B640DD" w:rsidRDefault="00B640DD" w:rsidP="00BF0CCB">
      <w:pPr>
        <w:pStyle w:val="ListParagraph"/>
        <w:overflowPunct w:val="0"/>
        <w:autoSpaceDE w:val="0"/>
        <w:autoSpaceDN w:val="0"/>
        <w:adjustRightInd w:val="0"/>
        <w:ind w:left="0"/>
        <w:jc w:val="both"/>
        <w:textAlignment w:val="baseline"/>
        <w:rPr>
          <w:rFonts w:ascii="Arial" w:hAnsi="Arial" w:cs="Arial"/>
          <w:bCs/>
        </w:rPr>
      </w:pPr>
    </w:p>
    <w:p w14:paraId="466D3D3F" w14:textId="77777777" w:rsidR="00B640DD" w:rsidRPr="00446E40" w:rsidRDefault="00B640DD" w:rsidP="00BF0CCB">
      <w:pPr>
        <w:pStyle w:val="ListParagraph"/>
        <w:numPr>
          <w:ilvl w:val="0"/>
          <w:numId w:val="5"/>
        </w:numPr>
        <w:overflowPunct w:val="0"/>
        <w:autoSpaceDE w:val="0"/>
        <w:autoSpaceDN w:val="0"/>
        <w:adjustRightInd w:val="0"/>
        <w:spacing w:after="0" w:line="240" w:lineRule="auto"/>
        <w:ind w:left="567" w:hanging="567"/>
        <w:contextualSpacing w:val="0"/>
        <w:jc w:val="both"/>
        <w:textAlignment w:val="baseline"/>
        <w:rPr>
          <w:rFonts w:ascii="Arial" w:hAnsi="Arial" w:cs="Arial"/>
          <w:bCs/>
        </w:rPr>
      </w:pPr>
      <w:r>
        <w:rPr>
          <w:rFonts w:ascii="Arial" w:hAnsi="Arial" w:cs="Arial"/>
          <w:bCs/>
        </w:rPr>
        <w:t xml:space="preserve">Further detail on the level of relief is provided in the Appendix attached to this policy. </w:t>
      </w:r>
    </w:p>
    <w:p w14:paraId="67D37A78" w14:textId="77777777" w:rsidR="00B640DD" w:rsidRPr="00446E40" w:rsidRDefault="00B640DD" w:rsidP="00BF0CCB">
      <w:pPr>
        <w:overflowPunct w:val="0"/>
        <w:autoSpaceDE w:val="0"/>
        <w:autoSpaceDN w:val="0"/>
        <w:adjustRightInd w:val="0"/>
        <w:jc w:val="both"/>
        <w:textAlignment w:val="baseline"/>
        <w:rPr>
          <w:rFonts w:cs="Arial"/>
          <w:bCs/>
        </w:rPr>
      </w:pPr>
    </w:p>
    <w:p w14:paraId="370E2C9B" w14:textId="77777777" w:rsidR="00B640DD" w:rsidRPr="00971FDD" w:rsidRDefault="00B640DD" w:rsidP="00BF0CCB">
      <w:pPr>
        <w:pStyle w:val="BodyText"/>
        <w:rPr>
          <w:b/>
        </w:rPr>
      </w:pPr>
      <w:r w:rsidRPr="00446E40">
        <w:rPr>
          <w:b/>
        </w:rPr>
        <w:t xml:space="preserve">Criteria </w:t>
      </w:r>
    </w:p>
    <w:p w14:paraId="35D1F613" w14:textId="77777777" w:rsidR="00B640DD" w:rsidRDefault="00B640DD" w:rsidP="00BF0CCB">
      <w:pPr>
        <w:pStyle w:val="ListParagraph"/>
        <w:numPr>
          <w:ilvl w:val="0"/>
          <w:numId w:val="5"/>
        </w:numPr>
        <w:tabs>
          <w:tab w:val="left" w:pos="567"/>
        </w:tabs>
        <w:spacing w:after="0" w:line="240" w:lineRule="auto"/>
        <w:ind w:left="567" w:hanging="567"/>
        <w:contextualSpacing w:val="0"/>
        <w:jc w:val="both"/>
        <w:rPr>
          <w:rFonts w:ascii="Arial" w:hAnsi="Arial" w:cs="Arial"/>
          <w:bCs/>
        </w:rPr>
      </w:pPr>
      <w:r w:rsidRPr="00446E40">
        <w:rPr>
          <w:rFonts w:ascii="Arial" w:hAnsi="Arial" w:cs="Arial"/>
          <w:bCs/>
        </w:rPr>
        <w:t>The criteria for awarding SSB</w:t>
      </w:r>
      <w:r w:rsidR="00D36AB0">
        <w:rPr>
          <w:rFonts w:ascii="Arial" w:hAnsi="Arial" w:cs="Arial"/>
          <w:bCs/>
        </w:rPr>
        <w:t>RR</w:t>
      </w:r>
      <w:r w:rsidRPr="00446E40">
        <w:rPr>
          <w:rFonts w:ascii="Arial" w:hAnsi="Arial" w:cs="Arial"/>
          <w:bCs/>
        </w:rPr>
        <w:t xml:space="preserve"> </w:t>
      </w:r>
      <w:proofErr w:type="gramStart"/>
      <w:r w:rsidRPr="00446E40">
        <w:rPr>
          <w:rFonts w:ascii="Arial" w:hAnsi="Arial" w:cs="Arial"/>
          <w:bCs/>
        </w:rPr>
        <w:t>is</w:t>
      </w:r>
      <w:proofErr w:type="gramEnd"/>
      <w:r w:rsidRPr="00446E40">
        <w:rPr>
          <w:rFonts w:ascii="Arial" w:hAnsi="Arial" w:cs="Arial"/>
          <w:bCs/>
        </w:rPr>
        <w:t xml:space="preserve"> set out in the Appendix attached to this Policy.</w:t>
      </w:r>
    </w:p>
    <w:p w14:paraId="52DA007B" w14:textId="77777777" w:rsidR="00971FDD" w:rsidRPr="00971FDD" w:rsidRDefault="00971FDD" w:rsidP="00BF0CCB">
      <w:pPr>
        <w:pStyle w:val="ListParagraph"/>
        <w:tabs>
          <w:tab w:val="left" w:pos="567"/>
        </w:tabs>
        <w:spacing w:after="0" w:line="240" w:lineRule="auto"/>
        <w:ind w:left="567"/>
        <w:contextualSpacing w:val="0"/>
        <w:jc w:val="both"/>
        <w:rPr>
          <w:rFonts w:ascii="Arial" w:hAnsi="Arial" w:cs="Arial"/>
          <w:bCs/>
        </w:rPr>
      </w:pPr>
    </w:p>
    <w:p w14:paraId="105156C3" w14:textId="77777777" w:rsidR="00B640DD" w:rsidRPr="00446E40" w:rsidRDefault="00B640DD" w:rsidP="00BF0CCB">
      <w:pPr>
        <w:rPr>
          <w:rFonts w:cs="Arial"/>
          <w:b/>
          <w:bCs/>
        </w:rPr>
      </w:pPr>
      <w:r w:rsidRPr="00446E40">
        <w:rPr>
          <w:rFonts w:cs="Arial"/>
          <w:b/>
          <w:bCs/>
        </w:rPr>
        <w:t>Condition</w:t>
      </w:r>
      <w:r>
        <w:rPr>
          <w:rFonts w:cs="Arial"/>
          <w:b/>
          <w:bCs/>
        </w:rPr>
        <w:t>s</w:t>
      </w:r>
    </w:p>
    <w:p w14:paraId="1B7A35C8" w14:textId="77777777" w:rsidR="00B640DD" w:rsidRPr="00446E40" w:rsidRDefault="00B640DD" w:rsidP="00BF0CCB">
      <w:pPr>
        <w:rPr>
          <w:rFonts w:cs="Arial"/>
          <w:b/>
          <w:bCs/>
        </w:rPr>
      </w:pPr>
    </w:p>
    <w:p w14:paraId="3A6E0350" w14:textId="77777777" w:rsidR="00B640DD" w:rsidRPr="00446E40" w:rsidRDefault="00B640DD" w:rsidP="00BF0CCB">
      <w:pPr>
        <w:pStyle w:val="ListParagraph"/>
        <w:numPr>
          <w:ilvl w:val="0"/>
          <w:numId w:val="5"/>
        </w:numPr>
        <w:spacing w:after="0" w:line="240" w:lineRule="auto"/>
        <w:ind w:left="567" w:hanging="567"/>
        <w:contextualSpacing w:val="0"/>
        <w:jc w:val="both"/>
        <w:rPr>
          <w:rFonts w:ascii="Arial" w:hAnsi="Arial" w:cs="Arial"/>
          <w:bCs/>
        </w:rPr>
      </w:pPr>
      <w:r w:rsidRPr="00446E40">
        <w:rPr>
          <w:rFonts w:ascii="Arial" w:hAnsi="Arial" w:cs="Arial"/>
          <w:bCs/>
        </w:rPr>
        <w:t>In addition to the conditions set out in paragraphs 3 to 5, of this Policy, the condition set out at 1</w:t>
      </w:r>
      <w:r w:rsidR="006A67CE">
        <w:rPr>
          <w:rFonts w:ascii="Arial" w:hAnsi="Arial" w:cs="Arial"/>
          <w:bCs/>
        </w:rPr>
        <w:t>62</w:t>
      </w:r>
      <w:r w:rsidRPr="00446E40">
        <w:rPr>
          <w:rFonts w:ascii="Arial" w:hAnsi="Arial" w:cs="Arial"/>
          <w:bCs/>
        </w:rPr>
        <w:t xml:space="preserve"> below applies to SSB</w:t>
      </w:r>
      <w:r w:rsidR="00D36AB0">
        <w:rPr>
          <w:rFonts w:ascii="Arial" w:hAnsi="Arial" w:cs="Arial"/>
          <w:bCs/>
        </w:rPr>
        <w:t>RR</w:t>
      </w:r>
      <w:r w:rsidRPr="00446E40">
        <w:rPr>
          <w:rFonts w:ascii="Arial" w:hAnsi="Arial" w:cs="Arial"/>
          <w:bCs/>
        </w:rPr>
        <w:t xml:space="preserve"> </w:t>
      </w:r>
    </w:p>
    <w:p w14:paraId="2981DCBF" w14:textId="77777777" w:rsidR="00B640DD" w:rsidRPr="00446E40" w:rsidRDefault="00B640DD" w:rsidP="00BF0CCB">
      <w:pPr>
        <w:ind w:left="567" w:hanging="567"/>
        <w:jc w:val="both"/>
        <w:rPr>
          <w:rFonts w:cs="Arial"/>
          <w:bCs/>
        </w:rPr>
      </w:pPr>
    </w:p>
    <w:p w14:paraId="75FE4634" w14:textId="77777777" w:rsidR="00B640DD" w:rsidRPr="00D36AB0" w:rsidRDefault="00B640DD" w:rsidP="00BF0CCB">
      <w:pPr>
        <w:pStyle w:val="ListParagraph"/>
        <w:numPr>
          <w:ilvl w:val="0"/>
          <w:numId w:val="5"/>
        </w:numPr>
        <w:spacing w:after="0" w:line="240" w:lineRule="auto"/>
        <w:ind w:left="567" w:hanging="567"/>
        <w:contextualSpacing w:val="0"/>
        <w:jc w:val="both"/>
        <w:rPr>
          <w:rFonts w:ascii="Arial" w:hAnsi="Arial" w:cs="Arial"/>
          <w:bCs/>
        </w:rPr>
      </w:pPr>
      <w:r w:rsidRPr="00446E40">
        <w:rPr>
          <w:rFonts w:ascii="Arial" w:hAnsi="Arial" w:cs="Arial"/>
          <w:bCs/>
        </w:rPr>
        <w:t>An award of SSB</w:t>
      </w:r>
      <w:r w:rsidR="00D36AB0">
        <w:rPr>
          <w:rFonts w:ascii="Arial" w:hAnsi="Arial" w:cs="Arial"/>
          <w:bCs/>
        </w:rPr>
        <w:t>RR</w:t>
      </w:r>
      <w:r w:rsidRPr="00446E40">
        <w:rPr>
          <w:rFonts w:ascii="Arial" w:hAnsi="Arial" w:cs="Arial"/>
          <w:bCs/>
        </w:rPr>
        <w:t xml:space="preserve"> is conditional on the applicant continuing to meet the eligibility criteria.  Where the applicant experiences a change of circumstances, which may affect whether they continue to meet the eligibility criteria and/or the level of the relief they receive, their entitlement will be </w:t>
      </w:r>
      <w:r w:rsidR="00AA2790" w:rsidRPr="00446E40">
        <w:rPr>
          <w:rFonts w:ascii="Arial" w:hAnsi="Arial" w:cs="Arial"/>
          <w:bCs/>
        </w:rPr>
        <w:t>reassessed,</w:t>
      </w:r>
      <w:r w:rsidRPr="00446E40">
        <w:rPr>
          <w:rFonts w:ascii="Arial" w:hAnsi="Arial" w:cs="Arial"/>
          <w:bCs/>
        </w:rPr>
        <w:t xml:space="preserve"> and the amount of relief maybe be recalculated.  The amount of relief they receive maybe recalculated to nil. The change in circumstances, for the purpose of the assessment, shall be treated as having effect on the date on which the change </w:t>
      </w:r>
      <w:proofErr w:type="gramStart"/>
      <w:r w:rsidRPr="00446E40">
        <w:rPr>
          <w:rFonts w:ascii="Arial" w:hAnsi="Arial" w:cs="Arial"/>
          <w:bCs/>
        </w:rPr>
        <w:t>actually occurs</w:t>
      </w:r>
      <w:proofErr w:type="gramEnd"/>
      <w:r w:rsidRPr="00446E40">
        <w:rPr>
          <w:rFonts w:ascii="Arial" w:hAnsi="Arial" w:cs="Arial"/>
          <w:bCs/>
        </w:rPr>
        <w:t>.</w:t>
      </w:r>
    </w:p>
    <w:p w14:paraId="36D82949" w14:textId="77777777" w:rsidR="00971FDD" w:rsidRDefault="00971FDD" w:rsidP="00BF0CCB">
      <w:pPr>
        <w:pStyle w:val="BodyText"/>
        <w:rPr>
          <w:b/>
        </w:rPr>
      </w:pPr>
    </w:p>
    <w:p w14:paraId="1DB49AAE" w14:textId="77777777" w:rsidR="00B640DD" w:rsidRPr="00971FDD" w:rsidRDefault="00B640DD" w:rsidP="00BF0CCB">
      <w:pPr>
        <w:pStyle w:val="BodyText"/>
        <w:rPr>
          <w:b/>
        </w:rPr>
      </w:pPr>
      <w:r w:rsidRPr="00446E40">
        <w:rPr>
          <w:b/>
        </w:rPr>
        <w:t>Process</w:t>
      </w:r>
    </w:p>
    <w:p w14:paraId="349ED1CA"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An application form must be submitted to the Business Rates service along with any supporting information required.</w:t>
      </w:r>
      <w:r w:rsidR="00D36AB0">
        <w:t xml:space="preserve"> </w:t>
      </w:r>
      <w:r w:rsidR="006708AB">
        <w:t xml:space="preserve">However with respect to the extension of this relief in 2022/23, relief will be awarded once the business </w:t>
      </w:r>
      <w:r w:rsidR="001D66EB">
        <w:t xml:space="preserve">confirms that receipt of the relief </w:t>
      </w:r>
      <w:r w:rsidR="006708AB" w:rsidRPr="001D66EB">
        <w:rPr>
          <w:rFonts w:eastAsia="Calibri" w:cs="Arial"/>
          <w:color w:val="000000"/>
        </w:rPr>
        <w:t xml:space="preserve">will not breach the upper limits of the Small Amounts of Financial Assistance Allowance (upper limit £343,000). </w:t>
      </w:r>
    </w:p>
    <w:p w14:paraId="4BE2FE49" w14:textId="77777777" w:rsidR="001D66EB" w:rsidRPr="00446E40" w:rsidRDefault="001D66EB" w:rsidP="00BF0CCB">
      <w:pPr>
        <w:pStyle w:val="BodyText"/>
        <w:overflowPunct w:val="0"/>
        <w:autoSpaceDE w:val="0"/>
        <w:autoSpaceDN w:val="0"/>
        <w:adjustRightInd w:val="0"/>
        <w:spacing w:after="0"/>
        <w:ind w:left="567"/>
        <w:jc w:val="both"/>
        <w:textAlignment w:val="baseline"/>
      </w:pPr>
    </w:p>
    <w:p w14:paraId="5E42106F"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The eligibility for the relief and the relief itself will be assessed and calculated </w:t>
      </w:r>
      <w:proofErr w:type="gramStart"/>
      <w:r w:rsidRPr="00446E40">
        <w:t>on a daily basis</w:t>
      </w:r>
      <w:proofErr w:type="gramEnd"/>
      <w:r w:rsidRPr="00446E40">
        <w:t xml:space="preserve">. </w:t>
      </w:r>
    </w:p>
    <w:p w14:paraId="277D4AF7" w14:textId="77777777" w:rsidR="00971FDD" w:rsidRPr="00971FDD" w:rsidRDefault="00971FDD" w:rsidP="00BF0CCB">
      <w:pPr>
        <w:pStyle w:val="BodyText"/>
        <w:overflowPunct w:val="0"/>
        <w:autoSpaceDE w:val="0"/>
        <w:autoSpaceDN w:val="0"/>
        <w:adjustRightInd w:val="0"/>
        <w:spacing w:after="0"/>
        <w:jc w:val="both"/>
        <w:textAlignment w:val="baseline"/>
      </w:pPr>
    </w:p>
    <w:p w14:paraId="0CB1BB01"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Where the net rate liability after all other reliefs but before SSB</w:t>
      </w:r>
      <w:r w:rsidR="00D36AB0">
        <w:t>RR</w:t>
      </w:r>
      <w:r w:rsidRPr="00446E40">
        <w:t xml:space="preserve"> is applied, is less than the maximum level of SSB</w:t>
      </w:r>
      <w:r w:rsidR="00D36AB0">
        <w:t>RR</w:t>
      </w:r>
      <w:r w:rsidRPr="00446E40">
        <w:t xml:space="preserve">, the maximum amount </w:t>
      </w:r>
      <w:r w:rsidR="00B37C66" w:rsidRPr="00446E40">
        <w:t>of relief</w:t>
      </w:r>
      <w:r w:rsidRPr="00446E40">
        <w:t xml:space="preserve"> awarded will be no more than the value of the net rate liability. </w:t>
      </w:r>
    </w:p>
    <w:p w14:paraId="195FBD9A" w14:textId="77777777" w:rsidR="00B640DD" w:rsidRPr="00446E40" w:rsidRDefault="00B640DD" w:rsidP="00BF0CCB">
      <w:pPr>
        <w:jc w:val="both"/>
        <w:rPr>
          <w:rFonts w:cs="Arial"/>
          <w:bCs/>
        </w:rPr>
      </w:pPr>
    </w:p>
    <w:p w14:paraId="08F9852E"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This will be calculated ignoring any prior year adjustments in liabilities which fall to be liable on the day.</w:t>
      </w:r>
    </w:p>
    <w:p w14:paraId="6776ED15" w14:textId="77777777" w:rsidR="00B640DD" w:rsidRPr="00446E40" w:rsidRDefault="00B640DD" w:rsidP="00BF0CCB">
      <w:pPr>
        <w:jc w:val="both"/>
        <w:rPr>
          <w:rFonts w:cs="Arial"/>
          <w:bCs/>
        </w:rPr>
      </w:pPr>
      <w:r w:rsidRPr="00446E40">
        <w:rPr>
          <w:rFonts w:cs="Arial"/>
          <w:bCs/>
        </w:rPr>
        <w:t xml:space="preserve"> </w:t>
      </w:r>
    </w:p>
    <w:p w14:paraId="58722162"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 new property created </w:t>
      </w:r>
      <w:proofErr w:type="gramStart"/>
      <w:r w:rsidRPr="00446E40">
        <w:t>as a result of</w:t>
      </w:r>
      <w:proofErr w:type="gramEnd"/>
      <w:r w:rsidRPr="00446E40">
        <w:t xml:space="preserve"> a split or merger during the financial year, or where there has been a change of use, will be considered afresh for the relief on that day. </w:t>
      </w:r>
    </w:p>
    <w:p w14:paraId="2D7795E1" w14:textId="77777777" w:rsidR="00B640DD" w:rsidRPr="00446E40" w:rsidRDefault="00B640DD" w:rsidP="00BF0CCB">
      <w:pPr>
        <w:jc w:val="both"/>
        <w:rPr>
          <w:rFonts w:cs="Arial"/>
          <w:bCs/>
        </w:rPr>
      </w:pPr>
    </w:p>
    <w:p w14:paraId="5FBD9414"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Where a property is eligible for Enterprise Zone relief, that relief will be granted.  If a property in an Enterprise Zone is not eligible for Enterprise Zone relief, or that relief has ended, Support for Small Business Rate Relief may be granted in the normal way. </w:t>
      </w:r>
    </w:p>
    <w:p w14:paraId="06E6BE14" w14:textId="77777777" w:rsidR="00B640DD" w:rsidRPr="00446E40" w:rsidRDefault="00B640DD" w:rsidP="00BF0CCB">
      <w:pPr>
        <w:pStyle w:val="BodyText"/>
        <w:rPr>
          <w:b/>
          <w:u w:val="single"/>
        </w:rPr>
      </w:pPr>
    </w:p>
    <w:p w14:paraId="5D16AD93" w14:textId="77777777" w:rsidR="00B37C66" w:rsidRDefault="00B37C66" w:rsidP="00BF0CCB">
      <w:pPr>
        <w:pStyle w:val="BodyText"/>
        <w:rPr>
          <w:b/>
          <w:u w:val="single"/>
        </w:rPr>
      </w:pPr>
    </w:p>
    <w:p w14:paraId="4A0DD5F7" w14:textId="77777777" w:rsidR="00B37C66" w:rsidRDefault="00B37C66" w:rsidP="00BF0CCB">
      <w:pPr>
        <w:pStyle w:val="BodyText"/>
        <w:rPr>
          <w:b/>
          <w:u w:val="single"/>
        </w:rPr>
      </w:pPr>
    </w:p>
    <w:p w14:paraId="0FD63E59" w14:textId="77777777" w:rsidR="00B37C66" w:rsidRDefault="00B37C66" w:rsidP="00BF0CCB">
      <w:pPr>
        <w:pStyle w:val="BodyText"/>
        <w:rPr>
          <w:b/>
          <w:u w:val="single"/>
        </w:rPr>
      </w:pPr>
    </w:p>
    <w:p w14:paraId="2922991A" w14:textId="77777777" w:rsidR="00B37C66" w:rsidRDefault="00B37C66" w:rsidP="00BF0CCB">
      <w:pPr>
        <w:pStyle w:val="BodyText"/>
        <w:rPr>
          <w:b/>
          <w:u w:val="single"/>
        </w:rPr>
      </w:pPr>
    </w:p>
    <w:p w14:paraId="2F5839D6" w14:textId="77777777" w:rsidR="00B37C66" w:rsidRDefault="00B37C66" w:rsidP="00BF0CCB">
      <w:pPr>
        <w:pStyle w:val="BodyText"/>
        <w:rPr>
          <w:b/>
          <w:u w:val="single"/>
        </w:rPr>
      </w:pPr>
    </w:p>
    <w:p w14:paraId="66AF93D7" w14:textId="77777777" w:rsidR="00971FDD" w:rsidRDefault="00B640DD" w:rsidP="00BF0CCB">
      <w:pPr>
        <w:pStyle w:val="BodyText"/>
        <w:rPr>
          <w:b/>
          <w:u w:val="single"/>
        </w:rPr>
      </w:pPr>
      <w:r w:rsidRPr="00446E40">
        <w:rPr>
          <w:b/>
          <w:u w:val="single"/>
        </w:rPr>
        <w:t>Newspaper Relief</w:t>
      </w:r>
    </w:p>
    <w:p w14:paraId="78C79BC8" w14:textId="77777777" w:rsidR="00B37C66" w:rsidRPr="00971FDD" w:rsidRDefault="00B37C66" w:rsidP="00BF0CCB">
      <w:pPr>
        <w:pStyle w:val="BodyText"/>
        <w:rPr>
          <w:b/>
          <w:u w:val="single"/>
        </w:rPr>
      </w:pPr>
    </w:p>
    <w:p w14:paraId="1CB05174" w14:textId="77777777" w:rsidR="00B640DD" w:rsidRPr="00446E40" w:rsidRDefault="00B640DD" w:rsidP="00BF0CCB">
      <w:pPr>
        <w:pStyle w:val="ListParagraph"/>
        <w:numPr>
          <w:ilvl w:val="0"/>
          <w:numId w:val="5"/>
        </w:numPr>
        <w:spacing w:after="0" w:line="240" w:lineRule="auto"/>
        <w:ind w:left="567" w:hanging="567"/>
        <w:contextualSpacing w:val="0"/>
        <w:jc w:val="both"/>
        <w:rPr>
          <w:rFonts w:ascii="Arial" w:hAnsi="Arial" w:cs="Arial"/>
          <w:bCs/>
        </w:rPr>
      </w:pPr>
      <w:r w:rsidRPr="00446E40">
        <w:rPr>
          <w:rFonts w:ascii="Arial" w:hAnsi="Arial" w:cs="Arial"/>
          <w:bCs/>
        </w:rPr>
        <w:t>This relief is intended to provide relief for traditional local newspapers</w:t>
      </w:r>
    </w:p>
    <w:p w14:paraId="3331841E" w14:textId="77777777" w:rsidR="00B640DD" w:rsidRPr="00446E40" w:rsidRDefault="00B640DD" w:rsidP="00BF0CCB">
      <w:pPr>
        <w:jc w:val="both"/>
        <w:rPr>
          <w:rFonts w:cs="Arial"/>
          <w:bCs/>
        </w:rPr>
      </w:pPr>
    </w:p>
    <w:p w14:paraId="0DA6367D" w14:textId="77777777" w:rsidR="00B640DD" w:rsidRPr="00446E40" w:rsidRDefault="00B640DD" w:rsidP="00BF0CCB">
      <w:pPr>
        <w:pStyle w:val="ListParagraph"/>
        <w:numPr>
          <w:ilvl w:val="0"/>
          <w:numId w:val="5"/>
        </w:numPr>
        <w:spacing w:after="0" w:line="240" w:lineRule="auto"/>
        <w:ind w:left="567" w:hanging="567"/>
        <w:contextualSpacing w:val="0"/>
        <w:jc w:val="both"/>
        <w:rPr>
          <w:rFonts w:ascii="Arial" w:hAnsi="Arial" w:cs="Arial"/>
          <w:bCs/>
        </w:rPr>
      </w:pPr>
      <w:r w:rsidRPr="00446E40">
        <w:rPr>
          <w:rFonts w:ascii="Arial" w:hAnsi="Arial" w:cs="Arial"/>
          <w:bCs/>
        </w:rPr>
        <w:lastRenderedPageBreak/>
        <w:t xml:space="preserve">The relief will be available in respect of financial years </w:t>
      </w:r>
      <w:r>
        <w:rPr>
          <w:rFonts w:ascii="Arial" w:hAnsi="Arial" w:cs="Arial"/>
          <w:bCs/>
        </w:rPr>
        <w:t>2020/21,2021/22, 2022/23, 2023/24 and 2024/25</w:t>
      </w:r>
      <w:r w:rsidRPr="00446E40">
        <w:rPr>
          <w:rFonts w:ascii="Arial" w:hAnsi="Arial" w:cs="Arial"/>
          <w:bCs/>
        </w:rPr>
        <w:t xml:space="preserve">.  </w:t>
      </w:r>
    </w:p>
    <w:p w14:paraId="3C8506BE" w14:textId="77777777" w:rsidR="00B640DD" w:rsidRPr="00446E40" w:rsidRDefault="00B640DD" w:rsidP="00BF0CCB">
      <w:pPr>
        <w:pStyle w:val="ListParagraph"/>
        <w:jc w:val="both"/>
        <w:rPr>
          <w:rFonts w:ascii="Arial" w:hAnsi="Arial" w:cs="Arial"/>
          <w:b/>
          <w:bCs/>
        </w:rPr>
      </w:pPr>
    </w:p>
    <w:p w14:paraId="56607CBE" w14:textId="77777777" w:rsidR="00B640DD" w:rsidRPr="00446E40" w:rsidRDefault="00B640DD" w:rsidP="00BF0CCB">
      <w:pPr>
        <w:jc w:val="both"/>
        <w:rPr>
          <w:rFonts w:cs="Arial"/>
          <w:b/>
          <w:bCs/>
        </w:rPr>
      </w:pPr>
      <w:r w:rsidRPr="00446E40">
        <w:rPr>
          <w:rFonts w:cs="Arial"/>
          <w:b/>
          <w:bCs/>
        </w:rPr>
        <w:t>Level of Relief</w:t>
      </w:r>
    </w:p>
    <w:p w14:paraId="4E9E5712" w14:textId="77777777" w:rsidR="00B640DD" w:rsidRPr="00446E40" w:rsidRDefault="00B640DD" w:rsidP="00BF0CCB">
      <w:pPr>
        <w:jc w:val="both"/>
        <w:rPr>
          <w:rFonts w:cs="Arial"/>
          <w:bCs/>
        </w:rPr>
      </w:pPr>
    </w:p>
    <w:p w14:paraId="2B7F2369" w14:textId="77777777" w:rsidR="00B640DD" w:rsidRPr="00B640DD" w:rsidRDefault="00B640DD" w:rsidP="00BF0CCB">
      <w:pPr>
        <w:pStyle w:val="ListParagraph"/>
        <w:numPr>
          <w:ilvl w:val="0"/>
          <w:numId w:val="5"/>
        </w:numPr>
        <w:spacing w:after="0" w:line="240" w:lineRule="auto"/>
        <w:ind w:left="567" w:hanging="567"/>
        <w:contextualSpacing w:val="0"/>
        <w:jc w:val="both"/>
        <w:rPr>
          <w:rFonts w:ascii="Arial" w:hAnsi="Arial" w:cs="Arial"/>
          <w:bCs/>
          <w:color w:val="000000"/>
        </w:rPr>
      </w:pPr>
      <w:r w:rsidRPr="00BB106C">
        <w:rPr>
          <w:rFonts w:ascii="Arial" w:hAnsi="Arial" w:cs="Arial"/>
          <w:bCs/>
        </w:rPr>
        <w:t xml:space="preserve">The Relief will provide up to £1,500 </w:t>
      </w:r>
      <w:r w:rsidRPr="00B640DD">
        <w:rPr>
          <w:rFonts w:ascii="Arial" w:hAnsi="Arial" w:cs="Arial"/>
          <w:bCs/>
          <w:color w:val="000000"/>
        </w:rPr>
        <w:t xml:space="preserve">relief for each financial year referred to in paragraph 68 above.  </w:t>
      </w:r>
    </w:p>
    <w:p w14:paraId="477E2CC4" w14:textId="77777777" w:rsidR="00B640DD" w:rsidRPr="00BB106C" w:rsidRDefault="00B640DD" w:rsidP="00BF0CCB">
      <w:pPr>
        <w:pStyle w:val="ListParagraph"/>
        <w:ind w:left="567"/>
        <w:jc w:val="both"/>
        <w:rPr>
          <w:rFonts w:ascii="Arial" w:hAnsi="Arial" w:cs="Arial"/>
          <w:bCs/>
        </w:rPr>
      </w:pPr>
    </w:p>
    <w:p w14:paraId="4E8828D4" w14:textId="77777777" w:rsidR="00B640DD" w:rsidRPr="00446E40" w:rsidRDefault="00B640DD" w:rsidP="00BF0CCB">
      <w:pPr>
        <w:pStyle w:val="ListParagraph"/>
        <w:numPr>
          <w:ilvl w:val="0"/>
          <w:numId w:val="5"/>
        </w:numPr>
        <w:spacing w:after="0" w:line="240" w:lineRule="auto"/>
        <w:ind w:left="567" w:hanging="567"/>
        <w:contextualSpacing w:val="0"/>
        <w:jc w:val="both"/>
        <w:rPr>
          <w:rFonts w:ascii="Arial" w:hAnsi="Arial" w:cs="Arial"/>
          <w:bCs/>
        </w:rPr>
      </w:pPr>
      <w:r w:rsidRPr="00446E40">
        <w:rPr>
          <w:rFonts w:ascii="Arial" w:hAnsi="Arial" w:cs="Arial"/>
          <w:bCs/>
        </w:rPr>
        <w:t>Business with more than one office in Sheffield can only claim a discount on one of the offices.</w:t>
      </w:r>
    </w:p>
    <w:p w14:paraId="58932DBF" w14:textId="77777777" w:rsidR="00B640DD" w:rsidRPr="00446E40" w:rsidRDefault="00B640DD" w:rsidP="00BF0CCB">
      <w:pPr>
        <w:jc w:val="both"/>
        <w:rPr>
          <w:rFonts w:cs="Arial"/>
          <w:bCs/>
        </w:rPr>
      </w:pPr>
    </w:p>
    <w:p w14:paraId="214EE556" w14:textId="77777777" w:rsidR="00B640DD" w:rsidRPr="00446E40" w:rsidRDefault="00B640DD" w:rsidP="00BF0CCB">
      <w:pPr>
        <w:pStyle w:val="ListParagraph"/>
        <w:numPr>
          <w:ilvl w:val="0"/>
          <w:numId w:val="5"/>
        </w:numPr>
        <w:spacing w:after="0" w:line="240" w:lineRule="auto"/>
        <w:ind w:left="567" w:hanging="567"/>
        <w:contextualSpacing w:val="0"/>
        <w:jc w:val="both"/>
        <w:rPr>
          <w:rFonts w:ascii="Arial" w:hAnsi="Arial" w:cs="Arial"/>
          <w:bCs/>
        </w:rPr>
      </w:pPr>
      <w:r w:rsidRPr="00446E40">
        <w:rPr>
          <w:rFonts w:ascii="Arial" w:hAnsi="Arial" w:cs="Arial"/>
          <w:bCs/>
        </w:rPr>
        <w:t>Premises shared by more than one local newspaper titles would only be eligible for a single discount. By way of example:</w:t>
      </w:r>
    </w:p>
    <w:p w14:paraId="6AC0CBC3" w14:textId="77777777" w:rsidR="00B640DD" w:rsidRPr="00446E40" w:rsidRDefault="00B640DD" w:rsidP="00BF0CCB">
      <w:pPr>
        <w:pStyle w:val="ListParagraph"/>
        <w:ind w:left="360"/>
        <w:rPr>
          <w:rFonts w:ascii="Arial" w:hAnsi="Arial" w:cs="Arial"/>
          <w:bCs/>
        </w:rPr>
      </w:pPr>
    </w:p>
    <w:p w14:paraId="0155E889" w14:textId="77777777" w:rsidR="00B640DD" w:rsidRPr="0050606E" w:rsidRDefault="00B640DD" w:rsidP="00BF0CCB">
      <w:pPr>
        <w:numPr>
          <w:ilvl w:val="0"/>
          <w:numId w:val="9"/>
        </w:numPr>
        <w:autoSpaceDE w:val="0"/>
        <w:autoSpaceDN w:val="0"/>
        <w:adjustRightInd w:val="0"/>
        <w:ind w:left="1134"/>
        <w:jc w:val="both"/>
        <w:rPr>
          <w:rFonts w:cs="Arial"/>
          <w:bCs/>
        </w:rPr>
      </w:pPr>
      <w:r w:rsidRPr="00446E40">
        <w:rPr>
          <w:rFonts w:cs="Arial"/>
          <w:bCs/>
        </w:rPr>
        <w:t xml:space="preserve">A local newspaper with two offices would be able to claim a discount for only one of them, </w:t>
      </w:r>
      <w:proofErr w:type="gramStart"/>
      <w:r w:rsidRPr="00446E40">
        <w:rPr>
          <w:rFonts w:cs="Arial"/>
          <w:bCs/>
        </w:rPr>
        <w:t>and ;</w:t>
      </w:r>
      <w:proofErr w:type="gramEnd"/>
    </w:p>
    <w:p w14:paraId="57C68A70" w14:textId="77777777" w:rsidR="00B640DD" w:rsidRPr="001D66EB" w:rsidRDefault="00B640DD" w:rsidP="00BF0CCB">
      <w:pPr>
        <w:numPr>
          <w:ilvl w:val="0"/>
          <w:numId w:val="9"/>
        </w:numPr>
        <w:autoSpaceDE w:val="0"/>
        <w:autoSpaceDN w:val="0"/>
        <w:adjustRightInd w:val="0"/>
        <w:ind w:left="1134"/>
        <w:jc w:val="both"/>
        <w:rPr>
          <w:rFonts w:cs="Arial"/>
          <w:bCs/>
        </w:rPr>
      </w:pPr>
      <w:r w:rsidRPr="00446E40">
        <w:rPr>
          <w:rFonts w:cs="Arial"/>
          <w:bCs/>
        </w:rPr>
        <w:t>An office shared by three separate local newspaper titles would only be eligible for a single discount</w:t>
      </w:r>
    </w:p>
    <w:p w14:paraId="76B9CD24" w14:textId="77777777" w:rsidR="00B640DD" w:rsidRDefault="00B640DD" w:rsidP="00BF0CCB">
      <w:pPr>
        <w:pStyle w:val="ListParagraph"/>
        <w:ind w:left="0"/>
        <w:rPr>
          <w:rFonts w:ascii="Arial" w:hAnsi="Arial" w:cs="Arial"/>
          <w:b/>
          <w:bCs/>
        </w:rPr>
      </w:pPr>
    </w:p>
    <w:p w14:paraId="50FFDD4E" w14:textId="77777777" w:rsidR="00B640DD" w:rsidRDefault="00B640DD" w:rsidP="00BF0CCB">
      <w:pPr>
        <w:pStyle w:val="ListParagraph"/>
        <w:ind w:left="0"/>
        <w:rPr>
          <w:rFonts w:ascii="Arial" w:hAnsi="Arial" w:cs="Arial"/>
          <w:b/>
          <w:bCs/>
        </w:rPr>
      </w:pPr>
    </w:p>
    <w:p w14:paraId="02D9E3AA" w14:textId="77777777" w:rsidR="00B640DD" w:rsidRDefault="00B640DD" w:rsidP="00BF0CCB">
      <w:pPr>
        <w:pStyle w:val="ListParagraph"/>
        <w:ind w:left="0"/>
        <w:rPr>
          <w:rFonts w:ascii="Arial" w:hAnsi="Arial" w:cs="Arial"/>
          <w:b/>
          <w:bCs/>
        </w:rPr>
      </w:pPr>
      <w:r w:rsidRPr="006447FD">
        <w:rPr>
          <w:rFonts w:ascii="Arial" w:hAnsi="Arial" w:cs="Arial"/>
          <w:b/>
          <w:bCs/>
        </w:rPr>
        <w:t xml:space="preserve">Criteria </w:t>
      </w:r>
    </w:p>
    <w:p w14:paraId="7BFF9A91" w14:textId="77777777" w:rsidR="00B37C66" w:rsidRPr="00971FDD" w:rsidRDefault="00B37C66" w:rsidP="00BF0CCB">
      <w:pPr>
        <w:pStyle w:val="ListParagraph"/>
        <w:ind w:left="0"/>
        <w:rPr>
          <w:rFonts w:ascii="Arial" w:hAnsi="Arial" w:cs="Arial"/>
          <w:b/>
          <w:bCs/>
        </w:rPr>
      </w:pPr>
    </w:p>
    <w:p w14:paraId="17D99428" w14:textId="77777777" w:rsidR="00B640DD" w:rsidRPr="00446E40" w:rsidRDefault="00B640DD" w:rsidP="00BF0CCB">
      <w:pPr>
        <w:pStyle w:val="ListParagraph"/>
        <w:numPr>
          <w:ilvl w:val="0"/>
          <w:numId w:val="5"/>
        </w:numPr>
        <w:spacing w:after="0" w:line="240" w:lineRule="auto"/>
        <w:ind w:left="567" w:hanging="567"/>
        <w:contextualSpacing w:val="0"/>
        <w:jc w:val="both"/>
        <w:rPr>
          <w:rFonts w:ascii="Arial" w:hAnsi="Arial" w:cs="Arial"/>
          <w:bCs/>
        </w:rPr>
      </w:pPr>
      <w:r w:rsidRPr="00446E40">
        <w:rPr>
          <w:rFonts w:ascii="Arial" w:hAnsi="Arial" w:cs="Arial"/>
          <w:bCs/>
        </w:rPr>
        <w:t xml:space="preserve">To award the relief, the Council must be satisfied that the premises use is as a </w:t>
      </w:r>
      <w:r>
        <w:rPr>
          <w:rFonts w:ascii="Arial" w:hAnsi="Arial" w:cs="Arial"/>
          <w:bCs/>
        </w:rPr>
        <w:t>t</w:t>
      </w:r>
      <w:r w:rsidRPr="00446E40">
        <w:rPr>
          <w:rFonts w:ascii="Arial" w:hAnsi="Arial" w:cs="Arial"/>
          <w:bCs/>
        </w:rPr>
        <w:t xml:space="preserve">raditional </w:t>
      </w:r>
      <w:r>
        <w:rPr>
          <w:rFonts w:ascii="Arial" w:hAnsi="Arial" w:cs="Arial"/>
          <w:bCs/>
        </w:rPr>
        <w:t>l</w:t>
      </w:r>
      <w:r w:rsidRPr="00446E40">
        <w:rPr>
          <w:rFonts w:ascii="Arial" w:hAnsi="Arial" w:cs="Arial"/>
          <w:bCs/>
        </w:rPr>
        <w:t xml:space="preserve">ocal </w:t>
      </w:r>
      <w:r>
        <w:rPr>
          <w:rFonts w:ascii="Arial" w:hAnsi="Arial" w:cs="Arial"/>
          <w:bCs/>
        </w:rPr>
        <w:t>n</w:t>
      </w:r>
      <w:r w:rsidRPr="00446E40">
        <w:rPr>
          <w:rFonts w:ascii="Arial" w:hAnsi="Arial" w:cs="Arial"/>
          <w:bCs/>
        </w:rPr>
        <w:t xml:space="preserve">ewspaper.  </w:t>
      </w:r>
      <w:proofErr w:type="gramStart"/>
      <w:r w:rsidRPr="00446E40">
        <w:rPr>
          <w:rFonts w:ascii="Arial" w:hAnsi="Arial" w:cs="Arial"/>
          <w:bCs/>
        </w:rPr>
        <w:t>Therefore</w:t>
      </w:r>
      <w:proofErr w:type="gramEnd"/>
      <w:r w:rsidRPr="00446E40">
        <w:rPr>
          <w:rFonts w:ascii="Arial" w:hAnsi="Arial" w:cs="Arial"/>
          <w:bCs/>
        </w:rPr>
        <w:t xml:space="preserve"> relief shall not be awarded where; </w:t>
      </w:r>
    </w:p>
    <w:p w14:paraId="11158718" w14:textId="77777777" w:rsidR="00B640DD" w:rsidRPr="00446E40" w:rsidRDefault="00B640DD" w:rsidP="00BF0CCB">
      <w:pPr>
        <w:ind w:firstLine="360"/>
        <w:jc w:val="both"/>
        <w:rPr>
          <w:rFonts w:cs="Arial"/>
          <w:bCs/>
        </w:rPr>
      </w:pPr>
    </w:p>
    <w:p w14:paraId="01EC5EEB" w14:textId="77777777" w:rsidR="00B640DD" w:rsidRPr="0050606E" w:rsidRDefault="00B640DD" w:rsidP="00BF0CCB">
      <w:pPr>
        <w:pStyle w:val="ListParagraph"/>
        <w:numPr>
          <w:ilvl w:val="0"/>
          <w:numId w:val="10"/>
        </w:numPr>
        <w:spacing w:after="0" w:line="240" w:lineRule="auto"/>
        <w:contextualSpacing w:val="0"/>
        <w:jc w:val="both"/>
        <w:rPr>
          <w:rFonts w:ascii="Arial" w:hAnsi="Arial" w:cs="Arial"/>
          <w:bCs/>
        </w:rPr>
      </w:pPr>
      <w:r w:rsidRPr="00446E40">
        <w:rPr>
          <w:rFonts w:ascii="Arial" w:hAnsi="Arial" w:cs="Arial"/>
          <w:bCs/>
        </w:rPr>
        <w:t>The premises are not wholly or mainly used as office space by journalists and reporters.</w:t>
      </w:r>
    </w:p>
    <w:p w14:paraId="6401FD83" w14:textId="77777777" w:rsidR="00B640DD" w:rsidRPr="0050606E" w:rsidRDefault="00B640DD" w:rsidP="00BF0CCB">
      <w:pPr>
        <w:pStyle w:val="ListParagraph"/>
        <w:numPr>
          <w:ilvl w:val="0"/>
          <w:numId w:val="10"/>
        </w:numPr>
        <w:spacing w:after="0" w:line="240" w:lineRule="auto"/>
        <w:contextualSpacing w:val="0"/>
        <w:jc w:val="both"/>
        <w:rPr>
          <w:rFonts w:ascii="Arial" w:hAnsi="Arial" w:cs="Arial"/>
          <w:bCs/>
        </w:rPr>
      </w:pPr>
      <w:r w:rsidRPr="00446E40">
        <w:rPr>
          <w:rFonts w:ascii="Arial" w:hAnsi="Arial" w:cs="Arial"/>
          <w:bCs/>
        </w:rPr>
        <w:t>The premises are only used to produce on</w:t>
      </w:r>
      <w:r w:rsidR="00971FDD">
        <w:rPr>
          <w:rFonts w:ascii="Arial" w:hAnsi="Arial" w:cs="Arial"/>
          <w:bCs/>
        </w:rPr>
        <w:t>-</w:t>
      </w:r>
      <w:r w:rsidRPr="00446E40">
        <w:rPr>
          <w:rFonts w:ascii="Arial" w:hAnsi="Arial" w:cs="Arial"/>
          <w:bCs/>
        </w:rPr>
        <w:t>line publications.</w:t>
      </w:r>
    </w:p>
    <w:p w14:paraId="3B6787DF" w14:textId="77777777" w:rsidR="00B640DD" w:rsidRPr="0050606E" w:rsidRDefault="00B640DD" w:rsidP="00BF0CCB">
      <w:pPr>
        <w:pStyle w:val="ListParagraph"/>
        <w:numPr>
          <w:ilvl w:val="0"/>
          <w:numId w:val="10"/>
        </w:numPr>
        <w:spacing w:after="0" w:line="240" w:lineRule="auto"/>
        <w:contextualSpacing w:val="0"/>
        <w:jc w:val="both"/>
        <w:rPr>
          <w:rFonts w:ascii="Arial" w:hAnsi="Arial" w:cs="Arial"/>
          <w:bCs/>
        </w:rPr>
      </w:pPr>
      <w:r w:rsidRPr="00446E40">
        <w:rPr>
          <w:rFonts w:ascii="Arial" w:hAnsi="Arial" w:cs="Arial"/>
          <w:bCs/>
        </w:rPr>
        <w:t>The premises are only used to produce magazines</w:t>
      </w:r>
    </w:p>
    <w:p w14:paraId="0DD45B78" w14:textId="77777777" w:rsidR="00B640DD" w:rsidRPr="001D66EB" w:rsidRDefault="00B640DD" w:rsidP="00BF0CCB">
      <w:pPr>
        <w:pStyle w:val="ListParagraph"/>
        <w:numPr>
          <w:ilvl w:val="0"/>
          <w:numId w:val="10"/>
        </w:numPr>
        <w:spacing w:after="0" w:line="240" w:lineRule="auto"/>
        <w:contextualSpacing w:val="0"/>
        <w:jc w:val="both"/>
        <w:rPr>
          <w:rFonts w:ascii="Arial" w:hAnsi="Arial" w:cs="Arial"/>
          <w:bCs/>
        </w:rPr>
      </w:pPr>
      <w:r>
        <w:rPr>
          <w:rFonts w:ascii="Arial" w:hAnsi="Arial" w:cs="Arial"/>
          <w:bCs/>
        </w:rPr>
        <w:t xml:space="preserve">The premises are only used to produce papers that are not local </w:t>
      </w:r>
    </w:p>
    <w:p w14:paraId="26C5BBD3" w14:textId="77777777" w:rsidR="00B640DD" w:rsidRDefault="00B640DD" w:rsidP="00BF0CCB">
      <w:pPr>
        <w:pStyle w:val="ListParagraph"/>
        <w:ind w:left="0"/>
        <w:rPr>
          <w:rFonts w:ascii="Arial" w:hAnsi="Arial" w:cs="Arial"/>
          <w:b/>
          <w:bCs/>
        </w:rPr>
      </w:pPr>
    </w:p>
    <w:p w14:paraId="0AC34E18" w14:textId="77777777" w:rsidR="00B640DD" w:rsidRPr="00971FDD" w:rsidRDefault="00B640DD" w:rsidP="00BF0CCB">
      <w:pPr>
        <w:pStyle w:val="ListParagraph"/>
        <w:ind w:left="0"/>
        <w:rPr>
          <w:rFonts w:ascii="Arial" w:hAnsi="Arial" w:cs="Arial"/>
          <w:b/>
          <w:bCs/>
        </w:rPr>
      </w:pPr>
      <w:r w:rsidRPr="006447FD">
        <w:rPr>
          <w:rFonts w:ascii="Arial" w:hAnsi="Arial" w:cs="Arial"/>
          <w:b/>
          <w:bCs/>
        </w:rPr>
        <w:t>Process</w:t>
      </w:r>
    </w:p>
    <w:p w14:paraId="0197AA4A" w14:textId="77777777" w:rsidR="00B640DD" w:rsidRPr="00446E40" w:rsidRDefault="00B640DD" w:rsidP="00BF0CCB">
      <w:pPr>
        <w:pStyle w:val="BodyText"/>
        <w:numPr>
          <w:ilvl w:val="0"/>
          <w:numId w:val="5"/>
        </w:numPr>
        <w:overflowPunct w:val="0"/>
        <w:autoSpaceDE w:val="0"/>
        <w:autoSpaceDN w:val="0"/>
        <w:adjustRightInd w:val="0"/>
        <w:spacing w:after="0"/>
        <w:ind w:left="567" w:hanging="644"/>
        <w:jc w:val="both"/>
        <w:textAlignment w:val="baseline"/>
      </w:pPr>
      <w:r w:rsidRPr="00446E40">
        <w:t xml:space="preserve">An application form must be submitted to the Business Rates service along with any supporting information required. </w:t>
      </w:r>
    </w:p>
    <w:p w14:paraId="326C9BDF" w14:textId="77777777" w:rsidR="00B640DD" w:rsidRPr="00446E40" w:rsidRDefault="00B640DD" w:rsidP="00BF0CCB">
      <w:pPr>
        <w:pStyle w:val="BodyText"/>
      </w:pPr>
    </w:p>
    <w:p w14:paraId="0BA47C54"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The eligibility for the relief and the relief itself will be assessed and calculated </w:t>
      </w:r>
      <w:proofErr w:type="gramStart"/>
      <w:r w:rsidRPr="00446E40">
        <w:t>on a daily basis</w:t>
      </w:r>
      <w:proofErr w:type="gramEnd"/>
      <w:r w:rsidRPr="00446E40">
        <w:t xml:space="preserve">. </w:t>
      </w:r>
    </w:p>
    <w:p w14:paraId="404257FA" w14:textId="77777777" w:rsidR="00971FDD" w:rsidRPr="00971FDD" w:rsidRDefault="00971FDD" w:rsidP="00BF0CCB">
      <w:pPr>
        <w:pStyle w:val="BodyText"/>
        <w:overflowPunct w:val="0"/>
        <w:autoSpaceDE w:val="0"/>
        <w:autoSpaceDN w:val="0"/>
        <w:adjustRightInd w:val="0"/>
        <w:spacing w:after="0"/>
        <w:jc w:val="both"/>
        <w:textAlignment w:val="baseline"/>
      </w:pPr>
    </w:p>
    <w:p w14:paraId="4C35EF85"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Where the net rate liability after all other reliefs but before Pub Relief is applied, is less than the maximum level of Pub Relief, the maximum amount </w:t>
      </w:r>
      <w:r w:rsidR="001D66EB" w:rsidRPr="00446E40">
        <w:t>of relief</w:t>
      </w:r>
      <w:r w:rsidRPr="00446E40">
        <w:t xml:space="preserve"> awarded will be no more than the value of the net rate liability. </w:t>
      </w:r>
    </w:p>
    <w:p w14:paraId="4C328D71" w14:textId="77777777" w:rsidR="00B640DD" w:rsidRPr="00446E40" w:rsidRDefault="00B640DD" w:rsidP="00BF0CCB">
      <w:pPr>
        <w:jc w:val="both"/>
        <w:rPr>
          <w:rFonts w:cs="Arial"/>
          <w:bCs/>
        </w:rPr>
      </w:pPr>
    </w:p>
    <w:p w14:paraId="4A6916DF"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This will be calculated ignoring any prior year adjustments in liabilities which fall to be liable on the day.</w:t>
      </w:r>
    </w:p>
    <w:p w14:paraId="3C9F354A" w14:textId="77777777" w:rsidR="00B640DD" w:rsidRPr="00446E40" w:rsidRDefault="00B640DD" w:rsidP="00BF0CCB">
      <w:pPr>
        <w:jc w:val="both"/>
        <w:rPr>
          <w:rFonts w:cs="Arial"/>
          <w:bCs/>
        </w:rPr>
      </w:pPr>
      <w:r w:rsidRPr="00446E40">
        <w:rPr>
          <w:rFonts w:cs="Arial"/>
          <w:bCs/>
        </w:rPr>
        <w:t xml:space="preserve"> </w:t>
      </w:r>
    </w:p>
    <w:p w14:paraId="42CC2E46"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 new property created </w:t>
      </w:r>
      <w:proofErr w:type="gramStart"/>
      <w:r w:rsidRPr="00446E40">
        <w:t>as a result of</w:t>
      </w:r>
      <w:proofErr w:type="gramEnd"/>
      <w:r w:rsidRPr="00446E40">
        <w:t xml:space="preserve"> a split or merger during the financial year, or where there has been a change of use, will be considered afresh for the relief on that day. </w:t>
      </w:r>
    </w:p>
    <w:p w14:paraId="2E181DD4" w14:textId="77777777" w:rsidR="00B640DD" w:rsidRPr="00446E40" w:rsidRDefault="00B640DD" w:rsidP="00BF0CCB">
      <w:pPr>
        <w:jc w:val="both"/>
        <w:rPr>
          <w:rFonts w:cs="Arial"/>
          <w:bCs/>
        </w:rPr>
      </w:pPr>
    </w:p>
    <w:p w14:paraId="6E3D2528"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Where a property is eligible for Enterprise Zone relief, that relief will be granted.  If a property in an Enterprise Zone is not eligible for Enterprise Zone relief, or that relief has ended, </w:t>
      </w:r>
      <w:r w:rsidR="00EB7F8C">
        <w:t>Newspaper</w:t>
      </w:r>
      <w:r w:rsidRPr="00446E40">
        <w:t xml:space="preserve"> Relief may be granted in the normal way. </w:t>
      </w:r>
    </w:p>
    <w:p w14:paraId="3AC752E3" w14:textId="77777777" w:rsidR="00EB7F8C" w:rsidRDefault="00EB7F8C" w:rsidP="00BF0CCB">
      <w:pPr>
        <w:pStyle w:val="BodyText"/>
        <w:rPr>
          <w:b/>
          <w:u w:val="single"/>
          <w:lang w:eastAsia="en-GB"/>
        </w:rPr>
      </w:pPr>
    </w:p>
    <w:p w14:paraId="0BC3A2EA" w14:textId="77777777" w:rsidR="00EB7F8C" w:rsidRDefault="00EB7F8C" w:rsidP="00BF0CCB">
      <w:pPr>
        <w:pStyle w:val="BodyText"/>
        <w:rPr>
          <w:b/>
          <w:u w:val="single"/>
          <w:lang w:eastAsia="en-GB"/>
        </w:rPr>
      </w:pPr>
      <w:r w:rsidRPr="006447FD">
        <w:rPr>
          <w:b/>
          <w:u w:val="single"/>
          <w:lang w:eastAsia="en-GB"/>
        </w:rPr>
        <w:t>Additional Transitional Relief</w:t>
      </w:r>
    </w:p>
    <w:p w14:paraId="6B4D9351" w14:textId="77777777" w:rsidR="00B37C66" w:rsidRPr="006447FD" w:rsidRDefault="00B37C66" w:rsidP="00BF0CCB">
      <w:pPr>
        <w:pStyle w:val="BodyText"/>
        <w:rPr>
          <w:bCs/>
          <w:u w:val="single"/>
          <w:lang w:eastAsia="en-GB"/>
        </w:rPr>
      </w:pPr>
    </w:p>
    <w:p w14:paraId="1A197FFE" w14:textId="77777777" w:rsidR="00EB7F8C" w:rsidRPr="005E0996" w:rsidRDefault="00B37C66" w:rsidP="00BF0CCB">
      <w:pPr>
        <w:pStyle w:val="BodyText"/>
        <w:numPr>
          <w:ilvl w:val="0"/>
          <w:numId w:val="5"/>
        </w:numPr>
        <w:overflowPunct w:val="0"/>
        <w:autoSpaceDE w:val="0"/>
        <w:autoSpaceDN w:val="0"/>
        <w:adjustRightInd w:val="0"/>
        <w:spacing w:after="0"/>
        <w:ind w:left="567" w:hanging="567"/>
        <w:jc w:val="both"/>
        <w:textAlignment w:val="baseline"/>
      </w:pPr>
      <w:r w:rsidRPr="005E0996">
        <w:t>The purpose of this relief</w:t>
      </w:r>
      <w:r w:rsidR="00EB7F8C" w:rsidRPr="005E0996">
        <w:t xml:space="preserve"> is to provide transitional relief to businesses experiencing significant increases in their Business Rate liability in respect of a property they occupy (the Property) arising from the National Revaluation of Business Rates, which took effect from 1 April 2017.  The Council may award Additional Transitional Relief (ATR) to business</w:t>
      </w:r>
      <w:r w:rsidR="00EB7F8C">
        <w:t>es</w:t>
      </w:r>
      <w:r w:rsidR="00EB7F8C" w:rsidRPr="005E0996">
        <w:t xml:space="preserve"> with a Rateable Value between £20,000 and £180,000 and who </w:t>
      </w:r>
      <w:proofErr w:type="gramStart"/>
      <w:r w:rsidR="00EB7F8C" w:rsidRPr="005E0996">
        <w:t>as a result of</w:t>
      </w:r>
      <w:proofErr w:type="gramEnd"/>
      <w:r w:rsidR="00EB7F8C" w:rsidRPr="005E0996">
        <w:t xml:space="preserve"> the National Revaluation have had in respect of the Property an increase of 5% or more in their Business Rates.</w:t>
      </w:r>
    </w:p>
    <w:p w14:paraId="5F4FE699" w14:textId="77777777" w:rsidR="00EB7F8C" w:rsidRDefault="00EB7F8C" w:rsidP="00BF0CCB">
      <w:pPr>
        <w:pStyle w:val="BodyText"/>
        <w:rPr>
          <w:bCs/>
          <w:lang w:eastAsia="en-GB"/>
        </w:rPr>
      </w:pPr>
    </w:p>
    <w:p w14:paraId="174E65AF" w14:textId="77777777" w:rsidR="00EB7F8C" w:rsidRDefault="00EB7F8C" w:rsidP="00BF0CCB">
      <w:pPr>
        <w:pStyle w:val="BodyText"/>
        <w:numPr>
          <w:ilvl w:val="0"/>
          <w:numId w:val="5"/>
        </w:numPr>
        <w:overflowPunct w:val="0"/>
        <w:autoSpaceDE w:val="0"/>
        <w:autoSpaceDN w:val="0"/>
        <w:adjustRightInd w:val="0"/>
        <w:spacing w:after="0"/>
        <w:ind w:left="567" w:hanging="567"/>
        <w:jc w:val="both"/>
        <w:textAlignment w:val="baseline"/>
      </w:pPr>
      <w:proofErr w:type="gramStart"/>
      <w:r w:rsidRPr="005E0996">
        <w:t>For the purpose of</w:t>
      </w:r>
      <w:proofErr w:type="gramEnd"/>
      <w:r w:rsidRPr="005E0996">
        <w:t xml:space="preserve"> the scheme the term </w:t>
      </w:r>
      <w:r w:rsidRPr="006447FD">
        <w:rPr>
          <w:i/>
        </w:rPr>
        <w:t>business</w:t>
      </w:r>
      <w:r w:rsidRPr="005E0996">
        <w:t xml:space="preserve"> means “</w:t>
      </w:r>
      <w:r w:rsidRPr="006447FD">
        <w:rPr>
          <w:i/>
        </w:rPr>
        <w:t>a business enterprise that provides a direct benefit to the local economy</w:t>
      </w:r>
      <w:r w:rsidRPr="005E0996">
        <w:t xml:space="preserve">”. Therefore properties occupied by organisations not falling within this definition will not be entitled for ATR.  Below, which is not intended to </w:t>
      </w:r>
      <w:proofErr w:type="gramStart"/>
      <w:r w:rsidRPr="005E0996">
        <w:t>be  an</w:t>
      </w:r>
      <w:proofErr w:type="gramEnd"/>
      <w:r w:rsidRPr="005E0996">
        <w:t xml:space="preserve"> exhaustive list, are examples of the types of properties  where there is no entitlement to ATR:</w:t>
      </w:r>
    </w:p>
    <w:p w14:paraId="359FA5D8" w14:textId="77777777" w:rsidR="00971FDD" w:rsidRPr="005E0996" w:rsidRDefault="00971FDD" w:rsidP="00BF0CCB">
      <w:pPr>
        <w:pStyle w:val="BodyText"/>
        <w:overflowPunct w:val="0"/>
        <w:autoSpaceDE w:val="0"/>
        <w:autoSpaceDN w:val="0"/>
        <w:adjustRightInd w:val="0"/>
        <w:spacing w:after="0"/>
        <w:jc w:val="both"/>
        <w:textAlignment w:val="baseline"/>
      </w:pPr>
    </w:p>
    <w:p w14:paraId="48AA1CF2" w14:textId="77777777" w:rsidR="00EB7F8C" w:rsidRPr="00C40E0E" w:rsidRDefault="00EB7F8C" w:rsidP="00BF0CCB">
      <w:pPr>
        <w:numPr>
          <w:ilvl w:val="0"/>
          <w:numId w:val="13"/>
        </w:numPr>
        <w:rPr>
          <w:rFonts w:cs="Arial"/>
        </w:rPr>
      </w:pPr>
      <w:r w:rsidRPr="00C40E0E">
        <w:rPr>
          <w:rFonts w:cs="Arial"/>
        </w:rPr>
        <w:t>University premises</w:t>
      </w:r>
    </w:p>
    <w:p w14:paraId="412542B6" w14:textId="77777777" w:rsidR="00EB7F8C" w:rsidRPr="00C40E0E" w:rsidRDefault="00EB7F8C" w:rsidP="00BF0CCB">
      <w:pPr>
        <w:numPr>
          <w:ilvl w:val="0"/>
          <w:numId w:val="13"/>
        </w:numPr>
        <w:rPr>
          <w:rFonts w:cs="Arial"/>
        </w:rPr>
      </w:pPr>
      <w:r w:rsidRPr="00C40E0E">
        <w:rPr>
          <w:rFonts w:cs="Arial"/>
        </w:rPr>
        <w:t>Hospital premises</w:t>
      </w:r>
    </w:p>
    <w:p w14:paraId="4D7D0EF1" w14:textId="77777777" w:rsidR="00EB7F8C" w:rsidRPr="00C40E0E" w:rsidRDefault="00EB7F8C" w:rsidP="00BF0CCB">
      <w:pPr>
        <w:numPr>
          <w:ilvl w:val="0"/>
          <w:numId w:val="13"/>
        </w:numPr>
        <w:rPr>
          <w:rFonts w:cs="Arial"/>
        </w:rPr>
      </w:pPr>
      <w:r w:rsidRPr="00C40E0E">
        <w:rPr>
          <w:rFonts w:cs="Arial"/>
        </w:rPr>
        <w:t>Educational establishments</w:t>
      </w:r>
    </w:p>
    <w:p w14:paraId="51B310B0" w14:textId="77777777" w:rsidR="00EB7F8C" w:rsidRPr="00C40E0E" w:rsidRDefault="00EB7F8C" w:rsidP="00BF0CCB">
      <w:pPr>
        <w:numPr>
          <w:ilvl w:val="0"/>
          <w:numId w:val="13"/>
        </w:numPr>
        <w:rPr>
          <w:rFonts w:cs="Arial"/>
        </w:rPr>
      </w:pPr>
      <w:r w:rsidRPr="00C40E0E">
        <w:rPr>
          <w:rFonts w:cs="Arial"/>
        </w:rPr>
        <w:t>Ambulance</w:t>
      </w:r>
      <w:r>
        <w:rPr>
          <w:rFonts w:cs="Arial"/>
        </w:rPr>
        <w:t>, Police and Fire</w:t>
      </w:r>
      <w:r w:rsidRPr="00C40E0E">
        <w:rPr>
          <w:rFonts w:cs="Arial"/>
        </w:rPr>
        <w:t xml:space="preserve"> stations</w:t>
      </w:r>
    </w:p>
    <w:p w14:paraId="5D94014F" w14:textId="77777777" w:rsidR="00EB7F8C" w:rsidRDefault="00EB7F8C" w:rsidP="00BF0CCB">
      <w:pPr>
        <w:pStyle w:val="BodyText"/>
        <w:ind w:left="567" w:hanging="567"/>
      </w:pPr>
    </w:p>
    <w:p w14:paraId="12031795" w14:textId="77777777" w:rsidR="00EB7F8C" w:rsidRDefault="00EB7F8C" w:rsidP="00BF0CCB">
      <w:pPr>
        <w:pStyle w:val="BodyText"/>
        <w:numPr>
          <w:ilvl w:val="0"/>
          <w:numId w:val="5"/>
        </w:numPr>
        <w:overflowPunct w:val="0"/>
        <w:autoSpaceDE w:val="0"/>
        <w:autoSpaceDN w:val="0"/>
        <w:adjustRightInd w:val="0"/>
        <w:spacing w:after="0"/>
        <w:ind w:left="567" w:hanging="567"/>
        <w:textAlignment w:val="baseline"/>
      </w:pPr>
      <w:bookmarkStart w:id="0" w:name="_Hlk56682741"/>
      <w:r w:rsidRPr="00157765">
        <w:t>The relief will be available in respect of financial years 2017/18, 2018/19, 2019/20 and 2020/21</w:t>
      </w:r>
      <w:bookmarkEnd w:id="0"/>
      <w:r w:rsidRPr="00157765">
        <w:t>.</w:t>
      </w:r>
    </w:p>
    <w:p w14:paraId="1BAC677A" w14:textId="77777777" w:rsidR="00EB7F8C" w:rsidRPr="00157765" w:rsidRDefault="00EB7F8C" w:rsidP="00BF0CCB">
      <w:pPr>
        <w:pStyle w:val="BodyText"/>
        <w:ind w:left="567"/>
      </w:pPr>
    </w:p>
    <w:p w14:paraId="400A7D93" w14:textId="77777777" w:rsidR="00EB7F8C" w:rsidRDefault="00EB7F8C" w:rsidP="00BF0CCB">
      <w:pPr>
        <w:pStyle w:val="BodyText"/>
        <w:rPr>
          <w:b/>
        </w:rPr>
      </w:pPr>
      <w:r w:rsidRPr="00446E40">
        <w:rPr>
          <w:b/>
        </w:rPr>
        <w:t>Level of Relief</w:t>
      </w:r>
    </w:p>
    <w:p w14:paraId="6D804A77" w14:textId="77777777" w:rsidR="00B37C66" w:rsidRPr="00446E40" w:rsidRDefault="00B37C66" w:rsidP="00BF0CCB">
      <w:pPr>
        <w:pStyle w:val="BodyText"/>
        <w:rPr>
          <w:b/>
        </w:rPr>
      </w:pPr>
    </w:p>
    <w:p w14:paraId="6DB59DCE" w14:textId="77777777" w:rsidR="00EB7F8C" w:rsidRPr="00446E40" w:rsidRDefault="00EB7F8C" w:rsidP="00BF0CCB">
      <w:pPr>
        <w:pStyle w:val="BodyText"/>
        <w:numPr>
          <w:ilvl w:val="0"/>
          <w:numId w:val="5"/>
        </w:numPr>
        <w:overflowPunct w:val="0"/>
        <w:autoSpaceDE w:val="0"/>
        <w:autoSpaceDN w:val="0"/>
        <w:adjustRightInd w:val="0"/>
        <w:spacing w:after="0"/>
        <w:ind w:left="567" w:hanging="567"/>
        <w:jc w:val="both"/>
        <w:textAlignment w:val="baseline"/>
      </w:pPr>
      <w:r>
        <w:t>ATR</w:t>
      </w:r>
      <w:r w:rsidRPr="00446E40">
        <w:t xml:space="preserve"> will only be awarded after taking account </w:t>
      </w:r>
      <w:r>
        <w:t xml:space="preserve">of </w:t>
      </w:r>
      <w:r w:rsidRPr="00446E40">
        <w:t xml:space="preserve">all other reliefs </w:t>
      </w:r>
      <w:r>
        <w:t>a business</w:t>
      </w:r>
      <w:r w:rsidRPr="00446E40">
        <w:t xml:space="preserve"> may qualify for</w:t>
      </w:r>
      <w:r>
        <w:t xml:space="preserve"> including Statutory Transitional Relief</w:t>
      </w:r>
      <w:r w:rsidRPr="00446E40">
        <w:t xml:space="preserve">. </w:t>
      </w:r>
    </w:p>
    <w:p w14:paraId="6B73DB4C" w14:textId="77777777" w:rsidR="00EB7F8C" w:rsidRDefault="00EB7F8C" w:rsidP="00BF0CCB">
      <w:pPr>
        <w:pStyle w:val="ListParagraph"/>
        <w:ind w:left="644"/>
        <w:jc w:val="both"/>
        <w:rPr>
          <w:rFonts w:ascii="Arial" w:hAnsi="Arial" w:cs="Arial"/>
          <w:bCs/>
        </w:rPr>
      </w:pPr>
    </w:p>
    <w:p w14:paraId="56B0EF5D" w14:textId="77777777" w:rsidR="00EB7F8C" w:rsidRPr="00D758CE" w:rsidRDefault="00EB7F8C" w:rsidP="00BF0CCB">
      <w:pPr>
        <w:pStyle w:val="BodyText"/>
        <w:numPr>
          <w:ilvl w:val="0"/>
          <w:numId w:val="5"/>
        </w:numPr>
        <w:overflowPunct w:val="0"/>
        <w:autoSpaceDE w:val="0"/>
        <w:autoSpaceDN w:val="0"/>
        <w:adjustRightInd w:val="0"/>
        <w:spacing w:after="0"/>
        <w:ind w:left="567" w:hanging="567"/>
        <w:jc w:val="both"/>
        <w:textAlignment w:val="baseline"/>
      </w:pPr>
      <w:r w:rsidRPr="00D758CE">
        <w:t xml:space="preserve">Relief will be awarded </w:t>
      </w:r>
      <w:proofErr w:type="gramStart"/>
      <w:r w:rsidRPr="00D758CE">
        <w:t>in order to</w:t>
      </w:r>
      <w:proofErr w:type="gramEnd"/>
      <w:r w:rsidRPr="00D758CE">
        <w:t xml:space="preserve"> reduce the increase in rates payable in respect of the Property. </w:t>
      </w:r>
      <w:bookmarkStart w:id="1" w:name="_Hlk56682745"/>
      <w:r>
        <w:t xml:space="preserve">In respect of each financial </w:t>
      </w:r>
      <w:r w:rsidR="00B37C66">
        <w:t>year,</w:t>
      </w:r>
      <w:r w:rsidRPr="00D758CE">
        <w:t xml:space="preserve"> the level of relief awarded will be up to 80% of the increased liability</w:t>
      </w:r>
      <w:r>
        <w:t xml:space="preserve"> above an increase of 5%</w:t>
      </w:r>
      <w:r w:rsidRPr="00D758CE">
        <w:t>.</w:t>
      </w:r>
      <w:bookmarkEnd w:id="1"/>
      <w:r w:rsidRPr="00D758CE">
        <w:t xml:space="preserve"> </w:t>
      </w:r>
      <w:r w:rsidR="00B37C66" w:rsidRPr="00D758CE">
        <w:t>However,</w:t>
      </w:r>
      <w:r w:rsidRPr="00D758CE">
        <w:t xml:space="preserve"> no awards will be made which mea</w:t>
      </w:r>
      <w:r>
        <w:t>n the net amount payable in each financial year</w:t>
      </w:r>
      <w:r w:rsidRPr="00D758CE">
        <w:t xml:space="preserve"> is less than that payable in 2016/17.</w:t>
      </w:r>
    </w:p>
    <w:p w14:paraId="5CDBAD42" w14:textId="77777777" w:rsidR="00EB7F8C" w:rsidRPr="00AF6779" w:rsidRDefault="00EB7F8C" w:rsidP="00BF0CCB">
      <w:pPr>
        <w:rPr>
          <w:rFonts w:cs="Arial"/>
          <w:bCs/>
        </w:rPr>
      </w:pPr>
    </w:p>
    <w:p w14:paraId="72929B15" w14:textId="77777777" w:rsidR="00B37C66" w:rsidRDefault="00B37C66" w:rsidP="00BF0CCB">
      <w:pPr>
        <w:rPr>
          <w:b/>
        </w:rPr>
      </w:pPr>
    </w:p>
    <w:p w14:paraId="7D547A39" w14:textId="77777777" w:rsidR="00B37C66" w:rsidRDefault="00B37C66" w:rsidP="00BF0CCB">
      <w:pPr>
        <w:rPr>
          <w:b/>
        </w:rPr>
      </w:pPr>
    </w:p>
    <w:p w14:paraId="2CE1D7D1" w14:textId="77777777" w:rsidR="00EB7F8C" w:rsidRDefault="00EB7F8C" w:rsidP="00BF0CCB">
      <w:pPr>
        <w:rPr>
          <w:b/>
        </w:rPr>
      </w:pPr>
      <w:r w:rsidRPr="00446E40">
        <w:rPr>
          <w:b/>
        </w:rPr>
        <w:t>Criteria</w:t>
      </w:r>
    </w:p>
    <w:p w14:paraId="6F21312F" w14:textId="77777777" w:rsidR="00EB7F8C" w:rsidRDefault="00EB7F8C" w:rsidP="00BF0CCB">
      <w:pPr>
        <w:rPr>
          <w:b/>
        </w:rPr>
      </w:pPr>
    </w:p>
    <w:p w14:paraId="6768C41E" w14:textId="77777777" w:rsidR="00EB7F8C" w:rsidRDefault="00EB7F8C" w:rsidP="00BF0CCB">
      <w:pPr>
        <w:pStyle w:val="BodyText"/>
        <w:numPr>
          <w:ilvl w:val="0"/>
          <w:numId w:val="5"/>
        </w:numPr>
        <w:overflowPunct w:val="0"/>
        <w:autoSpaceDE w:val="0"/>
        <w:autoSpaceDN w:val="0"/>
        <w:adjustRightInd w:val="0"/>
        <w:spacing w:after="0"/>
        <w:ind w:left="567" w:hanging="567"/>
        <w:textAlignment w:val="baseline"/>
      </w:pPr>
      <w:r w:rsidRPr="00D758CE">
        <w:t xml:space="preserve">To award the relief, the Council must be satisfied that: </w:t>
      </w:r>
    </w:p>
    <w:p w14:paraId="3938B067" w14:textId="77777777" w:rsidR="00EB7F8C" w:rsidRDefault="00EB7F8C" w:rsidP="00BF0CCB">
      <w:pPr>
        <w:pStyle w:val="ListParagraph"/>
        <w:ind w:left="567"/>
        <w:rPr>
          <w:rFonts w:ascii="Arial" w:hAnsi="Arial"/>
        </w:rPr>
      </w:pPr>
    </w:p>
    <w:p w14:paraId="4ED442C6" w14:textId="77777777" w:rsidR="00EB7F8C" w:rsidRPr="00AF6779" w:rsidRDefault="00EB7F8C" w:rsidP="00BF0CCB">
      <w:pPr>
        <w:pStyle w:val="ListParagraph"/>
        <w:numPr>
          <w:ilvl w:val="0"/>
          <w:numId w:val="14"/>
        </w:numPr>
        <w:spacing w:after="0" w:line="240" w:lineRule="auto"/>
        <w:contextualSpacing w:val="0"/>
        <w:jc w:val="both"/>
        <w:rPr>
          <w:rFonts w:ascii="Arial" w:hAnsi="Arial"/>
        </w:rPr>
      </w:pPr>
      <w:r>
        <w:rPr>
          <w:rFonts w:ascii="Arial" w:hAnsi="Arial"/>
        </w:rPr>
        <w:t xml:space="preserve">The Property has </w:t>
      </w:r>
      <w:r w:rsidRPr="009C75F6">
        <w:rPr>
          <w:rFonts w:ascii="Arial" w:hAnsi="Arial"/>
        </w:rPr>
        <w:t>a rateable value between £20,000 and £180,000</w:t>
      </w:r>
    </w:p>
    <w:p w14:paraId="40127A39" w14:textId="77777777" w:rsidR="00EB7F8C" w:rsidRPr="00AF6779" w:rsidRDefault="00EB7F8C" w:rsidP="00BF0CCB">
      <w:pPr>
        <w:pStyle w:val="ListParagraph"/>
        <w:numPr>
          <w:ilvl w:val="0"/>
          <w:numId w:val="14"/>
        </w:numPr>
        <w:spacing w:after="0" w:line="240" w:lineRule="auto"/>
        <w:contextualSpacing w:val="0"/>
        <w:jc w:val="both"/>
        <w:rPr>
          <w:rFonts w:ascii="Arial" w:hAnsi="Arial"/>
        </w:rPr>
      </w:pPr>
      <w:r w:rsidRPr="00063760">
        <w:rPr>
          <w:rFonts w:ascii="Arial" w:hAnsi="Arial"/>
        </w:rPr>
        <w:t>A</w:t>
      </w:r>
      <w:r>
        <w:rPr>
          <w:rFonts w:ascii="Arial" w:hAnsi="Arial"/>
        </w:rPr>
        <w:t>s a</w:t>
      </w:r>
      <w:r w:rsidRPr="00063760">
        <w:rPr>
          <w:rFonts w:ascii="Arial" w:hAnsi="Arial"/>
        </w:rPr>
        <w:t xml:space="preserve"> result of the National Revaluation of Business Rates, </w:t>
      </w:r>
      <w:r>
        <w:rPr>
          <w:rFonts w:ascii="Arial" w:hAnsi="Arial"/>
        </w:rPr>
        <w:t>the applicant has</w:t>
      </w:r>
      <w:r w:rsidRPr="00063760">
        <w:rPr>
          <w:rFonts w:ascii="Arial" w:hAnsi="Arial"/>
        </w:rPr>
        <w:t xml:space="preserve"> </w:t>
      </w:r>
      <w:r>
        <w:rPr>
          <w:rFonts w:ascii="Arial" w:hAnsi="Arial"/>
        </w:rPr>
        <w:t xml:space="preserve">in respect of the Property, </w:t>
      </w:r>
      <w:r w:rsidRPr="00063760">
        <w:rPr>
          <w:rFonts w:ascii="Arial" w:hAnsi="Arial"/>
        </w:rPr>
        <w:t xml:space="preserve">had an increase of 5% or more in </w:t>
      </w:r>
      <w:r>
        <w:rPr>
          <w:rFonts w:ascii="Arial" w:hAnsi="Arial"/>
        </w:rPr>
        <w:t>their Business R</w:t>
      </w:r>
      <w:r w:rsidRPr="00B31614">
        <w:rPr>
          <w:rFonts w:ascii="Arial" w:hAnsi="Arial"/>
        </w:rPr>
        <w:t>ates payable f</w:t>
      </w:r>
      <w:r>
        <w:rPr>
          <w:rFonts w:ascii="Arial" w:hAnsi="Arial"/>
        </w:rPr>
        <w:t xml:space="preserve">rom1st April </w:t>
      </w:r>
      <w:r w:rsidRPr="00B31614">
        <w:rPr>
          <w:rFonts w:ascii="Arial" w:hAnsi="Arial"/>
        </w:rPr>
        <w:t>2017.</w:t>
      </w:r>
    </w:p>
    <w:p w14:paraId="1FE7C3D0" w14:textId="77777777" w:rsidR="00EB7F8C" w:rsidRPr="00AF6779" w:rsidRDefault="00EB7F8C" w:rsidP="00BF0CCB">
      <w:pPr>
        <w:pStyle w:val="ListParagraph"/>
        <w:numPr>
          <w:ilvl w:val="0"/>
          <w:numId w:val="14"/>
        </w:numPr>
        <w:spacing w:after="0" w:line="240" w:lineRule="auto"/>
        <w:contextualSpacing w:val="0"/>
        <w:jc w:val="both"/>
        <w:rPr>
          <w:rFonts w:ascii="Arial" w:hAnsi="Arial" w:cs="Arial"/>
          <w:bCs/>
        </w:rPr>
      </w:pPr>
      <w:r w:rsidRPr="00B31614">
        <w:rPr>
          <w:rFonts w:ascii="Arial" w:hAnsi="Arial" w:cs="Arial"/>
          <w:bCs/>
        </w:rPr>
        <w:t xml:space="preserve">The </w:t>
      </w:r>
      <w:r>
        <w:rPr>
          <w:rFonts w:ascii="Arial" w:hAnsi="Arial" w:cs="Arial"/>
          <w:bCs/>
        </w:rPr>
        <w:t>applicant is not</w:t>
      </w:r>
      <w:r w:rsidRPr="00B31614">
        <w:rPr>
          <w:rFonts w:ascii="Arial" w:hAnsi="Arial" w:cs="Arial"/>
          <w:bCs/>
        </w:rPr>
        <w:t xml:space="preserve"> in receipt of Empty Property Relief</w:t>
      </w:r>
      <w:r>
        <w:rPr>
          <w:rFonts w:ascii="Arial" w:hAnsi="Arial" w:cs="Arial"/>
          <w:bCs/>
        </w:rPr>
        <w:t xml:space="preserve"> in respect of the Property</w:t>
      </w:r>
      <w:r w:rsidRPr="00B31614">
        <w:rPr>
          <w:rFonts w:ascii="Arial" w:hAnsi="Arial" w:cs="Arial"/>
          <w:bCs/>
        </w:rPr>
        <w:t>.</w:t>
      </w:r>
    </w:p>
    <w:p w14:paraId="194FB3A5" w14:textId="77777777" w:rsidR="00EB7F8C" w:rsidRPr="00AF6779" w:rsidRDefault="00EB7F8C" w:rsidP="00BF0CCB">
      <w:pPr>
        <w:pStyle w:val="ListParagraph"/>
        <w:numPr>
          <w:ilvl w:val="0"/>
          <w:numId w:val="14"/>
        </w:numPr>
        <w:tabs>
          <w:tab w:val="left" w:pos="567"/>
        </w:tabs>
        <w:spacing w:after="0" w:line="240" w:lineRule="auto"/>
        <w:contextualSpacing w:val="0"/>
        <w:jc w:val="both"/>
        <w:rPr>
          <w:rFonts w:ascii="Arial" w:hAnsi="Arial" w:cs="Arial"/>
          <w:bCs/>
        </w:rPr>
      </w:pPr>
      <w:r w:rsidRPr="00B31614">
        <w:rPr>
          <w:rFonts w:ascii="Arial" w:hAnsi="Arial" w:cs="Arial"/>
          <w:bCs/>
        </w:rPr>
        <w:t xml:space="preserve">The </w:t>
      </w:r>
      <w:r>
        <w:rPr>
          <w:rFonts w:ascii="Arial" w:hAnsi="Arial" w:cs="Arial"/>
          <w:bCs/>
        </w:rPr>
        <w:t xml:space="preserve">applicant occupied the Property </w:t>
      </w:r>
      <w:r w:rsidRPr="00B31614">
        <w:rPr>
          <w:rFonts w:ascii="Arial" w:hAnsi="Arial" w:cs="Arial"/>
          <w:bCs/>
        </w:rPr>
        <w:t>on 31/03/2017 and 01/04/2017</w:t>
      </w:r>
      <w:r>
        <w:rPr>
          <w:rFonts w:ascii="Arial" w:hAnsi="Arial" w:cs="Arial"/>
          <w:bCs/>
        </w:rPr>
        <w:t xml:space="preserve">. </w:t>
      </w:r>
    </w:p>
    <w:p w14:paraId="21AB7372" w14:textId="77777777" w:rsidR="00EB7F8C" w:rsidRDefault="00EB7F8C" w:rsidP="00BF0CCB">
      <w:pPr>
        <w:pStyle w:val="ListParagraph"/>
        <w:numPr>
          <w:ilvl w:val="0"/>
          <w:numId w:val="14"/>
        </w:numPr>
        <w:spacing w:after="0" w:line="240" w:lineRule="auto"/>
        <w:contextualSpacing w:val="0"/>
        <w:jc w:val="both"/>
        <w:rPr>
          <w:rFonts w:ascii="Arial" w:hAnsi="Arial" w:cs="Arial"/>
        </w:rPr>
      </w:pPr>
      <w:r>
        <w:rPr>
          <w:rFonts w:ascii="Arial" w:hAnsi="Arial" w:cs="Arial"/>
          <w:bCs/>
        </w:rPr>
        <w:t>The</w:t>
      </w:r>
      <w:r w:rsidRPr="009C75F6">
        <w:rPr>
          <w:rFonts w:ascii="Arial" w:hAnsi="Arial" w:cs="Arial"/>
          <w:bCs/>
        </w:rPr>
        <w:t xml:space="preserve"> applicant </w:t>
      </w:r>
      <w:r>
        <w:rPr>
          <w:rFonts w:ascii="Arial" w:hAnsi="Arial" w:cs="Arial"/>
          <w:bCs/>
        </w:rPr>
        <w:t>is</w:t>
      </w:r>
      <w:r w:rsidRPr="009C75F6">
        <w:rPr>
          <w:rFonts w:ascii="Arial" w:hAnsi="Arial" w:cs="Arial"/>
          <w:bCs/>
        </w:rPr>
        <w:t xml:space="preserve"> in occupation </w:t>
      </w:r>
      <w:r>
        <w:rPr>
          <w:rFonts w:ascii="Arial" w:hAnsi="Arial" w:cs="Arial"/>
          <w:bCs/>
        </w:rPr>
        <w:t xml:space="preserve">of the Property </w:t>
      </w:r>
      <w:r w:rsidRPr="009C75F6">
        <w:rPr>
          <w:rFonts w:ascii="Arial" w:hAnsi="Arial" w:cs="Arial"/>
          <w:bCs/>
        </w:rPr>
        <w:t xml:space="preserve">and </w:t>
      </w:r>
      <w:r>
        <w:rPr>
          <w:rFonts w:ascii="Arial" w:hAnsi="Arial" w:cs="Arial"/>
          <w:bCs/>
        </w:rPr>
        <w:t xml:space="preserve">that </w:t>
      </w:r>
      <w:r w:rsidRPr="009C75F6">
        <w:rPr>
          <w:rFonts w:ascii="Arial" w:hAnsi="Arial" w:cs="Arial"/>
          <w:bCs/>
        </w:rPr>
        <w:t xml:space="preserve">occupation </w:t>
      </w:r>
      <w:r>
        <w:rPr>
          <w:rFonts w:ascii="Arial" w:hAnsi="Arial" w:cs="Arial"/>
          <w:bCs/>
        </w:rPr>
        <w:t>has been for</w:t>
      </w:r>
      <w:r w:rsidRPr="009C75F6">
        <w:rPr>
          <w:rFonts w:ascii="Arial" w:hAnsi="Arial" w:cs="Arial"/>
        </w:rPr>
        <w:t xml:space="preserve"> more than 8 weeks</w:t>
      </w:r>
      <w:r>
        <w:rPr>
          <w:rFonts w:ascii="Arial" w:hAnsi="Arial" w:cs="Arial"/>
        </w:rPr>
        <w:t>.</w:t>
      </w:r>
      <w:r w:rsidRPr="009C75F6">
        <w:rPr>
          <w:rFonts w:ascii="Arial" w:hAnsi="Arial" w:cs="Arial"/>
        </w:rPr>
        <w:t xml:space="preserve"> </w:t>
      </w:r>
    </w:p>
    <w:p w14:paraId="4978A039" w14:textId="77777777" w:rsidR="00EB7F8C" w:rsidRPr="003375B3" w:rsidRDefault="00EB7F8C" w:rsidP="00BF0CCB">
      <w:pPr>
        <w:rPr>
          <w:rFonts w:cs="Arial"/>
        </w:rPr>
      </w:pPr>
    </w:p>
    <w:p w14:paraId="33A7934F" w14:textId="77777777" w:rsidR="00EB7F8C" w:rsidRPr="00D30DD6" w:rsidRDefault="00EB7F8C" w:rsidP="00BF0CCB">
      <w:pPr>
        <w:rPr>
          <w:rFonts w:cs="Arial"/>
          <w:b/>
          <w:bCs/>
        </w:rPr>
      </w:pPr>
      <w:r w:rsidRPr="00D30DD6">
        <w:rPr>
          <w:rFonts w:cs="Arial"/>
          <w:b/>
          <w:bCs/>
        </w:rPr>
        <w:t>Conditions</w:t>
      </w:r>
    </w:p>
    <w:p w14:paraId="3ECB070E" w14:textId="77777777" w:rsidR="00EB7F8C" w:rsidRDefault="00EB7F8C" w:rsidP="00BF0CCB">
      <w:pPr>
        <w:rPr>
          <w:rFonts w:cs="Arial"/>
          <w:b/>
          <w:bCs/>
        </w:rPr>
      </w:pPr>
    </w:p>
    <w:p w14:paraId="0DDA7742" w14:textId="77777777" w:rsidR="00EB7F8C" w:rsidRPr="00D758CE" w:rsidRDefault="00EB7F8C" w:rsidP="00BF0CCB">
      <w:pPr>
        <w:pStyle w:val="BodyText"/>
        <w:numPr>
          <w:ilvl w:val="0"/>
          <w:numId w:val="5"/>
        </w:numPr>
        <w:overflowPunct w:val="0"/>
        <w:autoSpaceDE w:val="0"/>
        <w:autoSpaceDN w:val="0"/>
        <w:adjustRightInd w:val="0"/>
        <w:spacing w:after="0"/>
        <w:ind w:left="567" w:hanging="567"/>
        <w:jc w:val="both"/>
        <w:textAlignment w:val="baseline"/>
      </w:pPr>
      <w:r w:rsidRPr="00D758CE">
        <w:t xml:space="preserve">Applications for relief can be made 3 months prior to or during the financial year for which relief is sought. </w:t>
      </w:r>
      <w:r w:rsidRPr="00446E40">
        <w:t xml:space="preserve">However, the Council may </w:t>
      </w:r>
      <w:r w:rsidRPr="00D758CE">
        <w:t>accept applications up to 6 months after the financial year end w</w:t>
      </w:r>
      <w:r w:rsidRPr="00446E40">
        <w:t>here it is satisfied the applicant had good cause for not applying earlier.</w:t>
      </w:r>
      <w:r w:rsidRPr="00D758CE">
        <w:t xml:space="preserve"> </w:t>
      </w:r>
    </w:p>
    <w:p w14:paraId="111DEA48" w14:textId="77777777" w:rsidR="00EB7F8C" w:rsidRDefault="00EB7F8C" w:rsidP="00BF0CCB">
      <w:pPr>
        <w:ind w:left="567" w:hanging="567"/>
      </w:pPr>
    </w:p>
    <w:p w14:paraId="43B194B0" w14:textId="77777777" w:rsidR="00EB7F8C" w:rsidRPr="00AE73EE" w:rsidRDefault="00EB7F8C" w:rsidP="00BF0CCB">
      <w:pPr>
        <w:pStyle w:val="BodyText"/>
        <w:numPr>
          <w:ilvl w:val="0"/>
          <w:numId w:val="5"/>
        </w:numPr>
        <w:overflowPunct w:val="0"/>
        <w:autoSpaceDE w:val="0"/>
        <w:autoSpaceDN w:val="0"/>
        <w:adjustRightInd w:val="0"/>
        <w:spacing w:after="0"/>
        <w:ind w:left="567" w:hanging="567"/>
        <w:jc w:val="both"/>
        <w:textAlignment w:val="baseline"/>
      </w:pPr>
      <w:r>
        <w:t>T</w:t>
      </w:r>
      <w:r w:rsidRPr="00AE73EE">
        <w:t xml:space="preserve">he Council </w:t>
      </w:r>
      <w:r>
        <w:t xml:space="preserve">may also, at its discretion and where it </w:t>
      </w:r>
      <w:r w:rsidRPr="00AE73EE">
        <w:t>is satisfied that a business meets the criteria</w:t>
      </w:r>
      <w:r>
        <w:t xml:space="preserve"> for ATR, </w:t>
      </w:r>
      <w:r w:rsidRPr="00AE73EE">
        <w:t>award re</w:t>
      </w:r>
      <w:r>
        <w:t xml:space="preserve">lief in the absence of an application. </w:t>
      </w:r>
      <w:r w:rsidRPr="00AE73EE">
        <w:t xml:space="preserve">In these circumstances, the business will be required to </w:t>
      </w:r>
      <w:r>
        <w:t xml:space="preserve">notify </w:t>
      </w:r>
      <w:r w:rsidRPr="00AE73EE">
        <w:t>the Council if</w:t>
      </w:r>
      <w:r w:rsidRPr="006447FD">
        <w:t xml:space="preserve"> </w:t>
      </w:r>
      <w:r>
        <w:t xml:space="preserve">it is aware that it does not meet the criteria or where an award of ATR </w:t>
      </w:r>
      <w:r w:rsidRPr="00446E40">
        <w:t>will res</w:t>
      </w:r>
      <w:r w:rsidRPr="00AE73EE">
        <w:t>ult in the business receiving State A</w:t>
      </w:r>
      <w:r w:rsidRPr="00446E40">
        <w:t xml:space="preserve">id above the relevant permitted limit under the De Minimus regulations.  </w:t>
      </w:r>
    </w:p>
    <w:p w14:paraId="0EA1F730" w14:textId="77777777" w:rsidR="00EB7F8C" w:rsidRDefault="00EB7F8C" w:rsidP="00BF0CCB">
      <w:pPr>
        <w:rPr>
          <w:rFonts w:cs="Arial"/>
          <w:b/>
          <w:bCs/>
        </w:rPr>
      </w:pPr>
    </w:p>
    <w:p w14:paraId="76949858" w14:textId="77777777" w:rsidR="00EB7F8C" w:rsidRDefault="00EB7F8C" w:rsidP="00BF0CCB">
      <w:pPr>
        <w:rPr>
          <w:rFonts w:cs="Arial"/>
          <w:b/>
          <w:bCs/>
        </w:rPr>
      </w:pPr>
      <w:r w:rsidRPr="004B1354">
        <w:rPr>
          <w:rFonts w:cs="Arial"/>
          <w:b/>
          <w:bCs/>
        </w:rPr>
        <w:t>Process</w:t>
      </w:r>
    </w:p>
    <w:p w14:paraId="3DA552BE" w14:textId="77777777" w:rsidR="00EB7F8C" w:rsidRDefault="00EB7F8C" w:rsidP="00BF0CCB">
      <w:pPr>
        <w:rPr>
          <w:rFonts w:cs="Arial"/>
          <w:b/>
          <w:bCs/>
        </w:rPr>
      </w:pPr>
    </w:p>
    <w:p w14:paraId="0A6416B9" w14:textId="77777777" w:rsidR="00EB7F8C" w:rsidRPr="00446E40" w:rsidRDefault="00EB7F8C" w:rsidP="00BF0CCB">
      <w:pPr>
        <w:pStyle w:val="BodyText"/>
        <w:numPr>
          <w:ilvl w:val="0"/>
          <w:numId w:val="5"/>
        </w:numPr>
        <w:overflowPunct w:val="0"/>
        <w:autoSpaceDE w:val="0"/>
        <w:autoSpaceDN w:val="0"/>
        <w:adjustRightInd w:val="0"/>
        <w:spacing w:after="0"/>
        <w:ind w:left="567" w:hanging="567"/>
        <w:jc w:val="both"/>
        <w:textAlignment w:val="baseline"/>
      </w:pPr>
      <w:r>
        <w:t>A</w:t>
      </w:r>
      <w:r w:rsidRPr="00446E40">
        <w:t>pplication form</w:t>
      </w:r>
      <w:r>
        <w:t xml:space="preserve">s should </w:t>
      </w:r>
      <w:r w:rsidRPr="00446E40">
        <w:t xml:space="preserve">be submitted to the Business Rates service along with any supporting information required. </w:t>
      </w:r>
    </w:p>
    <w:p w14:paraId="3CC86690" w14:textId="77777777" w:rsidR="00EB7F8C" w:rsidRPr="00446E40" w:rsidRDefault="00EB7F8C" w:rsidP="00BF0CCB">
      <w:pPr>
        <w:pStyle w:val="BodyText"/>
      </w:pPr>
    </w:p>
    <w:p w14:paraId="6F13745B" w14:textId="77777777" w:rsidR="00EB7F8C" w:rsidRPr="00B31614" w:rsidRDefault="00EB7F8C"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The eligibility for the relief and the relief itself will be assessed and calculated </w:t>
      </w:r>
      <w:proofErr w:type="gramStart"/>
      <w:r w:rsidRPr="00446E40">
        <w:t>on a daily basis</w:t>
      </w:r>
      <w:proofErr w:type="gramEnd"/>
      <w:r w:rsidRPr="00446E40">
        <w:t xml:space="preserve">. </w:t>
      </w:r>
      <w:r w:rsidRPr="00B31614">
        <w:t xml:space="preserve"> </w:t>
      </w:r>
    </w:p>
    <w:p w14:paraId="5863C34A" w14:textId="77777777" w:rsidR="00EB7F8C" w:rsidRPr="00446E40" w:rsidRDefault="00EB7F8C" w:rsidP="00BF0CCB">
      <w:pPr>
        <w:jc w:val="both"/>
        <w:rPr>
          <w:rFonts w:cs="Arial"/>
          <w:bCs/>
        </w:rPr>
      </w:pPr>
    </w:p>
    <w:p w14:paraId="0647CE05" w14:textId="77777777" w:rsidR="00EB7F8C" w:rsidRPr="00446E40" w:rsidRDefault="00EB7F8C" w:rsidP="00BF0CCB">
      <w:pPr>
        <w:pStyle w:val="BodyText"/>
        <w:numPr>
          <w:ilvl w:val="0"/>
          <w:numId w:val="5"/>
        </w:numPr>
        <w:overflowPunct w:val="0"/>
        <w:autoSpaceDE w:val="0"/>
        <w:autoSpaceDN w:val="0"/>
        <w:adjustRightInd w:val="0"/>
        <w:spacing w:after="0"/>
        <w:ind w:left="567" w:hanging="567"/>
        <w:jc w:val="both"/>
        <w:textAlignment w:val="baseline"/>
      </w:pPr>
      <w:r w:rsidRPr="00446E40">
        <w:t>This will be calculated ignoring any prior year adjustments in liabilities which fall to be liable on the day.</w:t>
      </w:r>
    </w:p>
    <w:p w14:paraId="0BB74B05" w14:textId="77777777" w:rsidR="00EB7F8C" w:rsidRPr="00446E40" w:rsidRDefault="00EB7F8C" w:rsidP="00BF0CCB">
      <w:pPr>
        <w:jc w:val="both"/>
        <w:rPr>
          <w:rFonts w:cs="Arial"/>
          <w:bCs/>
        </w:rPr>
      </w:pPr>
      <w:r w:rsidRPr="00446E40">
        <w:rPr>
          <w:rFonts w:cs="Arial"/>
          <w:bCs/>
        </w:rPr>
        <w:t xml:space="preserve"> </w:t>
      </w:r>
    </w:p>
    <w:p w14:paraId="11C5B0F2" w14:textId="77777777" w:rsidR="00EB7F8C" w:rsidRDefault="00EB7F8C"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 new property created </w:t>
      </w:r>
      <w:proofErr w:type="gramStart"/>
      <w:r w:rsidRPr="00446E40">
        <w:t>as a result of</w:t>
      </w:r>
      <w:proofErr w:type="gramEnd"/>
      <w:r w:rsidRPr="00446E40">
        <w:t xml:space="preserve"> a split or merger during the financial year, or where there has been a change of use, will be considered afresh for the relief on that day. </w:t>
      </w:r>
    </w:p>
    <w:p w14:paraId="6821FB3E" w14:textId="77777777" w:rsidR="00971FDD" w:rsidRDefault="00971FDD" w:rsidP="00BF0CCB">
      <w:pPr>
        <w:pStyle w:val="BodyText"/>
        <w:overflowPunct w:val="0"/>
        <w:autoSpaceDE w:val="0"/>
        <w:autoSpaceDN w:val="0"/>
        <w:adjustRightInd w:val="0"/>
        <w:spacing w:after="0"/>
        <w:jc w:val="both"/>
        <w:textAlignment w:val="baseline"/>
      </w:pPr>
    </w:p>
    <w:p w14:paraId="7AB076BA" w14:textId="77777777" w:rsidR="00EB7F8C" w:rsidRDefault="00EB7F8C" w:rsidP="00BF0CCB">
      <w:pPr>
        <w:pStyle w:val="BodyText"/>
        <w:numPr>
          <w:ilvl w:val="0"/>
          <w:numId w:val="5"/>
        </w:numPr>
        <w:overflowPunct w:val="0"/>
        <w:autoSpaceDE w:val="0"/>
        <w:autoSpaceDN w:val="0"/>
        <w:adjustRightInd w:val="0"/>
        <w:spacing w:after="0"/>
        <w:ind w:left="567" w:hanging="567"/>
        <w:jc w:val="both"/>
        <w:textAlignment w:val="baseline"/>
      </w:pPr>
      <w:r w:rsidRPr="00D758CE">
        <w:t>Where a property is eligible for Enterprise Zone relief, that relief will be granted.  If a property in an Enterprise Zone is not eligible for Enterprise Zone relief, or that relief has ended, ATR may be granted in the normal way.</w:t>
      </w:r>
    </w:p>
    <w:p w14:paraId="5EC7AB6A" w14:textId="77777777" w:rsidR="00971FDD" w:rsidRPr="00971FDD" w:rsidRDefault="00971FDD" w:rsidP="00BF0CCB">
      <w:pPr>
        <w:pStyle w:val="BodyText"/>
        <w:overflowPunct w:val="0"/>
        <w:autoSpaceDE w:val="0"/>
        <w:autoSpaceDN w:val="0"/>
        <w:adjustRightInd w:val="0"/>
        <w:spacing w:after="0"/>
        <w:jc w:val="both"/>
        <w:textAlignment w:val="baseline"/>
      </w:pPr>
    </w:p>
    <w:p w14:paraId="2D07E670" w14:textId="77777777" w:rsidR="00B37C66" w:rsidRDefault="00B37C66" w:rsidP="00BF0CCB">
      <w:pPr>
        <w:spacing w:after="120"/>
        <w:rPr>
          <w:rFonts w:eastAsia="Calibri" w:cs="Arial"/>
          <w:b/>
          <w:bCs/>
          <w:u w:val="single"/>
          <w:lang w:eastAsia="en-GB"/>
        </w:rPr>
      </w:pPr>
    </w:p>
    <w:p w14:paraId="232023DE" w14:textId="77777777" w:rsidR="00B37C66" w:rsidRDefault="00B37C66" w:rsidP="00BF0CCB">
      <w:pPr>
        <w:spacing w:after="120"/>
        <w:rPr>
          <w:rFonts w:eastAsia="Calibri" w:cs="Arial"/>
          <w:b/>
          <w:bCs/>
          <w:u w:val="single"/>
          <w:lang w:eastAsia="en-GB"/>
        </w:rPr>
      </w:pPr>
    </w:p>
    <w:p w14:paraId="230CB293" w14:textId="77777777" w:rsidR="00B37C66" w:rsidRDefault="00B37C66" w:rsidP="00BF0CCB">
      <w:pPr>
        <w:spacing w:after="120"/>
        <w:rPr>
          <w:rFonts w:eastAsia="Calibri" w:cs="Arial"/>
          <w:b/>
          <w:bCs/>
          <w:u w:val="single"/>
          <w:lang w:eastAsia="en-GB"/>
        </w:rPr>
      </w:pPr>
    </w:p>
    <w:p w14:paraId="392B6A59" w14:textId="77777777" w:rsidR="00B37C66" w:rsidRDefault="00B37C66" w:rsidP="00BF0CCB">
      <w:pPr>
        <w:spacing w:after="120"/>
        <w:rPr>
          <w:rFonts w:eastAsia="Calibri" w:cs="Arial"/>
          <w:b/>
          <w:bCs/>
          <w:u w:val="single"/>
          <w:lang w:eastAsia="en-GB"/>
        </w:rPr>
      </w:pPr>
    </w:p>
    <w:p w14:paraId="519BB3F8" w14:textId="77777777" w:rsidR="00532BFD" w:rsidRDefault="00532BFD" w:rsidP="00BF0CCB">
      <w:pPr>
        <w:spacing w:after="120"/>
        <w:rPr>
          <w:rFonts w:eastAsia="Calibri" w:cs="Arial"/>
          <w:b/>
          <w:bCs/>
          <w:u w:val="single"/>
          <w:lang w:eastAsia="en-GB"/>
        </w:rPr>
      </w:pPr>
      <w:r w:rsidRPr="00532BFD">
        <w:rPr>
          <w:rFonts w:eastAsia="Calibri" w:cs="Arial"/>
          <w:b/>
          <w:bCs/>
          <w:u w:val="single"/>
          <w:lang w:eastAsia="en-GB"/>
        </w:rPr>
        <w:t>Extended Transitional Relief 2022/23</w:t>
      </w:r>
    </w:p>
    <w:p w14:paraId="5D54108D" w14:textId="77777777" w:rsidR="00B37C66" w:rsidRPr="00971FDD" w:rsidRDefault="00B37C66" w:rsidP="00BF0CCB">
      <w:pPr>
        <w:spacing w:after="120"/>
        <w:rPr>
          <w:rFonts w:eastAsia="Calibri" w:cs="Arial"/>
          <w:u w:val="single"/>
          <w:lang w:eastAsia="en-GB"/>
        </w:rPr>
      </w:pPr>
    </w:p>
    <w:p w14:paraId="7D0BDACB" w14:textId="77777777" w:rsidR="00532BFD" w:rsidRPr="00532BFD" w:rsidRDefault="00532BFD" w:rsidP="00BF0CCB">
      <w:pPr>
        <w:numPr>
          <w:ilvl w:val="0"/>
          <w:numId w:val="5"/>
        </w:numPr>
        <w:spacing w:after="160" w:line="252" w:lineRule="auto"/>
        <w:ind w:left="709" w:hanging="709"/>
        <w:jc w:val="both"/>
        <w:rPr>
          <w:rFonts w:eastAsia="Calibri" w:cs="Arial"/>
          <w:color w:val="000000"/>
        </w:rPr>
      </w:pPr>
      <w:r w:rsidRPr="00532BFD">
        <w:rPr>
          <w:rFonts w:eastAsia="Calibri" w:cs="Arial"/>
          <w:color w:val="000000"/>
        </w:rPr>
        <w:t xml:space="preserve">Normally Transitional Relief is a statutory relief prescribed by Government. As a </w:t>
      </w:r>
      <w:r w:rsidR="002146CB" w:rsidRPr="00532BFD">
        <w:rPr>
          <w:rFonts w:eastAsia="Calibri" w:cs="Arial"/>
          <w:color w:val="000000"/>
        </w:rPr>
        <w:t>result,</w:t>
      </w:r>
      <w:r w:rsidRPr="00532BFD">
        <w:rPr>
          <w:rFonts w:eastAsia="Calibri" w:cs="Arial"/>
          <w:color w:val="000000"/>
        </w:rPr>
        <w:t xml:space="preserve"> the National Revaluation of Non–Domestic Rates due to take effect from April 2022, is delayed, the Government has decided to extend this </w:t>
      </w:r>
      <w:r w:rsidRPr="008754D8">
        <w:rPr>
          <w:rFonts w:eastAsia="Calibri" w:cs="Arial"/>
          <w:color w:val="000000"/>
        </w:rPr>
        <w:t>relief into</w:t>
      </w:r>
      <w:r w:rsidRPr="00532BFD">
        <w:rPr>
          <w:rFonts w:eastAsia="Calibri" w:cs="Arial"/>
          <w:color w:val="002060"/>
        </w:rPr>
        <w:t xml:space="preserve"> </w:t>
      </w:r>
      <w:r w:rsidRPr="00532BFD">
        <w:rPr>
          <w:rFonts w:eastAsia="Calibri" w:cs="Arial"/>
          <w:color w:val="000000"/>
        </w:rPr>
        <w:t>2022/23</w:t>
      </w:r>
      <w:r w:rsidR="00971FDD">
        <w:rPr>
          <w:rFonts w:eastAsia="Calibri" w:cs="Arial"/>
          <w:color w:val="000000"/>
        </w:rPr>
        <w:t>.</w:t>
      </w:r>
    </w:p>
    <w:p w14:paraId="4AD59B53" w14:textId="77777777" w:rsidR="00532BFD" w:rsidRPr="00532BFD" w:rsidRDefault="00532BFD" w:rsidP="00BF0CCB">
      <w:pPr>
        <w:numPr>
          <w:ilvl w:val="0"/>
          <w:numId w:val="5"/>
        </w:numPr>
        <w:spacing w:after="160" w:line="252" w:lineRule="auto"/>
        <w:ind w:left="709" w:hanging="709"/>
        <w:jc w:val="both"/>
        <w:rPr>
          <w:rFonts w:eastAsia="Calibri" w:cs="Arial"/>
          <w:color w:val="000000"/>
        </w:rPr>
      </w:pPr>
      <w:r w:rsidRPr="00532BFD">
        <w:rPr>
          <w:rFonts w:eastAsia="Calibri" w:cs="Arial"/>
          <w:color w:val="000000"/>
        </w:rPr>
        <w:t xml:space="preserve">However, as any extension of the current scheme would require a change to primary legislation, for the purpose of the extension, Government have prescribed that Local Authorities provide the Relief using their discretionary powers </w:t>
      </w:r>
      <w:r w:rsidRPr="002146CB">
        <w:rPr>
          <w:rFonts w:eastAsia="Calibri" w:cs="Arial"/>
          <w:color w:val="000000"/>
        </w:rPr>
        <w:t>under S</w:t>
      </w:r>
      <w:r w:rsidR="00971FDD" w:rsidRPr="002146CB">
        <w:rPr>
          <w:rFonts w:eastAsia="Calibri" w:cs="Arial"/>
          <w:color w:val="000000"/>
        </w:rPr>
        <w:t xml:space="preserve">ection </w:t>
      </w:r>
      <w:r w:rsidRPr="002146CB">
        <w:rPr>
          <w:rFonts w:eastAsia="Calibri" w:cs="Arial"/>
          <w:color w:val="000000"/>
        </w:rPr>
        <w:t xml:space="preserve">47 </w:t>
      </w:r>
      <w:r w:rsidRPr="00532BFD">
        <w:rPr>
          <w:rFonts w:eastAsia="Calibri" w:cs="Arial"/>
          <w:color w:val="000000"/>
        </w:rPr>
        <w:t>of the Local Government Finance Act 1988, hence the inclusion of this relief in this policy for 2022/2023</w:t>
      </w:r>
    </w:p>
    <w:p w14:paraId="7FB4A979" w14:textId="77777777" w:rsidR="00532BFD" w:rsidRPr="00532BFD" w:rsidRDefault="00532BFD" w:rsidP="00BF0CCB">
      <w:pPr>
        <w:spacing w:after="120"/>
        <w:rPr>
          <w:rFonts w:eastAsia="Calibri" w:cs="Arial"/>
          <w:b/>
          <w:bCs/>
        </w:rPr>
      </w:pPr>
      <w:r w:rsidRPr="00532BFD">
        <w:rPr>
          <w:rFonts w:eastAsia="Calibri" w:cs="Arial"/>
          <w:b/>
          <w:bCs/>
        </w:rPr>
        <w:t>Level of Relief</w:t>
      </w:r>
    </w:p>
    <w:p w14:paraId="50D67D7E" w14:textId="77777777" w:rsidR="00532BFD" w:rsidRPr="002146CB" w:rsidRDefault="00532BFD" w:rsidP="00BF0CCB">
      <w:pPr>
        <w:numPr>
          <w:ilvl w:val="0"/>
          <w:numId w:val="5"/>
        </w:numPr>
        <w:overflowPunct w:val="0"/>
        <w:autoSpaceDE w:val="0"/>
        <w:autoSpaceDN w:val="0"/>
        <w:spacing w:after="160" w:line="252" w:lineRule="auto"/>
        <w:ind w:left="709" w:hanging="709"/>
        <w:jc w:val="both"/>
        <w:textAlignment w:val="baseline"/>
        <w:rPr>
          <w:rFonts w:eastAsia="Calibri" w:cs="Arial"/>
        </w:rPr>
      </w:pPr>
      <w:r w:rsidRPr="002146CB">
        <w:rPr>
          <w:rFonts w:eastAsia="Calibri" w:cs="Arial"/>
          <w:color w:val="000000"/>
        </w:rPr>
        <w:t>Application of Extended Transitional Relief will restrict increases in bills in 2022/23 only, to 15% for businesses with small properties (up to and including a Rateable Value of £20,000) and 25% for medium properties (up to and including £100,000 rateable value</w:t>
      </w:r>
      <w:r w:rsidR="002146CB">
        <w:rPr>
          <w:rFonts w:eastAsia="Calibri" w:cs="Arial"/>
          <w:color w:val="000000"/>
        </w:rPr>
        <w:t>)</w:t>
      </w:r>
      <w:r w:rsidRPr="002146CB">
        <w:rPr>
          <w:rFonts w:eastAsia="Calibri" w:cs="Arial"/>
          <w:color w:val="000000"/>
        </w:rPr>
        <w:t>,</w:t>
      </w:r>
      <w:r w:rsidR="002146CB">
        <w:rPr>
          <w:rFonts w:eastAsia="Calibri" w:cs="Arial"/>
          <w:color w:val="000000"/>
        </w:rPr>
        <w:t xml:space="preserve"> </w:t>
      </w:r>
      <w:r w:rsidRPr="002146CB">
        <w:rPr>
          <w:rFonts w:eastAsia="Calibri" w:cs="Arial"/>
        </w:rPr>
        <w:t>Extended TR relief will only be awarded in respect of the year 2022/23.</w:t>
      </w:r>
    </w:p>
    <w:p w14:paraId="4F993266" w14:textId="77777777" w:rsidR="00532BFD" w:rsidRPr="00532BFD" w:rsidRDefault="00532BFD" w:rsidP="00BF0CCB">
      <w:pPr>
        <w:rPr>
          <w:rFonts w:eastAsia="Calibri" w:cs="Arial"/>
          <w:b/>
          <w:bCs/>
          <w:color w:val="FF0000"/>
        </w:rPr>
      </w:pPr>
      <w:r w:rsidRPr="00532BFD">
        <w:rPr>
          <w:rFonts w:eastAsia="Calibri" w:cs="Arial"/>
          <w:b/>
          <w:bCs/>
        </w:rPr>
        <w:t>Criteria</w:t>
      </w:r>
    </w:p>
    <w:p w14:paraId="432F54E9" w14:textId="77777777" w:rsidR="002146CB" w:rsidRDefault="002146CB" w:rsidP="00BF0CCB">
      <w:pPr>
        <w:overflowPunct w:val="0"/>
        <w:autoSpaceDE w:val="0"/>
        <w:autoSpaceDN w:val="0"/>
        <w:textAlignment w:val="baseline"/>
        <w:rPr>
          <w:rFonts w:eastAsia="Calibri" w:cs="Arial"/>
        </w:rPr>
      </w:pPr>
    </w:p>
    <w:p w14:paraId="09D95107" w14:textId="77777777" w:rsidR="00532BFD" w:rsidRDefault="00532BFD" w:rsidP="00BF0CCB">
      <w:pPr>
        <w:numPr>
          <w:ilvl w:val="0"/>
          <w:numId w:val="5"/>
        </w:numPr>
        <w:overflowPunct w:val="0"/>
        <w:autoSpaceDE w:val="0"/>
        <w:autoSpaceDN w:val="0"/>
        <w:ind w:hanging="2486"/>
        <w:textAlignment w:val="baseline"/>
        <w:rPr>
          <w:rFonts w:eastAsia="Calibri" w:cs="Arial"/>
        </w:rPr>
      </w:pPr>
      <w:r w:rsidRPr="00532BFD">
        <w:rPr>
          <w:rFonts w:eastAsia="Calibri" w:cs="Arial"/>
        </w:rPr>
        <w:t xml:space="preserve">To award the relief, the Council must be satisfied that: </w:t>
      </w:r>
    </w:p>
    <w:p w14:paraId="71063FF9" w14:textId="77777777" w:rsidR="002146CB" w:rsidRPr="00532BFD" w:rsidRDefault="002146CB" w:rsidP="00BF0CCB">
      <w:pPr>
        <w:overflowPunct w:val="0"/>
        <w:autoSpaceDE w:val="0"/>
        <w:autoSpaceDN w:val="0"/>
        <w:ind w:left="2628"/>
        <w:textAlignment w:val="baseline"/>
        <w:rPr>
          <w:rFonts w:eastAsia="Calibri" w:cs="Arial"/>
        </w:rPr>
      </w:pPr>
    </w:p>
    <w:p w14:paraId="17D129C6" w14:textId="77777777" w:rsidR="00532BFD" w:rsidRPr="00532BFD" w:rsidRDefault="00532BFD" w:rsidP="00BF0CCB">
      <w:pPr>
        <w:numPr>
          <w:ilvl w:val="0"/>
          <w:numId w:val="14"/>
        </w:numPr>
        <w:contextualSpacing/>
        <w:jc w:val="both"/>
        <w:rPr>
          <w:rFonts w:eastAsia="Calibri" w:cs="Arial"/>
        </w:rPr>
      </w:pPr>
      <w:r w:rsidRPr="00532BFD">
        <w:rPr>
          <w:rFonts w:eastAsia="Calibri" w:cs="Arial"/>
        </w:rPr>
        <w:t xml:space="preserve">The Property has a rateable value up to </w:t>
      </w:r>
      <w:r w:rsidR="006A67CE" w:rsidRPr="00532BFD">
        <w:rPr>
          <w:rFonts w:eastAsia="Calibri" w:cs="Arial"/>
        </w:rPr>
        <w:t>£100,000</w:t>
      </w:r>
      <w:r w:rsidR="006A67CE">
        <w:rPr>
          <w:rFonts w:eastAsia="Calibri" w:cs="Arial"/>
        </w:rPr>
        <w:t>.</w:t>
      </w:r>
    </w:p>
    <w:p w14:paraId="4E3C3D36" w14:textId="77777777" w:rsidR="00532BFD" w:rsidRPr="00532BFD" w:rsidRDefault="00532BFD" w:rsidP="00BF0CCB">
      <w:pPr>
        <w:numPr>
          <w:ilvl w:val="0"/>
          <w:numId w:val="14"/>
        </w:numPr>
        <w:contextualSpacing/>
        <w:jc w:val="both"/>
        <w:rPr>
          <w:rFonts w:eastAsia="Calibri" w:cs="Arial"/>
        </w:rPr>
      </w:pPr>
      <w:r w:rsidRPr="00532BFD">
        <w:rPr>
          <w:rFonts w:eastAsia="Calibri" w:cs="Arial"/>
        </w:rPr>
        <w:t>As a result of the National Revaluation of Business Rates, the applicant has in respect of the Property, had an increase of 5% or more in their Business Rates payable from</w:t>
      </w:r>
      <w:r w:rsidR="002146CB">
        <w:rPr>
          <w:rFonts w:eastAsia="Calibri" w:cs="Arial"/>
        </w:rPr>
        <w:t xml:space="preserve"> </w:t>
      </w:r>
      <w:r w:rsidRPr="00532BFD">
        <w:rPr>
          <w:rFonts w:eastAsia="Calibri" w:cs="Arial"/>
        </w:rPr>
        <w:t xml:space="preserve">1 April </w:t>
      </w:r>
      <w:r w:rsidR="006A67CE" w:rsidRPr="00532BFD">
        <w:rPr>
          <w:rFonts w:eastAsia="Calibri" w:cs="Arial"/>
        </w:rPr>
        <w:t>2017</w:t>
      </w:r>
      <w:r w:rsidR="006A67CE">
        <w:rPr>
          <w:rFonts w:eastAsia="Calibri" w:cs="Arial"/>
        </w:rPr>
        <w:t>.</w:t>
      </w:r>
    </w:p>
    <w:p w14:paraId="780527DE" w14:textId="77777777" w:rsidR="00532BFD" w:rsidRPr="00532BFD" w:rsidRDefault="00532BFD" w:rsidP="00BF0CCB">
      <w:pPr>
        <w:numPr>
          <w:ilvl w:val="0"/>
          <w:numId w:val="14"/>
        </w:numPr>
        <w:contextualSpacing/>
        <w:jc w:val="both"/>
        <w:rPr>
          <w:rFonts w:eastAsia="Calibri" w:cs="Arial"/>
        </w:rPr>
      </w:pPr>
      <w:r w:rsidRPr="00532BFD">
        <w:rPr>
          <w:rFonts w:eastAsia="Calibri" w:cs="Arial"/>
        </w:rPr>
        <w:t>The Property is entered in the local rating list for 31</w:t>
      </w:r>
      <w:r w:rsidR="002146CB">
        <w:rPr>
          <w:rFonts w:eastAsia="Calibri" w:cs="Arial"/>
        </w:rPr>
        <w:t>/</w:t>
      </w:r>
      <w:r w:rsidRPr="00532BFD">
        <w:rPr>
          <w:rFonts w:eastAsia="Calibri" w:cs="Arial"/>
        </w:rPr>
        <w:t>03</w:t>
      </w:r>
      <w:r w:rsidR="002146CB">
        <w:rPr>
          <w:rFonts w:eastAsia="Calibri" w:cs="Arial"/>
        </w:rPr>
        <w:t>/</w:t>
      </w:r>
      <w:r w:rsidRPr="00532BFD">
        <w:rPr>
          <w:rFonts w:eastAsia="Calibri" w:cs="Arial"/>
        </w:rPr>
        <w:t>2017 and 01</w:t>
      </w:r>
      <w:r w:rsidR="002146CB">
        <w:rPr>
          <w:rFonts w:eastAsia="Calibri" w:cs="Arial"/>
        </w:rPr>
        <w:t>/</w:t>
      </w:r>
      <w:r w:rsidRPr="00532BFD">
        <w:rPr>
          <w:rFonts w:eastAsia="Calibri" w:cs="Arial"/>
        </w:rPr>
        <w:t>04</w:t>
      </w:r>
      <w:r w:rsidR="002146CB">
        <w:rPr>
          <w:rFonts w:eastAsia="Calibri" w:cs="Arial"/>
        </w:rPr>
        <w:t>/</w:t>
      </w:r>
      <w:r w:rsidRPr="00532BFD">
        <w:rPr>
          <w:rFonts w:eastAsia="Calibri" w:cs="Arial"/>
        </w:rPr>
        <w:t>2017</w:t>
      </w:r>
      <w:r w:rsidR="002146CB">
        <w:rPr>
          <w:rFonts w:eastAsia="Calibri" w:cs="Arial"/>
        </w:rPr>
        <w:t>.</w:t>
      </w:r>
    </w:p>
    <w:p w14:paraId="78D75506" w14:textId="77777777" w:rsidR="00532BFD" w:rsidRPr="00532BFD" w:rsidRDefault="00532BFD" w:rsidP="00BF0CCB">
      <w:pPr>
        <w:rPr>
          <w:rFonts w:eastAsia="Calibri" w:cs="Arial"/>
        </w:rPr>
      </w:pPr>
    </w:p>
    <w:p w14:paraId="77E5BE3D" w14:textId="77777777" w:rsidR="00532BFD" w:rsidRPr="00532BFD" w:rsidRDefault="00532BFD" w:rsidP="00BF0CCB">
      <w:pPr>
        <w:rPr>
          <w:rFonts w:eastAsia="Calibri" w:cs="Arial"/>
          <w:b/>
          <w:bCs/>
        </w:rPr>
      </w:pPr>
    </w:p>
    <w:p w14:paraId="43C01C20" w14:textId="77777777" w:rsidR="00532BFD" w:rsidRPr="00532BFD" w:rsidRDefault="00532BFD" w:rsidP="00BF0CCB">
      <w:pPr>
        <w:rPr>
          <w:rFonts w:eastAsia="Calibri" w:cs="Arial"/>
          <w:b/>
          <w:bCs/>
        </w:rPr>
      </w:pPr>
      <w:r w:rsidRPr="00532BFD">
        <w:rPr>
          <w:rFonts w:eastAsia="Calibri" w:cs="Arial"/>
          <w:b/>
          <w:bCs/>
        </w:rPr>
        <w:t>Conditions</w:t>
      </w:r>
    </w:p>
    <w:p w14:paraId="3C03DC1B" w14:textId="77777777" w:rsidR="00532BFD" w:rsidRPr="00532BFD" w:rsidRDefault="00532BFD" w:rsidP="00BF0CCB">
      <w:pPr>
        <w:rPr>
          <w:rFonts w:eastAsia="Calibri" w:cs="Arial"/>
          <w:b/>
          <w:bCs/>
        </w:rPr>
      </w:pPr>
    </w:p>
    <w:p w14:paraId="7B1FC189" w14:textId="77777777" w:rsidR="00532BFD" w:rsidRPr="002146CB" w:rsidRDefault="00532BFD" w:rsidP="00BF0CCB">
      <w:pPr>
        <w:numPr>
          <w:ilvl w:val="0"/>
          <w:numId w:val="5"/>
        </w:numPr>
        <w:overflowPunct w:val="0"/>
        <w:autoSpaceDE w:val="0"/>
        <w:autoSpaceDN w:val="0"/>
        <w:ind w:left="709" w:hanging="709"/>
        <w:jc w:val="both"/>
        <w:textAlignment w:val="baseline"/>
        <w:rPr>
          <w:rFonts w:eastAsia="Calibri" w:cs="Arial"/>
        </w:rPr>
      </w:pPr>
      <w:r w:rsidRPr="00532BFD">
        <w:rPr>
          <w:rFonts w:eastAsia="Calibri" w:cs="Arial"/>
        </w:rPr>
        <w:t xml:space="preserve">Businesses must confirm that receipt of Extended Transitional Relief does not </w:t>
      </w:r>
      <w:r w:rsidRPr="00532BFD">
        <w:rPr>
          <w:rFonts w:eastAsia="Calibri" w:cs="Arial"/>
          <w:color w:val="000000"/>
        </w:rPr>
        <w:t xml:space="preserve">breach the upper limits of the Small Amounts of Financial Assistance Allowance (upper limit £343,000). </w:t>
      </w:r>
    </w:p>
    <w:p w14:paraId="0C509AC9" w14:textId="77777777" w:rsidR="002146CB" w:rsidRPr="002146CB" w:rsidRDefault="002146CB" w:rsidP="00BF0CCB">
      <w:pPr>
        <w:overflowPunct w:val="0"/>
        <w:autoSpaceDE w:val="0"/>
        <w:autoSpaceDN w:val="0"/>
        <w:ind w:left="709"/>
        <w:jc w:val="both"/>
        <w:textAlignment w:val="baseline"/>
        <w:rPr>
          <w:rFonts w:eastAsia="Calibri" w:cs="Arial"/>
        </w:rPr>
      </w:pPr>
    </w:p>
    <w:p w14:paraId="0B4EC7CC" w14:textId="77777777" w:rsidR="00532BFD" w:rsidRDefault="00532BFD" w:rsidP="00BF0CCB">
      <w:pPr>
        <w:numPr>
          <w:ilvl w:val="0"/>
          <w:numId w:val="5"/>
        </w:numPr>
        <w:overflowPunct w:val="0"/>
        <w:autoSpaceDE w:val="0"/>
        <w:autoSpaceDN w:val="0"/>
        <w:ind w:left="709" w:hanging="709"/>
        <w:jc w:val="both"/>
        <w:textAlignment w:val="baseline"/>
        <w:rPr>
          <w:rFonts w:eastAsia="Calibri" w:cs="Arial"/>
        </w:rPr>
      </w:pPr>
      <w:r w:rsidRPr="002146CB">
        <w:rPr>
          <w:rFonts w:eastAsia="Calibri" w:cs="Arial"/>
        </w:rPr>
        <w:t xml:space="preserve">An award of Extended Transitional Relief is conditional on the applicant continuing to meet the eligibility criteria.  Where the applicant experiences a change of circumstances, which may affect whether they continue to meet the eligibility criteria and/or the level of the relief they receive, their entitlement will be </w:t>
      </w:r>
      <w:r w:rsidR="006A67CE" w:rsidRPr="002146CB">
        <w:rPr>
          <w:rFonts w:eastAsia="Calibri" w:cs="Arial"/>
        </w:rPr>
        <w:t>reassessed,</w:t>
      </w:r>
      <w:r w:rsidRPr="002146CB">
        <w:rPr>
          <w:rFonts w:eastAsia="Calibri" w:cs="Arial"/>
        </w:rPr>
        <w:t xml:space="preserve"> and the amount of relief maybe be recalculated.  The amount of relief they receive maybe recalculated to nil. The change in circumstances, for the purpose of the assessment, shall be treated as having effect on the date on which the change </w:t>
      </w:r>
      <w:proofErr w:type="gramStart"/>
      <w:r w:rsidRPr="002146CB">
        <w:rPr>
          <w:rFonts w:eastAsia="Calibri" w:cs="Arial"/>
        </w:rPr>
        <w:t>actually occurs</w:t>
      </w:r>
      <w:proofErr w:type="gramEnd"/>
      <w:r w:rsidRPr="002146CB">
        <w:rPr>
          <w:rFonts w:eastAsia="Calibri" w:cs="Arial"/>
        </w:rPr>
        <w:t xml:space="preserve"> or, in the case of a change in circumstances brought about by action of the Valuation Office Agency, the effective date given to that change by the agency.</w:t>
      </w:r>
    </w:p>
    <w:p w14:paraId="6853881E" w14:textId="77777777" w:rsidR="0014609C" w:rsidRDefault="0014609C" w:rsidP="00BF0CCB">
      <w:pPr>
        <w:rPr>
          <w:rFonts w:eastAsia="Calibri" w:cs="Arial"/>
          <w:b/>
          <w:bCs/>
        </w:rPr>
      </w:pPr>
    </w:p>
    <w:p w14:paraId="6799CAC7" w14:textId="77777777" w:rsidR="0014609C" w:rsidRDefault="0014609C" w:rsidP="00BF0CCB">
      <w:pPr>
        <w:rPr>
          <w:rFonts w:eastAsia="Calibri" w:cs="Arial"/>
          <w:b/>
          <w:bCs/>
        </w:rPr>
      </w:pPr>
      <w:r w:rsidRPr="00532BFD">
        <w:rPr>
          <w:rFonts w:eastAsia="Calibri" w:cs="Arial"/>
          <w:b/>
          <w:bCs/>
        </w:rPr>
        <w:t>Process</w:t>
      </w:r>
    </w:p>
    <w:p w14:paraId="12051301" w14:textId="77777777" w:rsidR="0014609C" w:rsidRPr="00532BFD" w:rsidRDefault="0014609C" w:rsidP="00BF0CCB">
      <w:pPr>
        <w:rPr>
          <w:rFonts w:eastAsia="Calibri" w:cs="Arial"/>
          <w:b/>
          <w:bCs/>
        </w:rPr>
      </w:pPr>
    </w:p>
    <w:p w14:paraId="67B6D79D" w14:textId="77777777" w:rsidR="00532BFD" w:rsidRDefault="00532BFD" w:rsidP="00BF0CCB">
      <w:pPr>
        <w:numPr>
          <w:ilvl w:val="0"/>
          <w:numId w:val="5"/>
        </w:numPr>
        <w:overflowPunct w:val="0"/>
        <w:autoSpaceDE w:val="0"/>
        <w:autoSpaceDN w:val="0"/>
        <w:ind w:left="709" w:hanging="709"/>
        <w:jc w:val="both"/>
        <w:textAlignment w:val="baseline"/>
        <w:rPr>
          <w:rFonts w:eastAsia="Calibri" w:cs="Arial"/>
        </w:rPr>
      </w:pPr>
      <w:r w:rsidRPr="0014609C">
        <w:rPr>
          <w:rFonts w:eastAsia="Calibri" w:cs="Arial"/>
        </w:rPr>
        <w:lastRenderedPageBreak/>
        <w:t xml:space="preserve">An </w:t>
      </w:r>
      <w:r w:rsidR="002146CB" w:rsidRPr="0014609C">
        <w:rPr>
          <w:rFonts w:eastAsia="Calibri" w:cs="Arial"/>
        </w:rPr>
        <w:t>a</w:t>
      </w:r>
      <w:r w:rsidRPr="0014609C">
        <w:rPr>
          <w:rFonts w:eastAsia="Calibri" w:cs="Arial"/>
        </w:rPr>
        <w:t>pplication form for Extended Transitional Relief is required.</w:t>
      </w:r>
    </w:p>
    <w:p w14:paraId="6C7AA276" w14:textId="77777777" w:rsidR="0014609C" w:rsidRDefault="0014609C" w:rsidP="00BF0CCB">
      <w:pPr>
        <w:overflowPunct w:val="0"/>
        <w:autoSpaceDE w:val="0"/>
        <w:autoSpaceDN w:val="0"/>
        <w:ind w:left="709"/>
        <w:jc w:val="both"/>
        <w:textAlignment w:val="baseline"/>
        <w:rPr>
          <w:rFonts w:eastAsia="Calibri" w:cs="Arial"/>
        </w:rPr>
      </w:pPr>
    </w:p>
    <w:p w14:paraId="37B76F72" w14:textId="77777777" w:rsidR="00532BFD" w:rsidRDefault="00532BFD" w:rsidP="00BF0CCB">
      <w:pPr>
        <w:numPr>
          <w:ilvl w:val="0"/>
          <w:numId w:val="5"/>
        </w:numPr>
        <w:overflowPunct w:val="0"/>
        <w:autoSpaceDE w:val="0"/>
        <w:autoSpaceDN w:val="0"/>
        <w:ind w:left="709" w:hanging="709"/>
        <w:jc w:val="both"/>
        <w:textAlignment w:val="baseline"/>
        <w:rPr>
          <w:rFonts w:eastAsia="Calibri" w:cs="Arial"/>
        </w:rPr>
      </w:pPr>
      <w:r w:rsidRPr="0014609C">
        <w:rPr>
          <w:rFonts w:eastAsia="Calibri" w:cs="Arial"/>
        </w:rPr>
        <w:t>This will be calculated ignoring any prior year adjustments in liabilities which fall to be liable on the day.</w:t>
      </w:r>
    </w:p>
    <w:p w14:paraId="133B3585" w14:textId="77777777" w:rsidR="0014609C" w:rsidRDefault="0014609C" w:rsidP="00BF0CCB">
      <w:pPr>
        <w:overflowPunct w:val="0"/>
        <w:autoSpaceDE w:val="0"/>
        <w:autoSpaceDN w:val="0"/>
        <w:jc w:val="both"/>
        <w:textAlignment w:val="baseline"/>
        <w:rPr>
          <w:rFonts w:eastAsia="Calibri" w:cs="Arial"/>
        </w:rPr>
      </w:pPr>
    </w:p>
    <w:p w14:paraId="6180DF45" w14:textId="77777777" w:rsidR="0014609C" w:rsidRDefault="00532BFD" w:rsidP="00BF0CCB">
      <w:pPr>
        <w:numPr>
          <w:ilvl w:val="0"/>
          <w:numId w:val="5"/>
        </w:numPr>
        <w:overflowPunct w:val="0"/>
        <w:autoSpaceDE w:val="0"/>
        <w:autoSpaceDN w:val="0"/>
        <w:ind w:left="709" w:hanging="709"/>
        <w:jc w:val="both"/>
        <w:textAlignment w:val="baseline"/>
        <w:rPr>
          <w:rFonts w:eastAsia="Calibri" w:cs="Arial"/>
        </w:rPr>
      </w:pPr>
      <w:r w:rsidRPr="0014609C">
        <w:rPr>
          <w:rFonts w:eastAsia="Calibri" w:cs="Arial"/>
        </w:rPr>
        <w:t xml:space="preserve">A new property created </w:t>
      </w:r>
      <w:proofErr w:type="gramStart"/>
      <w:r w:rsidRPr="0014609C">
        <w:rPr>
          <w:rFonts w:eastAsia="Calibri" w:cs="Arial"/>
        </w:rPr>
        <w:t>as a result of</w:t>
      </w:r>
      <w:proofErr w:type="gramEnd"/>
      <w:r w:rsidRPr="0014609C">
        <w:rPr>
          <w:rFonts w:eastAsia="Calibri" w:cs="Arial"/>
        </w:rPr>
        <w:t xml:space="preserve"> a split or merger during the financial year, or where there has been a change of use, will be considered afresh for the relief on that day. </w:t>
      </w:r>
    </w:p>
    <w:p w14:paraId="28023D7F" w14:textId="77777777" w:rsidR="0014609C" w:rsidRPr="0014609C" w:rsidRDefault="0014609C" w:rsidP="00BF0CCB">
      <w:pPr>
        <w:overflowPunct w:val="0"/>
        <w:autoSpaceDE w:val="0"/>
        <w:autoSpaceDN w:val="0"/>
        <w:jc w:val="both"/>
        <w:textAlignment w:val="baseline"/>
        <w:rPr>
          <w:rFonts w:eastAsia="Calibri" w:cs="Arial"/>
        </w:rPr>
      </w:pPr>
    </w:p>
    <w:p w14:paraId="78FE0C65" w14:textId="77777777" w:rsidR="00B640DD" w:rsidRPr="0014609C" w:rsidRDefault="00532BFD" w:rsidP="00BF0CCB">
      <w:pPr>
        <w:numPr>
          <w:ilvl w:val="0"/>
          <w:numId w:val="5"/>
        </w:numPr>
        <w:overflowPunct w:val="0"/>
        <w:autoSpaceDE w:val="0"/>
        <w:autoSpaceDN w:val="0"/>
        <w:ind w:left="709" w:hanging="709"/>
        <w:jc w:val="both"/>
        <w:textAlignment w:val="baseline"/>
        <w:rPr>
          <w:rFonts w:eastAsia="Calibri" w:cs="Arial"/>
        </w:rPr>
      </w:pPr>
      <w:r w:rsidRPr="0014609C">
        <w:rPr>
          <w:rFonts w:eastAsia="Calibri" w:cs="Arial"/>
        </w:rPr>
        <w:t>Where a property is eligible for Enterprise Zone relief, that relief will be granted.  If a property in an Enterprise Zone is not eligible for Enterprise Zone relief, or that relief has ended, Extended Transitional Relief may be granted in the normal way</w:t>
      </w:r>
    </w:p>
    <w:p w14:paraId="452E8809" w14:textId="77777777" w:rsidR="00B640DD" w:rsidRDefault="00B640DD" w:rsidP="00BF0CCB">
      <w:pPr>
        <w:rPr>
          <w:rFonts w:cs="Arial"/>
          <w:b/>
          <w:bCs/>
        </w:rPr>
      </w:pPr>
    </w:p>
    <w:p w14:paraId="2525992A" w14:textId="77777777" w:rsidR="00B640DD" w:rsidRDefault="00B640DD" w:rsidP="00BF0CCB">
      <w:pPr>
        <w:pStyle w:val="BodyText"/>
        <w:rPr>
          <w:b/>
          <w:u w:val="single"/>
        </w:rPr>
      </w:pPr>
      <w:r>
        <w:rPr>
          <w:b/>
          <w:u w:val="single"/>
        </w:rPr>
        <w:t xml:space="preserve">Expanded </w:t>
      </w:r>
      <w:r w:rsidRPr="00E371CE">
        <w:rPr>
          <w:b/>
          <w:u w:val="single"/>
        </w:rPr>
        <w:t xml:space="preserve">Retail Discount </w:t>
      </w:r>
    </w:p>
    <w:p w14:paraId="2E719635" w14:textId="77777777" w:rsidR="00B640DD" w:rsidRDefault="00B640DD" w:rsidP="00BF0CCB">
      <w:pPr>
        <w:pStyle w:val="BodyText"/>
        <w:tabs>
          <w:tab w:val="left" w:pos="0"/>
        </w:tabs>
        <w:rPr>
          <w:b/>
          <w:u w:val="single"/>
        </w:rPr>
      </w:pPr>
    </w:p>
    <w:p w14:paraId="569C40B3" w14:textId="77777777" w:rsidR="00B640DD" w:rsidRDefault="00B640DD" w:rsidP="00BF0CCB">
      <w:pPr>
        <w:pStyle w:val="BodyText"/>
        <w:numPr>
          <w:ilvl w:val="0"/>
          <w:numId w:val="5"/>
        </w:numPr>
        <w:tabs>
          <w:tab w:val="left" w:pos="0"/>
        </w:tabs>
        <w:overflowPunct w:val="0"/>
        <w:autoSpaceDE w:val="0"/>
        <w:autoSpaceDN w:val="0"/>
        <w:adjustRightInd w:val="0"/>
        <w:spacing w:after="0"/>
        <w:ind w:left="567" w:hanging="567"/>
        <w:jc w:val="both"/>
        <w:textAlignment w:val="baseline"/>
      </w:pPr>
      <w:r>
        <w:t>Properties that will benefit from the relief will be occupied properties that are wholly or mainly being used:</w:t>
      </w:r>
    </w:p>
    <w:p w14:paraId="436AFDE0" w14:textId="77777777" w:rsidR="0014609C" w:rsidRPr="00376A56" w:rsidRDefault="0014609C" w:rsidP="00BF0CCB">
      <w:pPr>
        <w:pStyle w:val="BodyText"/>
        <w:tabs>
          <w:tab w:val="left" w:pos="0"/>
        </w:tabs>
        <w:overflowPunct w:val="0"/>
        <w:autoSpaceDE w:val="0"/>
        <w:autoSpaceDN w:val="0"/>
        <w:adjustRightInd w:val="0"/>
        <w:spacing w:after="0"/>
        <w:ind w:left="567"/>
        <w:jc w:val="both"/>
        <w:textAlignment w:val="baseline"/>
      </w:pPr>
    </w:p>
    <w:p w14:paraId="7A9A54F6" w14:textId="77777777" w:rsidR="00B640DD" w:rsidRDefault="00B640DD" w:rsidP="00BF0CCB">
      <w:pPr>
        <w:pStyle w:val="BodyText"/>
        <w:numPr>
          <w:ilvl w:val="0"/>
          <w:numId w:val="21"/>
        </w:numPr>
        <w:tabs>
          <w:tab w:val="left" w:pos="0"/>
        </w:tabs>
        <w:overflowPunct w:val="0"/>
        <w:autoSpaceDE w:val="0"/>
        <w:autoSpaceDN w:val="0"/>
        <w:adjustRightInd w:val="0"/>
        <w:spacing w:after="0"/>
        <w:jc w:val="both"/>
        <w:textAlignment w:val="baseline"/>
      </w:pPr>
      <w:r>
        <w:t xml:space="preserve">As shops, restaurants, cafes, drinking establishments, </w:t>
      </w:r>
      <w:proofErr w:type="gramStart"/>
      <w:r>
        <w:t>cinemas</w:t>
      </w:r>
      <w:proofErr w:type="gramEnd"/>
      <w:r>
        <w:t xml:space="preserve"> and live music venues,</w:t>
      </w:r>
    </w:p>
    <w:p w14:paraId="0DBA525D" w14:textId="77777777" w:rsidR="00B640DD" w:rsidRDefault="00B640DD" w:rsidP="00BF0CCB">
      <w:pPr>
        <w:pStyle w:val="BodyText"/>
        <w:numPr>
          <w:ilvl w:val="0"/>
          <w:numId w:val="21"/>
        </w:numPr>
        <w:tabs>
          <w:tab w:val="left" w:pos="0"/>
        </w:tabs>
        <w:overflowPunct w:val="0"/>
        <w:autoSpaceDE w:val="0"/>
        <w:autoSpaceDN w:val="0"/>
        <w:adjustRightInd w:val="0"/>
        <w:spacing w:after="0"/>
        <w:jc w:val="both"/>
        <w:textAlignment w:val="baseline"/>
      </w:pPr>
      <w:r>
        <w:t>For assembly and leisure; or</w:t>
      </w:r>
    </w:p>
    <w:p w14:paraId="3FF669F7" w14:textId="77777777" w:rsidR="00B640DD" w:rsidRPr="00376A56" w:rsidRDefault="00B640DD" w:rsidP="00BF0CCB">
      <w:pPr>
        <w:pStyle w:val="BodyText"/>
        <w:numPr>
          <w:ilvl w:val="0"/>
          <w:numId w:val="21"/>
        </w:numPr>
        <w:tabs>
          <w:tab w:val="left" w:pos="0"/>
        </w:tabs>
        <w:overflowPunct w:val="0"/>
        <w:autoSpaceDE w:val="0"/>
        <w:autoSpaceDN w:val="0"/>
        <w:adjustRightInd w:val="0"/>
        <w:spacing w:after="0"/>
        <w:jc w:val="both"/>
        <w:textAlignment w:val="baseline"/>
      </w:pPr>
      <w:r>
        <w:t>As hotels, guest and boarding premises and self-catering accommodation.</w:t>
      </w:r>
    </w:p>
    <w:p w14:paraId="6B4BFAB3" w14:textId="77777777" w:rsidR="00B640DD" w:rsidRPr="00376A56" w:rsidRDefault="00B640DD" w:rsidP="00BF0CCB">
      <w:pPr>
        <w:pStyle w:val="BodyText"/>
        <w:tabs>
          <w:tab w:val="left" w:pos="0"/>
        </w:tabs>
        <w:ind w:left="567"/>
      </w:pPr>
      <w:r w:rsidRPr="00376A56">
        <w:t xml:space="preserve"> </w:t>
      </w:r>
    </w:p>
    <w:p w14:paraId="5CDD9A4A" w14:textId="77777777" w:rsidR="00B640DD" w:rsidRPr="00376A56" w:rsidRDefault="00B640DD" w:rsidP="00BF0CCB">
      <w:pPr>
        <w:pStyle w:val="ListParagraph"/>
        <w:numPr>
          <w:ilvl w:val="0"/>
          <w:numId w:val="5"/>
        </w:numPr>
        <w:spacing w:after="0" w:line="240" w:lineRule="auto"/>
        <w:ind w:left="567" w:hanging="567"/>
        <w:contextualSpacing w:val="0"/>
        <w:rPr>
          <w:rFonts w:ascii="Arial" w:hAnsi="Arial"/>
        </w:rPr>
      </w:pPr>
      <w:bookmarkStart w:id="2" w:name="_Hlk73002891"/>
      <w:r w:rsidRPr="00376A56">
        <w:rPr>
          <w:rFonts w:ascii="Arial" w:hAnsi="Arial"/>
        </w:rPr>
        <w:t>The Relief will be awarded in the financial year</w:t>
      </w:r>
      <w:r>
        <w:rPr>
          <w:rFonts w:ascii="Arial" w:hAnsi="Arial"/>
        </w:rPr>
        <w:t>s</w:t>
      </w:r>
      <w:r w:rsidRPr="00376A56">
        <w:rPr>
          <w:rFonts w:ascii="Arial" w:hAnsi="Arial"/>
        </w:rPr>
        <w:t xml:space="preserve"> 2020/21</w:t>
      </w:r>
      <w:r>
        <w:rPr>
          <w:rFonts w:ascii="Arial" w:hAnsi="Arial"/>
        </w:rPr>
        <w:t xml:space="preserve"> and 2021/22</w:t>
      </w:r>
    </w:p>
    <w:bookmarkEnd w:id="2"/>
    <w:p w14:paraId="3C74ED10" w14:textId="77777777" w:rsidR="00B640DD" w:rsidRPr="004E61E3" w:rsidRDefault="00B640DD" w:rsidP="00BF0CCB">
      <w:pPr>
        <w:pStyle w:val="ListParagraph"/>
        <w:ind w:left="360"/>
        <w:rPr>
          <w:rFonts w:ascii="Arial" w:hAnsi="Arial"/>
        </w:rPr>
      </w:pPr>
    </w:p>
    <w:p w14:paraId="6CB75308" w14:textId="77777777" w:rsidR="008D34BF" w:rsidRDefault="008D34BF" w:rsidP="00BF0CCB">
      <w:pPr>
        <w:rPr>
          <w:b/>
        </w:rPr>
      </w:pPr>
    </w:p>
    <w:p w14:paraId="4FF93A0A" w14:textId="77777777" w:rsidR="00B640DD" w:rsidRDefault="00B640DD" w:rsidP="00BF0CCB">
      <w:pPr>
        <w:rPr>
          <w:b/>
        </w:rPr>
      </w:pPr>
      <w:r w:rsidRPr="004E61E3">
        <w:rPr>
          <w:b/>
        </w:rPr>
        <w:t>Level of Relief</w:t>
      </w:r>
    </w:p>
    <w:p w14:paraId="27346D46" w14:textId="77777777" w:rsidR="00B640DD" w:rsidRDefault="00B640DD" w:rsidP="00BF0CCB">
      <w:pPr>
        <w:rPr>
          <w:b/>
        </w:rPr>
      </w:pPr>
    </w:p>
    <w:p w14:paraId="2150CF87" w14:textId="77777777" w:rsidR="00B640DD" w:rsidRPr="006C6504" w:rsidRDefault="00B640DD" w:rsidP="00BF0CCB">
      <w:pPr>
        <w:pStyle w:val="ListParagraph"/>
        <w:numPr>
          <w:ilvl w:val="0"/>
          <w:numId w:val="5"/>
        </w:numPr>
        <w:spacing w:after="0" w:line="240" w:lineRule="auto"/>
        <w:ind w:left="567" w:hanging="567"/>
        <w:contextualSpacing w:val="0"/>
        <w:jc w:val="both"/>
        <w:rPr>
          <w:rFonts w:ascii="Arial" w:hAnsi="Arial"/>
        </w:rPr>
      </w:pPr>
      <w:r w:rsidRPr="00A54446">
        <w:rPr>
          <w:rFonts w:ascii="Arial (W1)" w:hAnsi="Arial (W1)" w:cs="Arial"/>
          <w:bCs/>
          <w:szCs w:val="20"/>
        </w:rPr>
        <w:t xml:space="preserve">The total amount of relief available for each property for </w:t>
      </w:r>
      <w:r>
        <w:rPr>
          <w:rFonts w:ascii="Arial (W1)" w:hAnsi="Arial (W1)" w:cs="Arial"/>
          <w:bCs/>
          <w:szCs w:val="20"/>
        </w:rPr>
        <w:t>the period 01/04/</w:t>
      </w:r>
      <w:r w:rsidRPr="00A54446">
        <w:rPr>
          <w:rFonts w:ascii="Arial (W1)" w:hAnsi="Arial (W1)" w:cs="Arial"/>
          <w:bCs/>
          <w:szCs w:val="20"/>
        </w:rPr>
        <w:t>2</w:t>
      </w:r>
      <w:r w:rsidR="000F1003">
        <w:rPr>
          <w:rFonts w:ascii="Arial (W1)" w:hAnsi="Arial (W1)" w:cs="Arial"/>
          <w:bCs/>
          <w:szCs w:val="20"/>
        </w:rPr>
        <w:t>2</w:t>
      </w:r>
      <w:r>
        <w:rPr>
          <w:rFonts w:ascii="Arial (W1)" w:hAnsi="Arial (W1)" w:cs="Arial"/>
          <w:bCs/>
          <w:szCs w:val="20"/>
        </w:rPr>
        <w:t xml:space="preserve"> to 30/0</w:t>
      </w:r>
      <w:r w:rsidR="000F1003">
        <w:rPr>
          <w:rFonts w:ascii="Arial (W1)" w:hAnsi="Arial (W1)" w:cs="Arial"/>
          <w:bCs/>
          <w:szCs w:val="20"/>
        </w:rPr>
        <w:t>4</w:t>
      </w:r>
      <w:r>
        <w:rPr>
          <w:rFonts w:ascii="Arial (W1)" w:hAnsi="Arial (W1)" w:cs="Arial"/>
          <w:bCs/>
          <w:szCs w:val="20"/>
        </w:rPr>
        <w:t>/202</w:t>
      </w:r>
      <w:r w:rsidR="000F1003">
        <w:rPr>
          <w:rFonts w:ascii="Arial (W1)" w:hAnsi="Arial (W1)" w:cs="Arial"/>
          <w:bCs/>
          <w:szCs w:val="20"/>
        </w:rPr>
        <w:t>3</w:t>
      </w:r>
      <w:r w:rsidRPr="00A54446">
        <w:rPr>
          <w:rFonts w:ascii="Arial (W1)" w:hAnsi="Arial (W1)" w:cs="Arial"/>
          <w:bCs/>
          <w:szCs w:val="20"/>
        </w:rPr>
        <w:t xml:space="preserve"> under this policy will be </w:t>
      </w:r>
      <w:r w:rsidR="000F1003">
        <w:rPr>
          <w:rFonts w:ascii="Arial (W1)" w:hAnsi="Arial (W1)" w:cs="Arial"/>
          <w:bCs/>
          <w:szCs w:val="20"/>
        </w:rPr>
        <w:t xml:space="preserve">50% </w:t>
      </w:r>
      <w:r>
        <w:rPr>
          <w:rFonts w:ascii="Arial (W1)" w:hAnsi="Arial (W1)" w:cs="Arial"/>
          <w:bCs/>
          <w:szCs w:val="20"/>
        </w:rPr>
        <w:t>of the bill a</w:t>
      </w:r>
      <w:r w:rsidRPr="00A54446">
        <w:rPr>
          <w:rFonts w:ascii="Arial (W1)" w:hAnsi="Arial (W1)" w:cs="Arial"/>
          <w:bCs/>
          <w:szCs w:val="20"/>
        </w:rPr>
        <w:t xml:space="preserve">fter all other mandatory and other </w:t>
      </w:r>
      <w:r>
        <w:rPr>
          <w:rFonts w:ascii="Arial (W1)" w:hAnsi="Arial (W1)" w:cs="Arial"/>
          <w:bCs/>
          <w:szCs w:val="20"/>
        </w:rPr>
        <w:t>Government</w:t>
      </w:r>
      <w:r w:rsidRPr="00A54446">
        <w:rPr>
          <w:rFonts w:ascii="Arial (W1)" w:hAnsi="Arial (W1)" w:cs="Arial"/>
          <w:bCs/>
          <w:szCs w:val="20"/>
        </w:rPr>
        <w:t xml:space="preserve"> funded discretionary grants have been applied</w:t>
      </w:r>
      <w:r>
        <w:rPr>
          <w:rFonts w:ascii="Arial (W1)" w:hAnsi="Arial (W1)" w:cs="Arial"/>
          <w:bCs/>
          <w:szCs w:val="20"/>
        </w:rPr>
        <w:t>.</w:t>
      </w:r>
    </w:p>
    <w:p w14:paraId="34363141" w14:textId="77777777" w:rsidR="00B640DD" w:rsidRPr="006C6504" w:rsidRDefault="00B640DD" w:rsidP="00BF0CCB">
      <w:pPr>
        <w:pStyle w:val="ListParagraph"/>
        <w:ind w:left="567"/>
        <w:jc w:val="both"/>
        <w:rPr>
          <w:rFonts w:ascii="Arial" w:hAnsi="Arial"/>
        </w:rPr>
      </w:pPr>
    </w:p>
    <w:p w14:paraId="1E0C61D5" w14:textId="77777777" w:rsidR="00B31123" w:rsidRDefault="00B640DD" w:rsidP="00BF0CCB">
      <w:pPr>
        <w:pStyle w:val="ListParagraph"/>
        <w:numPr>
          <w:ilvl w:val="0"/>
          <w:numId w:val="5"/>
        </w:numPr>
        <w:spacing w:after="0" w:line="240" w:lineRule="auto"/>
        <w:ind w:left="567" w:hanging="567"/>
        <w:contextualSpacing w:val="0"/>
        <w:jc w:val="both"/>
        <w:rPr>
          <w:rFonts w:ascii="Arial" w:hAnsi="Arial"/>
        </w:rPr>
      </w:pPr>
      <w:r w:rsidRPr="00B31123">
        <w:rPr>
          <w:rFonts w:ascii="Arial" w:hAnsi="Arial"/>
        </w:rPr>
        <w:t>However</w:t>
      </w:r>
      <w:r w:rsidR="0014609C">
        <w:rPr>
          <w:rFonts w:ascii="Arial" w:hAnsi="Arial"/>
        </w:rPr>
        <w:t>,</w:t>
      </w:r>
      <w:r w:rsidRPr="00B31123">
        <w:rPr>
          <w:rFonts w:ascii="Arial" w:hAnsi="Arial"/>
        </w:rPr>
        <w:t xml:space="preserve"> in respect of this period the amount of relief per business is capped. </w:t>
      </w:r>
      <w:r w:rsidR="00B31123" w:rsidRPr="00B31123">
        <w:rPr>
          <w:rFonts w:ascii="Arial" w:hAnsi="Arial"/>
        </w:rPr>
        <w:t>The level of relief awarded to any</w:t>
      </w:r>
      <w:r w:rsidR="007F2B3D">
        <w:rPr>
          <w:rFonts w:ascii="Arial" w:hAnsi="Arial"/>
        </w:rPr>
        <w:t xml:space="preserve"> </w:t>
      </w:r>
      <w:r w:rsidR="00B31123" w:rsidRPr="00B31123">
        <w:rPr>
          <w:rFonts w:ascii="Arial" w:hAnsi="Arial"/>
        </w:rPr>
        <w:t>business, not individual hereditaments</w:t>
      </w:r>
      <w:r w:rsidR="0014609C">
        <w:rPr>
          <w:rFonts w:ascii="Arial" w:hAnsi="Arial"/>
        </w:rPr>
        <w:t>,</w:t>
      </w:r>
      <w:r w:rsidR="00B31123" w:rsidRPr="00B31123">
        <w:rPr>
          <w:rFonts w:ascii="Arial" w:hAnsi="Arial"/>
        </w:rPr>
        <w:t xml:space="preserve"> owned by a business will be capped at £110,000</w:t>
      </w:r>
      <w:r w:rsidRPr="00B31123">
        <w:rPr>
          <w:rFonts w:ascii="Arial" w:hAnsi="Arial"/>
        </w:rPr>
        <w:t xml:space="preserve"> </w:t>
      </w:r>
      <w:bookmarkStart w:id="3" w:name="_Hlk73003646"/>
    </w:p>
    <w:p w14:paraId="5C11EC56" w14:textId="77777777" w:rsidR="00B31123" w:rsidRDefault="00B31123" w:rsidP="00BF0CCB">
      <w:pPr>
        <w:pStyle w:val="ListParagraph"/>
        <w:rPr>
          <w:rFonts w:ascii="Arial (W1)" w:hAnsi="Arial (W1)" w:cs="Arial"/>
          <w:bCs/>
          <w:szCs w:val="20"/>
        </w:rPr>
      </w:pPr>
    </w:p>
    <w:p w14:paraId="36A495C8" w14:textId="77777777" w:rsidR="00B640DD" w:rsidRPr="00532BFD" w:rsidRDefault="00B640DD" w:rsidP="00BF0CCB">
      <w:pPr>
        <w:pStyle w:val="ListParagraph"/>
        <w:numPr>
          <w:ilvl w:val="0"/>
          <w:numId w:val="5"/>
        </w:numPr>
        <w:spacing w:after="0" w:line="240" w:lineRule="auto"/>
        <w:ind w:left="567" w:hanging="567"/>
        <w:contextualSpacing w:val="0"/>
        <w:jc w:val="both"/>
        <w:rPr>
          <w:rFonts w:ascii="Arial" w:hAnsi="Arial"/>
        </w:rPr>
      </w:pPr>
      <w:r w:rsidRPr="00B31123">
        <w:rPr>
          <w:rFonts w:ascii="Arial (W1)" w:hAnsi="Arial (W1)" w:cs="Arial"/>
          <w:bCs/>
          <w:szCs w:val="20"/>
        </w:rPr>
        <w:t xml:space="preserve">The eligibility for the relief and the relief itself will be assessed and calculated </w:t>
      </w:r>
      <w:proofErr w:type="gramStart"/>
      <w:r w:rsidRPr="00B31123">
        <w:rPr>
          <w:rFonts w:ascii="Arial (W1)" w:hAnsi="Arial (W1)" w:cs="Arial"/>
          <w:bCs/>
          <w:szCs w:val="20"/>
        </w:rPr>
        <w:t>on a daily basis</w:t>
      </w:r>
      <w:proofErr w:type="gramEnd"/>
      <w:r w:rsidRPr="00B31123">
        <w:rPr>
          <w:rFonts w:ascii="Arial (W1)" w:hAnsi="Arial (W1)" w:cs="Arial"/>
          <w:bCs/>
          <w:szCs w:val="20"/>
        </w:rPr>
        <w:t>.</w:t>
      </w:r>
    </w:p>
    <w:p w14:paraId="6312DAC4" w14:textId="77777777" w:rsidR="00532BFD" w:rsidRPr="00B31123" w:rsidRDefault="00532BFD" w:rsidP="00BF0CCB">
      <w:pPr>
        <w:pStyle w:val="ListParagraph"/>
        <w:spacing w:after="0" w:line="240" w:lineRule="auto"/>
        <w:ind w:left="0"/>
        <w:contextualSpacing w:val="0"/>
        <w:jc w:val="both"/>
        <w:rPr>
          <w:rFonts w:ascii="Arial" w:hAnsi="Arial"/>
        </w:rPr>
      </w:pPr>
    </w:p>
    <w:p w14:paraId="655F8B7C" w14:textId="77777777" w:rsidR="00B640DD" w:rsidRDefault="00B640DD" w:rsidP="00BF0CCB">
      <w:pPr>
        <w:pStyle w:val="ListParagraph"/>
        <w:numPr>
          <w:ilvl w:val="0"/>
          <w:numId w:val="5"/>
        </w:numPr>
        <w:overflowPunct w:val="0"/>
        <w:autoSpaceDE w:val="0"/>
        <w:autoSpaceDN w:val="0"/>
        <w:adjustRightInd w:val="0"/>
        <w:ind w:left="567" w:hanging="567"/>
        <w:contextualSpacing w:val="0"/>
        <w:textAlignment w:val="baseline"/>
        <w:rPr>
          <w:rFonts w:ascii="Arial (W1)" w:hAnsi="Arial (W1)" w:cs="Arial"/>
          <w:bCs/>
          <w:szCs w:val="20"/>
        </w:rPr>
      </w:pPr>
      <w:r w:rsidRPr="00810D2C">
        <w:rPr>
          <w:rFonts w:ascii="Arial (W1)" w:hAnsi="Arial (W1)" w:cs="Arial"/>
          <w:bCs/>
          <w:szCs w:val="20"/>
        </w:rPr>
        <w:t>Relief will be calculated ignoring any prior year adjustments in liabilities which fall to be liable on the day.</w:t>
      </w:r>
    </w:p>
    <w:p w14:paraId="1D76FEAC" w14:textId="77777777" w:rsidR="00B640DD" w:rsidRPr="00B41BA5"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 new property created </w:t>
      </w:r>
      <w:proofErr w:type="gramStart"/>
      <w:r w:rsidRPr="00446E40">
        <w:t>as a result of</w:t>
      </w:r>
      <w:proofErr w:type="gramEnd"/>
      <w:r w:rsidRPr="00446E40">
        <w:t xml:space="preserve"> a split or merger during the financial year, or where there has been a change of use, will be considered afresh for the relief on that day. </w:t>
      </w:r>
    </w:p>
    <w:p w14:paraId="7914D22A" w14:textId="77777777" w:rsidR="00B640DD" w:rsidRDefault="00B640DD" w:rsidP="00BF0CCB">
      <w:pPr>
        <w:pStyle w:val="BodyText"/>
        <w:rPr>
          <w:b/>
          <w:bCs/>
        </w:rPr>
      </w:pPr>
    </w:p>
    <w:p w14:paraId="2ECF929D" w14:textId="77777777" w:rsidR="00B640DD" w:rsidRPr="006C6504" w:rsidRDefault="00B640DD" w:rsidP="00BF0CCB">
      <w:pPr>
        <w:pStyle w:val="BodyText"/>
        <w:rPr>
          <w:b/>
        </w:rPr>
      </w:pPr>
      <w:r w:rsidRPr="006C6504">
        <w:rPr>
          <w:b/>
        </w:rPr>
        <w:t>Cash Cap</w:t>
      </w:r>
    </w:p>
    <w:p w14:paraId="6C386687" w14:textId="77777777" w:rsidR="00B640DD" w:rsidRDefault="00B640DD" w:rsidP="00BF0CCB">
      <w:pPr>
        <w:pStyle w:val="CommentText"/>
        <w:rPr>
          <w:rFonts w:cs="Arial"/>
          <w:sz w:val="22"/>
          <w:szCs w:val="22"/>
        </w:rPr>
      </w:pPr>
    </w:p>
    <w:p w14:paraId="4AC22C8C"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For the period 01/0</w:t>
      </w:r>
      <w:r w:rsidR="00B31123">
        <w:t>4</w:t>
      </w:r>
      <w:r>
        <w:t>/2</w:t>
      </w:r>
      <w:r w:rsidR="00B31123">
        <w:t>2</w:t>
      </w:r>
      <w:r>
        <w:t xml:space="preserve"> to 31/03/2</w:t>
      </w:r>
      <w:r w:rsidR="00B31123">
        <w:t>3</w:t>
      </w:r>
      <w:r>
        <w:t xml:space="preserve"> relief will be capped at </w:t>
      </w:r>
      <w:r w:rsidR="00B31123">
        <w:t xml:space="preserve">£110,000 </w:t>
      </w:r>
      <w:r>
        <w:t>per business</w:t>
      </w:r>
      <w:r w:rsidR="00B31123">
        <w:t xml:space="preserve">. </w:t>
      </w:r>
      <w:r>
        <w:t xml:space="preserve">Under the cash cap, a business may only receive relief up to </w:t>
      </w:r>
      <w:proofErr w:type="gramStart"/>
      <w:r>
        <w:t xml:space="preserve">the </w:t>
      </w:r>
      <w:r w:rsidR="00B31123">
        <w:t>this</w:t>
      </w:r>
      <w:proofErr w:type="gramEnd"/>
      <w:r w:rsidR="00B31123">
        <w:t xml:space="preserve"> </w:t>
      </w:r>
      <w:r>
        <w:t>cash cap</w:t>
      </w:r>
      <w:r w:rsidR="00B31123">
        <w:t>.</w:t>
      </w:r>
    </w:p>
    <w:p w14:paraId="1633D918" w14:textId="77777777" w:rsidR="00B640DD" w:rsidRDefault="00B640DD" w:rsidP="00BF0CCB">
      <w:pPr>
        <w:pStyle w:val="BodyText"/>
        <w:ind w:left="567"/>
      </w:pPr>
    </w:p>
    <w:p w14:paraId="5E1C2637"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Where a ratepayer has a qualifying connection with another ratepayer then those ratepayers should be considered as one ratepayer for the purpose of the cash caps. A ratepayer shall be treated as having a qualifying connection with another:</w:t>
      </w:r>
    </w:p>
    <w:p w14:paraId="78F2E42B" w14:textId="77777777" w:rsidR="00B640DD" w:rsidRDefault="00B640DD" w:rsidP="00BF0CCB">
      <w:pPr>
        <w:pStyle w:val="ListParagraph"/>
        <w:rPr>
          <w:rFonts w:ascii="Arial" w:hAnsi="Arial"/>
        </w:rPr>
      </w:pPr>
    </w:p>
    <w:p w14:paraId="19283DCF" w14:textId="77777777" w:rsidR="00B640DD" w:rsidRDefault="00B640DD" w:rsidP="00BF0CCB">
      <w:pPr>
        <w:pStyle w:val="BodyText"/>
        <w:numPr>
          <w:ilvl w:val="0"/>
          <w:numId w:val="28"/>
        </w:numPr>
        <w:overflowPunct w:val="0"/>
        <w:autoSpaceDE w:val="0"/>
        <w:autoSpaceDN w:val="0"/>
        <w:adjustRightInd w:val="0"/>
        <w:spacing w:after="0"/>
        <w:jc w:val="both"/>
        <w:textAlignment w:val="baseline"/>
      </w:pPr>
      <w:r>
        <w:t xml:space="preserve">Where both ratepayers are companies, and </w:t>
      </w:r>
    </w:p>
    <w:p w14:paraId="37D7EF2A" w14:textId="77777777" w:rsidR="00B640DD" w:rsidRDefault="00B640DD" w:rsidP="00BF0CCB">
      <w:pPr>
        <w:pStyle w:val="BodyText"/>
        <w:ind w:left="927"/>
      </w:pPr>
      <w:proofErr w:type="spellStart"/>
      <w:r>
        <w:t>i</w:t>
      </w:r>
      <w:proofErr w:type="spellEnd"/>
      <w:r>
        <w:t>. one is a subsidiary of the other, or</w:t>
      </w:r>
    </w:p>
    <w:p w14:paraId="71FEE43D" w14:textId="77777777" w:rsidR="00B640DD" w:rsidRDefault="00B640DD" w:rsidP="00BF0CCB">
      <w:pPr>
        <w:pStyle w:val="BodyText"/>
        <w:ind w:left="927"/>
      </w:pPr>
      <w:r>
        <w:t>ii. both are subsidiaries of the same company, or</w:t>
      </w:r>
    </w:p>
    <w:p w14:paraId="5A86EB06" w14:textId="77777777" w:rsidR="00B640DD" w:rsidRDefault="00B640DD" w:rsidP="00BF0CCB">
      <w:pPr>
        <w:pStyle w:val="BodyText"/>
        <w:ind w:left="927"/>
      </w:pPr>
    </w:p>
    <w:p w14:paraId="04F3308E" w14:textId="77777777" w:rsidR="00B640DD" w:rsidRPr="00B31123" w:rsidRDefault="00B640DD" w:rsidP="00BF0CCB">
      <w:pPr>
        <w:pStyle w:val="BodyText"/>
        <w:numPr>
          <w:ilvl w:val="0"/>
          <w:numId w:val="28"/>
        </w:numPr>
        <w:overflowPunct w:val="0"/>
        <w:autoSpaceDE w:val="0"/>
        <w:autoSpaceDN w:val="0"/>
        <w:adjustRightInd w:val="0"/>
        <w:spacing w:after="0"/>
        <w:jc w:val="both"/>
        <w:textAlignment w:val="baseline"/>
      </w:pPr>
      <w:r>
        <w:t>Where only one ratepayer is a company, the other ratepayer (the “second ratepayer”) has such an interest in that company as would, if the second ratepayer were a company, result in its being the holding company of the ot</w:t>
      </w:r>
      <w:bookmarkEnd w:id="3"/>
      <w:r w:rsidR="00B31123">
        <w:t xml:space="preserve">her </w:t>
      </w:r>
    </w:p>
    <w:p w14:paraId="009A763B" w14:textId="77777777" w:rsidR="00B640DD" w:rsidRDefault="00B640DD" w:rsidP="00BF0CCB">
      <w:pPr>
        <w:pStyle w:val="ListParagraph"/>
        <w:spacing w:after="0" w:line="240" w:lineRule="auto"/>
        <w:ind w:left="0"/>
        <w:contextualSpacing w:val="0"/>
        <w:jc w:val="both"/>
        <w:rPr>
          <w:b/>
          <w:bCs/>
        </w:rPr>
      </w:pPr>
    </w:p>
    <w:p w14:paraId="40B66337" w14:textId="77777777" w:rsidR="00B640DD" w:rsidRDefault="00B640DD" w:rsidP="00BF0CCB">
      <w:pPr>
        <w:jc w:val="both"/>
        <w:rPr>
          <w:b/>
          <w:bCs/>
        </w:rPr>
      </w:pPr>
      <w:r w:rsidRPr="006C6504">
        <w:rPr>
          <w:b/>
          <w:bCs/>
        </w:rPr>
        <w:t xml:space="preserve">Criteria </w:t>
      </w:r>
    </w:p>
    <w:p w14:paraId="30090E26" w14:textId="77777777" w:rsidR="00B640DD" w:rsidRPr="006C6504" w:rsidRDefault="00B640DD" w:rsidP="00BF0CCB">
      <w:pPr>
        <w:jc w:val="both"/>
        <w:rPr>
          <w:b/>
          <w:bCs/>
        </w:rPr>
      </w:pPr>
    </w:p>
    <w:p w14:paraId="66708C96" w14:textId="77777777" w:rsidR="00B640DD" w:rsidRDefault="00B640DD" w:rsidP="00BF0CCB">
      <w:pPr>
        <w:pStyle w:val="ListParagraph"/>
        <w:numPr>
          <w:ilvl w:val="0"/>
          <w:numId w:val="5"/>
        </w:numPr>
        <w:spacing w:after="0" w:line="240" w:lineRule="auto"/>
        <w:ind w:left="567" w:hanging="567"/>
        <w:contextualSpacing w:val="0"/>
        <w:jc w:val="both"/>
        <w:rPr>
          <w:rFonts w:ascii="Arial" w:hAnsi="Arial"/>
        </w:rPr>
      </w:pPr>
      <w:r>
        <w:rPr>
          <w:rFonts w:ascii="Arial" w:hAnsi="Arial"/>
        </w:rPr>
        <w:t xml:space="preserve">To award relief, the Council must be satisfied that the property is wholly or mainly </w:t>
      </w:r>
      <w:r w:rsidR="006A67CE">
        <w:rPr>
          <w:rFonts w:ascii="Arial" w:hAnsi="Arial"/>
        </w:rPr>
        <w:t>used</w:t>
      </w:r>
      <w:r w:rsidR="006A67CE" w:rsidRPr="00B1023D">
        <w:t xml:space="preserve"> </w:t>
      </w:r>
      <w:r w:rsidR="006A67CE" w:rsidRPr="00B1023D">
        <w:rPr>
          <w:rFonts w:ascii="Arial" w:hAnsi="Arial"/>
        </w:rPr>
        <w:t>for</w:t>
      </w:r>
      <w:r w:rsidRPr="00B1023D">
        <w:rPr>
          <w:rFonts w:ascii="Arial" w:hAnsi="Arial"/>
        </w:rPr>
        <w:t xml:space="preserve"> the purposes set out at </w:t>
      </w:r>
      <w:proofErr w:type="gramStart"/>
      <w:r w:rsidRPr="00B1023D">
        <w:rPr>
          <w:rFonts w:ascii="Arial" w:hAnsi="Arial"/>
        </w:rPr>
        <w:t xml:space="preserve">paragraph </w:t>
      </w:r>
      <w:r w:rsidR="00B31123">
        <w:rPr>
          <w:rFonts w:ascii="Arial" w:hAnsi="Arial"/>
        </w:rPr>
        <w:t xml:space="preserve"> xx</w:t>
      </w:r>
      <w:proofErr w:type="gramEnd"/>
      <w:r w:rsidR="007F2B3D">
        <w:rPr>
          <w:rFonts w:ascii="Arial" w:hAnsi="Arial"/>
        </w:rPr>
        <w:t xml:space="preserve"> (98)</w:t>
      </w:r>
      <w:r w:rsidR="00B31123">
        <w:rPr>
          <w:rFonts w:ascii="Arial" w:hAnsi="Arial"/>
        </w:rPr>
        <w:t xml:space="preserve"> </w:t>
      </w:r>
      <w:r w:rsidRPr="00B1023D">
        <w:rPr>
          <w:rFonts w:ascii="Arial" w:hAnsi="Arial"/>
        </w:rPr>
        <w:t>above</w:t>
      </w:r>
      <w:r>
        <w:rPr>
          <w:rFonts w:ascii="Arial" w:hAnsi="Arial"/>
        </w:rPr>
        <w:t xml:space="preserve">. </w:t>
      </w:r>
    </w:p>
    <w:p w14:paraId="06CE4CF5" w14:textId="77777777" w:rsidR="00B640DD" w:rsidRDefault="00B640DD" w:rsidP="00BF0CCB">
      <w:pPr>
        <w:pStyle w:val="ListParagraph"/>
        <w:ind w:left="360"/>
        <w:rPr>
          <w:rFonts w:ascii="Arial" w:hAnsi="Arial"/>
        </w:rPr>
      </w:pPr>
    </w:p>
    <w:p w14:paraId="336B0D26" w14:textId="77777777" w:rsidR="00B640DD" w:rsidRPr="00C43954" w:rsidRDefault="00B640DD" w:rsidP="00BF0CCB">
      <w:pPr>
        <w:pStyle w:val="ListParagraph"/>
        <w:numPr>
          <w:ilvl w:val="0"/>
          <w:numId w:val="5"/>
        </w:numPr>
        <w:spacing w:after="0" w:line="240" w:lineRule="auto"/>
        <w:ind w:left="567" w:hanging="567"/>
        <w:contextualSpacing w:val="0"/>
        <w:rPr>
          <w:rFonts w:ascii="Arial" w:hAnsi="Arial"/>
        </w:rPr>
      </w:pPr>
      <w:r w:rsidRPr="00A11DC3">
        <w:rPr>
          <w:rFonts w:ascii="Arial" w:hAnsi="Arial" w:cs="Arial"/>
          <w:bCs/>
        </w:rPr>
        <w:t xml:space="preserve">For the purposes of this </w:t>
      </w:r>
      <w:r>
        <w:rPr>
          <w:rFonts w:ascii="Arial" w:hAnsi="Arial" w:cs="Arial"/>
          <w:bCs/>
        </w:rPr>
        <w:t>relief</w:t>
      </w:r>
      <w:r w:rsidRPr="00A11DC3">
        <w:rPr>
          <w:rFonts w:ascii="Arial" w:hAnsi="Arial" w:cs="Arial"/>
          <w:bCs/>
        </w:rPr>
        <w:t xml:space="preserve"> </w:t>
      </w:r>
      <w:r w:rsidRPr="00B1023D">
        <w:rPr>
          <w:rFonts w:ascii="Arial" w:hAnsi="Arial" w:cs="Arial"/>
          <w:bCs/>
        </w:rPr>
        <w:t>shops, restaurants, cafes, drinking establishments, cinemas and live music venues</w:t>
      </w:r>
      <w:r w:rsidRPr="00B1023D" w:rsidDel="00B1023D">
        <w:rPr>
          <w:rFonts w:ascii="Arial" w:hAnsi="Arial" w:cs="Arial"/>
          <w:bCs/>
        </w:rPr>
        <w:t xml:space="preserve"> </w:t>
      </w:r>
      <w:r w:rsidRPr="00A11DC3">
        <w:rPr>
          <w:rFonts w:ascii="Arial" w:hAnsi="Arial" w:cs="Arial"/>
          <w:bCs/>
        </w:rPr>
        <w:t>shall mean</w:t>
      </w:r>
    </w:p>
    <w:p w14:paraId="2CE442D9" w14:textId="77777777" w:rsidR="00B640DD" w:rsidRPr="00C43954" w:rsidRDefault="00B640DD" w:rsidP="00BF0CCB">
      <w:pPr>
        <w:pStyle w:val="ListParagraph"/>
        <w:ind w:left="360"/>
        <w:rPr>
          <w:rFonts w:ascii="Arial" w:hAnsi="Arial"/>
        </w:rPr>
      </w:pPr>
    </w:p>
    <w:p w14:paraId="4BE542B7" w14:textId="77777777" w:rsidR="00B640DD" w:rsidRPr="00C43954" w:rsidRDefault="00B640DD" w:rsidP="00BF0CCB">
      <w:pPr>
        <w:pStyle w:val="ListParagraph"/>
        <w:numPr>
          <w:ilvl w:val="0"/>
          <w:numId w:val="19"/>
        </w:numPr>
        <w:spacing w:after="0" w:line="240" w:lineRule="auto"/>
        <w:contextualSpacing w:val="0"/>
        <w:rPr>
          <w:rFonts w:ascii="Arial" w:hAnsi="Arial"/>
        </w:rPr>
      </w:pPr>
      <w:r w:rsidRPr="00C43954">
        <w:rPr>
          <w:rFonts w:ascii="Arial" w:hAnsi="Arial" w:cs="Arial"/>
          <w:i/>
        </w:rPr>
        <w:t xml:space="preserve">Properties that </w:t>
      </w:r>
      <w:r>
        <w:rPr>
          <w:rFonts w:ascii="Arial" w:hAnsi="Arial" w:cs="Arial"/>
          <w:i/>
        </w:rPr>
        <w:t>are</w:t>
      </w:r>
      <w:r w:rsidRPr="00C43954">
        <w:rPr>
          <w:rFonts w:ascii="Arial" w:hAnsi="Arial" w:cs="Arial"/>
          <w:i/>
        </w:rPr>
        <w:t xml:space="preserve"> being used for the sale of goods to </w:t>
      </w:r>
      <w:proofErr w:type="gramStart"/>
      <w:r w:rsidRPr="00C43954">
        <w:rPr>
          <w:rFonts w:ascii="Arial" w:hAnsi="Arial" w:cs="Arial"/>
          <w:i/>
        </w:rPr>
        <w:t>visiting</w:t>
      </w:r>
      <w:proofErr w:type="gramEnd"/>
      <w:r w:rsidRPr="00C43954">
        <w:rPr>
          <w:rFonts w:ascii="Arial" w:hAnsi="Arial" w:cs="Arial"/>
          <w:i/>
        </w:rPr>
        <w:t xml:space="preserve"> members of the public</w:t>
      </w:r>
    </w:p>
    <w:p w14:paraId="353D560D" w14:textId="77777777" w:rsidR="00B640DD" w:rsidRDefault="00B640DD" w:rsidP="00BF0CCB">
      <w:pPr>
        <w:ind w:left="360"/>
      </w:pPr>
    </w:p>
    <w:p w14:paraId="0D1AF5F6" w14:textId="77777777" w:rsidR="00B640DD" w:rsidRPr="00C43954"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Shops (i</w:t>
      </w:r>
      <w:r>
        <w:rPr>
          <w:rFonts w:ascii="Arial (W1)" w:hAnsi="Arial (W1)" w:cs="Arial"/>
          <w:bCs/>
          <w:spacing w:val="-1"/>
          <w:szCs w:val="20"/>
        </w:rPr>
        <w:t>ncluding, but not limited to;</w:t>
      </w:r>
      <w:r w:rsidRPr="00C43954">
        <w:rPr>
          <w:rFonts w:ascii="Arial (W1)" w:hAnsi="Arial (W1)" w:cs="Arial"/>
          <w:bCs/>
          <w:spacing w:val="-1"/>
          <w:szCs w:val="20"/>
        </w:rPr>
        <w:t xml:space="preserve"> florists, bakers, butchers, grocers, greengrocers, jewellers, stationers, off licences, chemists, newsagents, clothing and shoe shops, hardware stores, supermarkets, etc)</w:t>
      </w:r>
    </w:p>
    <w:p w14:paraId="5E5A8B8C" w14:textId="77777777" w:rsidR="00B640DD" w:rsidRPr="00C43954"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Charity shops</w:t>
      </w:r>
    </w:p>
    <w:p w14:paraId="52A86801" w14:textId="77777777" w:rsidR="00B640DD" w:rsidRPr="00C43954"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Opticians</w:t>
      </w:r>
    </w:p>
    <w:p w14:paraId="21AAC8A7" w14:textId="77777777" w:rsidR="00B640DD" w:rsidRPr="00C43954"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Post offices</w:t>
      </w:r>
    </w:p>
    <w:p w14:paraId="2FE083CA" w14:textId="77777777" w:rsidR="00B640DD" w:rsidRPr="00C43954"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Furnishing shops/ display rooms (such as: carpet shops, double glazing, garage doors)</w:t>
      </w:r>
    </w:p>
    <w:p w14:paraId="532C9D0C" w14:textId="77777777" w:rsidR="00B640DD" w:rsidRPr="00C43954"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Car/ caravan show rooms</w:t>
      </w:r>
    </w:p>
    <w:p w14:paraId="7191A5D4" w14:textId="77777777" w:rsidR="00B640DD" w:rsidRPr="00C43954"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Second hand car lots</w:t>
      </w:r>
    </w:p>
    <w:p w14:paraId="7B93B95D" w14:textId="77777777" w:rsidR="00B640DD" w:rsidRPr="00C43954"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Markets</w:t>
      </w:r>
    </w:p>
    <w:p w14:paraId="6D3B0EA8" w14:textId="77777777" w:rsidR="00B640DD" w:rsidRPr="00C43954"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Petrol stations</w:t>
      </w:r>
    </w:p>
    <w:p w14:paraId="0DAE3633" w14:textId="77777777" w:rsidR="00B640DD" w:rsidRPr="00C43954"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Garden centres</w:t>
      </w:r>
    </w:p>
    <w:p w14:paraId="6F61FD0B" w14:textId="77777777" w:rsidR="00B640DD" w:rsidRDefault="00B640DD" w:rsidP="00BF0CCB">
      <w:pPr>
        <w:widowControl w:val="0"/>
        <w:numPr>
          <w:ilvl w:val="0"/>
          <w:numId w:val="15"/>
        </w:numPr>
        <w:tabs>
          <w:tab w:val="left" w:pos="1193"/>
        </w:tabs>
        <w:spacing w:line="274" w:lineRule="exact"/>
        <w:ind w:left="1843" w:right="119" w:hanging="425"/>
        <w:outlineLvl w:val="2"/>
        <w:rPr>
          <w:rFonts w:ascii="Arial (W1)" w:hAnsi="Arial (W1)" w:cs="Arial"/>
          <w:bCs/>
          <w:spacing w:val="-1"/>
          <w:szCs w:val="20"/>
        </w:rPr>
      </w:pPr>
      <w:r w:rsidRPr="00C43954">
        <w:rPr>
          <w:rFonts w:ascii="Arial (W1)" w:hAnsi="Arial (W1)" w:cs="Arial"/>
          <w:bCs/>
          <w:spacing w:val="-1"/>
          <w:szCs w:val="20"/>
        </w:rPr>
        <w:t>Art galleries (where art is for sale/hire)</w:t>
      </w:r>
    </w:p>
    <w:p w14:paraId="1D3589E2" w14:textId="77777777" w:rsidR="00B640DD" w:rsidRPr="00C43954" w:rsidRDefault="00B640DD" w:rsidP="00BF0CCB">
      <w:pPr>
        <w:widowControl w:val="0"/>
        <w:tabs>
          <w:tab w:val="left" w:pos="1193"/>
        </w:tabs>
        <w:spacing w:line="274" w:lineRule="exact"/>
        <w:ind w:left="714" w:right="119"/>
        <w:outlineLvl w:val="2"/>
        <w:rPr>
          <w:rFonts w:ascii="Arial (W1)" w:hAnsi="Arial (W1)" w:cs="Arial"/>
          <w:bCs/>
          <w:spacing w:val="-1"/>
          <w:szCs w:val="20"/>
        </w:rPr>
      </w:pPr>
    </w:p>
    <w:p w14:paraId="29F75262" w14:textId="77777777" w:rsidR="00B640DD" w:rsidRPr="00C43954" w:rsidRDefault="00B640DD" w:rsidP="00BF0CCB">
      <w:pPr>
        <w:pStyle w:val="ListParagraph"/>
        <w:numPr>
          <w:ilvl w:val="0"/>
          <w:numId w:val="19"/>
        </w:numPr>
        <w:contextualSpacing w:val="0"/>
        <w:rPr>
          <w:rFonts w:ascii="Arial" w:hAnsi="Arial" w:cs="Arial"/>
          <w:i/>
        </w:rPr>
      </w:pPr>
      <w:r w:rsidRPr="00C43954">
        <w:rPr>
          <w:rFonts w:ascii="Arial" w:hAnsi="Arial" w:cs="Arial"/>
          <w:i/>
        </w:rPr>
        <w:t xml:space="preserve">Properties that </w:t>
      </w:r>
      <w:r>
        <w:rPr>
          <w:rFonts w:ascii="Arial" w:hAnsi="Arial" w:cs="Arial"/>
          <w:i/>
        </w:rPr>
        <w:t>are</w:t>
      </w:r>
      <w:r w:rsidRPr="00C43954">
        <w:rPr>
          <w:rFonts w:ascii="Arial" w:hAnsi="Arial" w:cs="Arial"/>
          <w:i/>
        </w:rPr>
        <w:t xml:space="preserve"> being used for the provision of the following services principally to visiting members of the public: </w:t>
      </w:r>
    </w:p>
    <w:p w14:paraId="102044AF" w14:textId="77777777" w:rsidR="00B640DD" w:rsidRPr="00C43954"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lastRenderedPageBreak/>
        <w:t xml:space="preserve">Hair and beauty services (such as: </w:t>
      </w:r>
      <w:proofErr w:type="gramStart"/>
      <w:r w:rsidRPr="00C43954">
        <w:rPr>
          <w:rFonts w:cs="Arial"/>
        </w:rPr>
        <w:t>hair dressers</w:t>
      </w:r>
      <w:proofErr w:type="gramEnd"/>
      <w:r w:rsidRPr="00C43954">
        <w:rPr>
          <w:rFonts w:cs="Arial"/>
        </w:rPr>
        <w:t xml:space="preserve">, nail bars, beauty salons, tanning shops, etc) </w:t>
      </w:r>
    </w:p>
    <w:p w14:paraId="40F7A133" w14:textId="77777777" w:rsidR="00B640DD" w:rsidRPr="00C43954"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t xml:space="preserve">Shoe repairs/ key cutting </w:t>
      </w:r>
    </w:p>
    <w:p w14:paraId="76F00122" w14:textId="77777777" w:rsidR="00B640DD" w:rsidRPr="00C43954"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t xml:space="preserve">Travel agents </w:t>
      </w:r>
    </w:p>
    <w:p w14:paraId="70686CDC" w14:textId="77777777" w:rsidR="00B640DD" w:rsidRPr="00C43954"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t xml:space="preserve">Ticket offices e.g. for theatre </w:t>
      </w:r>
    </w:p>
    <w:p w14:paraId="71252955" w14:textId="77777777" w:rsidR="00B640DD" w:rsidRPr="00C43954"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t xml:space="preserve">Dry cleaners </w:t>
      </w:r>
    </w:p>
    <w:p w14:paraId="39AF93FF" w14:textId="77777777" w:rsidR="00B640DD" w:rsidRPr="00C43954"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t xml:space="preserve">Launderettes </w:t>
      </w:r>
    </w:p>
    <w:p w14:paraId="1FCD69B1" w14:textId="77777777" w:rsidR="00B640DD" w:rsidRPr="00C43954"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t xml:space="preserve">PC/ TV/ domestic appliance repair </w:t>
      </w:r>
    </w:p>
    <w:p w14:paraId="265C6CCA" w14:textId="77777777" w:rsidR="00B640DD" w:rsidRPr="00C43954"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t xml:space="preserve">Funeral directors </w:t>
      </w:r>
    </w:p>
    <w:p w14:paraId="42C651C8" w14:textId="77777777" w:rsidR="00B640DD" w:rsidRPr="00C43954"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t xml:space="preserve">Photo processing </w:t>
      </w:r>
    </w:p>
    <w:p w14:paraId="4D3C3BAC" w14:textId="77777777" w:rsidR="00B640DD" w:rsidRPr="00C43954"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t xml:space="preserve">Tool hire </w:t>
      </w:r>
    </w:p>
    <w:p w14:paraId="1ACA2368" w14:textId="77777777" w:rsidR="00B640DD"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sidRPr="00C43954">
        <w:rPr>
          <w:rFonts w:cs="Arial"/>
        </w:rPr>
        <w:t xml:space="preserve">Car hire </w:t>
      </w:r>
    </w:p>
    <w:p w14:paraId="57BD122A" w14:textId="77777777" w:rsidR="00B640DD"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Pr>
          <w:rFonts w:cs="Arial"/>
        </w:rPr>
        <w:t>Employment agencies</w:t>
      </w:r>
    </w:p>
    <w:p w14:paraId="0B6EB6BE" w14:textId="77777777" w:rsidR="00B640DD"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Pr>
          <w:rFonts w:cs="Arial"/>
        </w:rPr>
        <w:t>Estate agents and letting agents</w:t>
      </w:r>
    </w:p>
    <w:p w14:paraId="31655690" w14:textId="77777777" w:rsidR="00B640DD" w:rsidRDefault="00B640DD" w:rsidP="00BF0CCB">
      <w:pPr>
        <w:numPr>
          <w:ilvl w:val="0"/>
          <w:numId w:val="4"/>
        </w:numPr>
        <w:overflowPunct w:val="0"/>
        <w:autoSpaceDE w:val="0"/>
        <w:autoSpaceDN w:val="0"/>
        <w:adjustRightInd w:val="0"/>
        <w:spacing w:line="276" w:lineRule="auto"/>
        <w:ind w:left="1843" w:hanging="425"/>
        <w:textAlignment w:val="baseline"/>
        <w:rPr>
          <w:rFonts w:cs="Arial"/>
        </w:rPr>
      </w:pPr>
      <w:r>
        <w:rPr>
          <w:rFonts w:cs="Arial"/>
        </w:rPr>
        <w:t>Betting shops</w:t>
      </w:r>
    </w:p>
    <w:p w14:paraId="17B6AD5A" w14:textId="77777777" w:rsidR="00B640DD" w:rsidRDefault="00B640DD" w:rsidP="00BF0CCB">
      <w:pPr>
        <w:overflowPunct w:val="0"/>
        <w:autoSpaceDE w:val="0"/>
        <w:autoSpaceDN w:val="0"/>
        <w:adjustRightInd w:val="0"/>
        <w:spacing w:line="276" w:lineRule="auto"/>
        <w:ind w:left="568"/>
        <w:textAlignment w:val="baseline"/>
        <w:rPr>
          <w:rFonts w:cs="Arial"/>
        </w:rPr>
      </w:pPr>
    </w:p>
    <w:p w14:paraId="562523C5" w14:textId="77777777" w:rsidR="00B640DD" w:rsidRPr="00C43954" w:rsidRDefault="00B640DD" w:rsidP="00BF0CCB">
      <w:pPr>
        <w:pStyle w:val="ListParagraph"/>
        <w:widowControl w:val="0"/>
        <w:numPr>
          <w:ilvl w:val="0"/>
          <w:numId w:val="19"/>
        </w:numPr>
        <w:tabs>
          <w:tab w:val="left" w:pos="709"/>
        </w:tabs>
        <w:spacing w:after="0" w:line="274" w:lineRule="exact"/>
        <w:ind w:right="120"/>
        <w:contextualSpacing w:val="0"/>
        <w:outlineLvl w:val="2"/>
        <w:rPr>
          <w:rFonts w:ascii="Arial (W1)" w:hAnsi="Arial (W1)" w:cs="Arial"/>
          <w:bCs/>
          <w:spacing w:val="-1"/>
          <w:szCs w:val="20"/>
        </w:rPr>
      </w:pPr>
      <w:r>
        <w:rPr>
          <w:rFonts w:ascii="Arial (W1)" w:hAnsi="Arial (W1)" w:cs="Arial"/>
          <w:bCs/>
          <w:spacing w:val="-1"/>
          <w:szCs w:val="20"/>
        </w:rPr>
        <w:t xml:space="preserve">Properties </w:t>
      </w:r>
      <w:r w:rsidRPr="00C43954">
        <w:rPr>
          <w:rFonts w:ascii="Arial (W1)" w:hAnsi="Arial (W1)" w:cs="Arial"/>
          <w:bCs/>
          <w:spacing w:val="-1"/>
          <w:szCs w:val="20"/>
        </w:rPr>
        <w:t>that are being used for the sale of food and/ or drink to</w:t>
      </w:r>
      <w:r w:rsidR="007F2B3D">
        <w:rPr>
          <w:rFonts w:ascii="Arial (W1)" w:hAnsi="Arial (W1)" w:cs="Arial"/>
          <w:bCs/>
          <w:spacing w:val="-1"/>
          <w:szCs w:val="20"/>
        </w:rPr>
        <w:t xml:space="preserve"> visiting </w:t>
      </w:r>
      <w:r w:rsidRPr="00C43954">
        <w:rPr>
          <w:rFonts w:ascii="Arial (W1)" w:hAnsi="Arial (W1)" w:cs="Arial"/>
          <w:bCs/>
          <w:spacing w:val="-1"/>
          <w:szCs w:val="20"/>
        </w:rPr>
        <w:t>members of the public:</w:t>
      </w:r>
    </w:p>
    <w:p w14:paraId="69DA20BE" w14:textId="77777777" w:rsidR="00B640DD" w:rsidRPr="00A54446" w:rsidRDefault="00B640DD" w:rsidP="00BF0CCB">
      <w:pPr>
        <w:widowControl w:val="0"/>
        <w:tabs>
          <w:tab w:val="left" w:pos="1193"/>
        </w:tabs>
        <w:spacing w:line="274" w:lineRule="exact"/>
        <w:ind w:right="120"/>
        <w:outlineLvl w:val="2"/>
        <w:rPr>
          <w:rFonts w:ascii="Arial (W1)" w:hAnsi="Arial (W1)" w:cs="Arial"/>
          <w:bCs/>
          <w:spacing w:val="-1"/>
          <w:szCs w:val="20"/>
        </w:rPr>
      </w:pPr>
    </w:p>
    <w:p w14:paraId="7027139A" w14:textId="77777777" w:rsidR="00B640DD" w:rsidRPr="00A54446" w:rsidRDefault="00B640DD" w:rsidP="00BF0CCB">
      <w:pPr>
        <w:widowControl w:val="0"/>
        <w:numPr>
          <w:ilvl w:val="0"/>
          <w:numId w:val="16"/>
        </w:numPr>
        <w:tabs>
          <w:tab w:val="left" w:pos="567"/>
          <w:tab w:val="left" w:pos="1193"/>
        </w:tabs>
        <w:spacing w:line="274" w:lineRule="exact"/>
        <w:ind w:left="1843" w:right="120" w:hanging="425"/>
        <w:outlineLvl w:val="2"/>
        <w:rPr>
          <w:rFonts w:ascii="Arial (W1)" w:hAnsi="Arial (W1)" w:cs="Arial"/>
          <w:bCs/>
          <w:spacing w:val="-1"/>
          <w:szCs w:val="20"/>
        </w:rPr>
      </w:pPr>
      <w:r w:rsidRPr="00A54446">
        <w:rPr>
          <w:rFonts w:ascii="Arial (W1)" w:hAnsi="Arial (W1)" w:cs="Arial"/>
          <w:bCs/>
          <w:spacing w:val="-1"/>
          <w:szCs w:val="20"/>
        </w:rPr>
        <w:t>Restaurants</w:t>
      </w:r>
    </w:p>
    <w:p w14:paraId="26280172" w14:textId="77777777" w:rsidR="00B640DD" w:rsidRPr="00A54446" w:rsidRDefault="00B640DD" w:rsidP="00BF0CCB">
      <w:pPr>
        <w:widowControl w:val="0"/>
        <w:numPr>
          <w:ilvl w:val="0"/>
          <w:numId w:val="16"/>
        </w:numPr>
        <w:tabs>
          <w:tab w:val="left" w:pos="567"/>
          <w:tab w:val="left" w:pos="1193"/>
        </w:tabs>
        <w:spacing w:line="274" w:lineRule="exact"/>
        <w:ind w:left="1843" w:right="120" w:hanging="425"/>
        <w:outlineLvl w:val="2"/>
        <w:rPr>
          <w:rFonts w:ascii="Arial (W1)" w:hAnsi="Arial (W1)" w:cs="Arial"/>
          <w:bCs/>
          <w:spacing w:val="-1"/>
          <w:szCs w:val="20"/>
        </w:rPr>
      </w:pPr>
      <w:r w:rsidRPr="00A54446">
        <w:rPr>
          <w:rFonts w:ascii="Arial (W1)" w:hAnsi="Arial (W1)" w:cs="Arial"/>
          <w:bCs/>
          <w:spacing w:val="-1"/>
          <w:szCs w:val="20"/>
        </w:rPr>
        <w:t>Takeaways</w:t>
      </w:r>
    </w:p>
    <w:p w14:paraId="67CC27B0" w14:textId="77777777" w:rsidR="00B640DD" w:rsidRPr="00A54446" w:rsidRDefault="00B640DD" w:rsidP="00BF0CCB">
      <w:pPr>
        <w:widowControl w:val="0"/>
        <w:numPr>
          <w:ilvl w:val="0"/>
          <w:numId w:val="16"/>
        </w:numPr>
        <w:tabs>
          <w:tab w:val="left" w:pos="567"/>
          <w:tab w:val="left" w:pos="1193"/>
        </w:tabs>
        <w:spacing w:line="274" w:lineRule="exact"/>
        <w:ind w:left="1843" w:right="120" w:hanging="425"/>
        <w:outlineLvl w:val="2"/>
        <w:rPr>
          <w:rFonts w:ascii="Arial (W1)" w:hAnsi="Arial (W1)" w:cs="Arial"/>
          <w:bCs/>
          <w:spacing w:val="-1"/>
          <w:szCs w:val="20"/>
        </w:rPr>
      </w:pPr>
      <w:r w:rsidRPr="00A54446">
        <w:rPr>
          <w:rFonts w:ascii="Arial (W1)" w:hAnsi="Arial (W1)" w:cs="Arial"/>
          <w:bCs/>
          <w:spacing w:val="-1"/>
          <w:szCs w:val="20"/>
        </w:rPr>
        <w:t>Sandwich shops</w:t>
      </w:r>
    </w:p>
    <w:p w14:paraId="1E1B6A66" w14:textId="77777777" w:rsidR="00B640DD" w:rsidRPr="00A54446" w:rsidRDefault="00B640DD" w:rsidP="00BF0CCB">
      <w:pPr>
        <w:widowControl w:val="0"/>
        <w:numPr>
          <w:ilvl w:val="0"/>
          <w:numId w:val="16"/>
        </w:numPr>
        <w:tabs>
          <w:tab w:val="left" w:pos="567"/>
          <w:tab w:val="left" w:pos="1193"/>
        </w:tabs>
        <w:spacing w:line="274" w:lineRule="exact"/>
        <w:ind w:left="1843" w:right="120" w:hanging="425"/>
        <w:outlineLvl w:val="2"/>
        <w:rPr>
          <w:rFonts w:ascii="Arial (W1)" w:hAnsi="Arial (W1)" w:cs="Arial"/>
          <w:bCs/>
          <w:spacing w:val="-1"/>
          <w:szCs w:val="20"/>
        </w:rPr>
      </w:pPr>
      <w:r w:rsidRPr="00A54446">
        <w:rPr>
          <w:rFonts w:ascii="Arial (W1)" w:hAnsi="Arial (W1)" w:cs="Arial"/>
          <w:bCs/>
          <w:spacing w:val="-1"/>
          <w:szCs w:val="20"/>
        </w:rPr>
        <w:t>Coffee shops</w:t>
      </w:r>
    </w:p>
    <w:p w14:paraId="1CCD8E45" w14:textId="77777777" w:rsidR="00B640DD" w:rsidRPr="00A54446" w:rsidRDefault="00B640DD" w:rsidP="00BF0CCB">
      <w:pPr>
        <w:widowControl w:val="0"/>
        <w:numPr>
          <w:ilvl w:val="0"/>
          <w:numId w:val="16"/>
        </w:numPr>
        <w:tabs>
          <w:tab w:val="left" w:pos="567"/>
          <w:tab w:val="left" w:pos="1193"/>
        </w:tabs>
        <w:spacing w:line="274" w:lineRule="exact"/>
        <w:ind w:left="1843" w:right="120" w:hanging="425"/>
        <w:outlineLvl w:val="2"/>
        <w:rPr>
          <w:rFonts w:ascii="Arial (W1)" w:hAnsi="Arial (W1)" w:cs="Arial"/>
          <w:bCs/>
          <w:spacing w:val="-1"/>
          <w:szCs w:val="20"/>
        </w:rPr>
      </w:pPr>
      <w:r w:rsidRPr="00A54446">
        <w:rPr>
          <w:rFonts w:ascii="Arial (W1)" w:hAnsi="Arial (W1)" w:cs="Arial"/>
          <w:bCs/>
          <w:spacing w:val="-1"/>
          <w:szCs w:val="20"/>
        </w:rPr>
        <w:t>Pubs</w:t>
      </w:r>
    </w:p>
    <w:p w14:paraId="14D79DEC" w14:textId="77777777" w:rsidR="00B640DD" w:rsidRPr="00A54446" w:rsidRDefault="00B640DD" w:rsidP="00BF0CCB">
      <w:pPr>
        <w:widowControl w:val="0"/>
        <w:numPr>
          <w:ilvl w:val="0"/>
          <w:numId w:val="16"/>
        </w:numPr>
        <w:tabs>
          <w:tab w:val="left" w:pos="567"/>
          <w:tab w:val="left" w:pos="1193"/>
        </w:tabs>
        <w:spacing w:line="274" w:lineRule="exact"/>
        <w:ind w:left="1843" w:right="120" w:hanging="425"/>
        <w:outlineLvl w:val="2"/>
        <w:rPr>
          <w:rFonts w:ascii="Arial (W1)" w:hAnsi="Arial (W1)" w:cs="Arial"/>
          <w:bCs/>
          <w:spacing w:val="-1"/>
          <w:szCs w:val="20"/>
        </w:rPr>
      </w:pPr>
      <w:r w:rsidRPr="00A54446">
        <w:rPr>
          <w:rFonts w:ascii="Arial (W1)" w:hAnsi="Arial (W1)" w:cs="Arial"/>
          <w:bCs/>
          <w:spacing w:val="-1"/>
          <w:szCs w:val="20"/>
        </w:rPr>
        <w:t>Bars</w:t>
      </w:r>
    </w:p>
    <w:p w14:paraId="2ED22AB2" w14:textId="77777777" w:rsidR="00B640DD" w:rsidRDefault="00B640DD" w:rsidP="00BF0CCB">
      <w:pPr>
        <w:overflowPunct w:val="0"/>
        <w:autoSpaceDE w:val="0"/>
        <w:autoSpaceDN w:val="0"/>
        <w:adjustRightInd w:val="0"/>
        <w:textAlignment w:val="baseline"/>
        <w:rPr>
          <w:rFonts w:cs="Arial"/>
          <w:bCs/>
        </w:rPr>
      </w:pPr>
    </w:p>
    <w:p w14:paraId="4FBCBED6" w14:textId="77777777" w:rsidR="00B640DD" w:rsidRPr="008D34BF" w:rsidRDefault="00B640DD" w:rsidP="00BF0CCB">
      <w:pPr>
        <w:pStyle w:val="ListParagraph"/>
        <w:widowControl w:val="0"/>
        <w:numPr>
          <w:ilvl w:val="0"/>
          <w:numId w:val="19"/>
        </w:numPr>
        <w:tabs>
          <w:tab w:val="left" w:pos="1193"/>
        </w:tabs>
        <w:spacing w:after="0" w:line="274" w:lineRule="exact"/>
        <w:ind w:right="120"/>
        <w:contextualSpacing w:val="0"/>
        <w:outlineLvl w:val="2"/>
        <w:rPr>
          <w:rFonts w:ascii="Arial (W1)" w:hAnsi="Arial (W1)" w:cs="Arial"/>
          <w:bCs/>
          <w:spacing w:val="-1"/>
          <w:sz w:val="24"/>
          <w:szCs w:val="24"/>
        </w:rPr>
      </w:pPr>
      <w:bookmarkStart w:id="4" w:name="_Hlk56690918"/>
      <w:r w:rsidRPr="008D34BF">
        <w:rPr>
          <w:rFonts w:ascii="Arial (W1)" w:hAnsi="Arial (W1)" w:cs="Arial"/>
          <w:bCs/>
          <w:spacing w:val="-1"/>
          <w:sz w:val="24"/>
          <w:szCs w:val="24"/>
        </w:rPr>
        <w:t>Properties</w:t>
      </w:r>
      <w:bookmarkEnd w:id="4"/>
      <w:r w:rsidRPr="008D34BF">
        <w:rPr>
          <w:rFonts w:ascii="Arial (W1)" w:hAnsi="Arial (W1)" w:cs="Arial"/>
          <w:bCs/>
          <w:spacing w:val="-1"/>
          <w:sz w:val="24"/>
          <w:szCs w:val="24"/>
        </w:rPr>
        <w:t xml:space="preserve"> which are being used as cinemas</w:t>
      </w:r>
    </w:p>
    <w:p w14:paraId="16F1FF39" w14:textId="77777777" w:rsidR="00B640DD" w:rsidRPr="008D34BF" w:rsidRDefault="00B640DD" w:rsidP="00BF0CCB">
      <w:pPr>
        <w:pStyle w:val="ListParagraph"/>
        <w:widowControl w:val="0"/>
        <w:tabs>
          <w:tab w:val="left" w:pos="1193"/>
        </w:tabs>
        <w:spacing w:line="274" w:lineRule="exact"/>
        <w:ind w:right="120"/>
        <w:outlineLvl w:val="2"/>
        <w:rPr>
          <w:rFonts w:ascii="Arial (W1)" w:hAnsi="Arial (W1)" w:cs="Arial"/>
          <w:bCs/>
          <w:spacing w:val="-1"/>
          <w:sz w:val="24"/>
          <w:szCs w:val="24"/>
        </w:rPr>
      </w:pPr>
    </w:p>
    <w:p w14:paraId="5CD8DB43" w14:textId="77777777" w:rsidR="00B640DD" w:rsidRPr="008D34BF" w:rsidRDefault="00B640DD" w:rsidP="00BF0CCB">
      <w:pPr>
        <w:pStyle w:val="ListParagraph"/>
        <w:widowControl w:val="0"/>
        <w:numPr>
          <w:ilvl w:val="0"/>
          <w:numId w:val="19"/>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Properties that are being used as live music venues:</w:t>
      </w:r>
    </w:p>
    <w:p w14:paraId="066083F7" w14:textId="77777777" w:rsidR="00B640DD" w:rsidRPr="008D34BF" w:rsidRDefault="00B640DD" w:rsidP="00BF0CCB">
      <w:pPr>
        <w:widowControl w:val="0"/>
        <w:tabs>
          <w:tab w:val="left" w:pos="1193"/>
        </w:tabs>
        <w:spacing w:line="274" w:lineRule="exact"/>
        <w:ind w:right="120"/>
        <w:outlineLvl w:val="2"/>
        <w:rPr>
          <w:rFonts w:ascii="Arial (W1)" w:hAnsi="Arial (W1)" w:cs="Arial"/>
          <w:bCs/>
          <w:spacing w:val="-1"/>
        </w:rPr>
      </w:pPr>
    </w:p>
    <w:p w14:paraId="3FB3606A" w14:textId="77777777" w:rsidR="00B640DD" w:rsidRPr="008D34BF" w:rsidRDefault="00B640DD" w:rsidP="00BF0CCB">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bCs/>
          <w:sz w:val="24"/>
          <w:szCs w:val="24"/>
        </w:rPr>
      </w:pPr>
      <w:r w:rsidRPr="008D34BF">
        <w:rPr>
          <w:rFonts w:ascii="Arial" w:hAnsi="Arial" w:cs="Arial"/>
          <w:bCs/>
          <w:sz w:val="24"/>
          <w:szCs w:val="24"/>
        </w:rPr>
        <w:t>Live music venues are hereditaments wholly or mainly used for the performance of live music for the purpose of entertaining an audience.  Hereditaments cannot be considered a love music venue for the purpose of business rates relief where a venue is wholly or mainly used as a nightclub or a theatre, for the purposes of the Town and Country Planning (Use Classes) Order 1987 (as amended).</w:t>
      </w:r>
    </w:p>
    <w:p w14:paraId="5F86997F" w14:textId="77777777" w:rsidR="00B640DD" w:rsidRPr="008D34BF" w:rsidRDefault="00B640DD" w:rsidP="00BF0CCB">
      <w:pPr>
        <w:pStyle w:val="ListParagraph"/>
        <w:overflowPunct w:val="0"/>
        <w:autoSpaceDE w:val="0"/>
        <w:autoSpaceDN w:val="0"/>
        <w:adjustRightInd w:val="0"/>
        <w:ind w:left="1440"/>
        <w:textAlignment w:val="baseline"/>
        <w:rPr>
          <w:rFonts w:ascii="Arial" w:hAnsi="Arial" w:cs="Arial"/>
          <w:bCs/>
          <w:sz w:val="24"/>
          <w:szCs w:val="24"/>
        </w:rPr>
      </w:pPr>
    </w:p>
    <w:p w14:paraId="49BB98EB" w14:textId="77777777" w:rsidR="00B640DD" w:rsidRPr="008D34BF" w:rsidRDefault="00B640DD" w:rsidP="00BF0CCB">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bCs/>
          <w:sz w:val="24"/>
          <w:szCs w:val="24"/>
        </w:rPr>
      </w:pPr>
      <w:r w:rsidRPr="008D34BF">
        <w:rPr>
          <w:rFonts w:ascii="Arial" w:hAnsi="Arial" w:cs="Arial"/>
          <w:bCs/>
          <w:sz w:val="24"/>
          <w:szCs w:val="24"/>
        </w:rPr>
        <w:t>Properties can be a live music venue if used for other activities, but only if those other activities (</w:t>
      </w:r>
      <w:proofErr w:type="spellStart"/>
      <w:r w:rsidRPr="008D34BF">
        <w:rPr>
          <w:rFonts w:ascii="Arial" w:hAnsi="Arial" w:cs="Arial"/>
          <w:bCs/>
          <w:sz w:val="24"/>
          <w:szCs w:val="24"/>
        </w:rPr>
        <w:t>i</w:t>
      </w:r>
      <w:proofErr w:type="spellEnd"/>
      <w:r w:rsidRPr="008D34BF">
        <w:rPr>
          <w:rFonts w:ascii="Arial" w:hAnsi="Arial" w:cs="Arial"/>
          <w:bCs/>
          <w:sz w:val="24"/>
          <w:szCs w:val="24"/>
        </w:rPr>
        <w:t>) are merely ancillary or incidental to the performance of live music (e.g. the sale/supply of alcohol to audience members) or (ii) do not affect the fact that the primary activity for the premises is the performance of live music (e.g. because those other activities are insufficiently regular or frequent, such as a polling station or fortnightly community event).</w:t>
      </w:r>
    </w:p>
    <w:p w14:paraId="3CE64BE8" w14:textId="77777777" w:rsidR="00B640DD" w:rsidRPr="008D34BF" w:rsidRDefault="00B640DD" w:rsidP="00BF0CCB">
      <w:pPr>
        <w:pStyle w:val="ListParagraph"/>
        <w:rPr>
          <w:rFonts w:ascii="Arial" w:hAnsi="Arial" w:cs="Arial"/>
          <w:bCs/>
          <w:sz w:val="24"/>
          <w:szCs w:val="24"/>
        </w:rPr>
      </w:pPr>
    </w:p>
    <w:p w14:paraId="69FAE9A2" w14:textId="77777777" w:rsidR="00B640DD" w:rsidRPr="008D34BF" w:rsidRDefault="00B640DD" w:rsidP="00BF0CCB">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bCs/>
          <w:sz w:val="24"/>
          <w:szCs w:val="24"/>
        </w:rPr>
      </w:pPr>
      <w:r w:rsidRPr="008D34BF">
        <w:rPr>
          <w:rFonts w:ascii="Arial" w:hAnsi="Arial" w:cs="Arial"/>
          <w:bCs/>
          <w:sz w:val="24"/>
          <w:szCs w:val="24"/>
        </w:rPr>
        <w:t xml:space="preserve">There may be circumstances in which it is difficult to tell whether an activity is a performance of live music or, instead, the playing of </w:t>
      </w:r>
      <w:r w:rsidRPr="008D34BF">
        <w:rPr>
          <w:rFonts w:ascii="Arial" w:hAnsi="Arial" w:cs="Arial"/>
          <w:bCs/>
          <w:sz w:val="24"/>
          <w:szCs w:val="24"/>
        </w:rPr>
        <w:lastRenderedPageBreak/>
        <w:t xml:space="preserve">recorded music.  Where this is unclear regard will be </w:t>
      </w:r>
      <w:proofErr w:type="spellStart"/>
      <w:r w:rsidRPr="008D34BF">
        <w:rPr>
          <w:rFonts w:ascii="Arial" w:hAnsi="Arial" w:cs="Arial"/>
          <w:bCs/>
          <w:sz w:val="24"/>
          <w:szCs w:val="24"/>
        </w:rPr>
        <w:t>had</w:t>
      </w:r>
      <w:proofErr w:type="spellEnd"/>
      <w:r w:rsidRPr="008D34BF">
        <w:rPr>
          <w:rFonts w:ascii="Arial" w:hAnsi="Arial" w:cs="Arial"/>
          <w:bCs/>
          <w:sz w:val="24"/>
          <w:szCs w:val="24"/>
        </w:rPr>
        <w:t xml:space="preserve"> to </w:t>
      </w:r>
      <w:proofErr w:type="gramStart"/>
      <w:r w:rsidRPr="008D34BF">
        <w:rPr>
          <w:rFonts w:ascii="Arial" w:hAnsi="Arial" w:cs="Arial"/>
          <w:bCs/>
          <w:sz w:val="24"/>
          <w:szCs w:val="24"/>
        </w:rPr>
        <w:t>the  guidance</w:t>
      </w:r>
      <w:proofErr w:type="gramEnd"/>
      <w:r w:rsidRPr="008D34BF">
        <w:rPr>
          <w:rFonts w:ascii="Arial" w:hAnsi="Arial" w:cs="Arial"/>
          <w:bCs/>
          <w:sz w:val="24"/>
          <w:szCs w:val="24"/>
        </w:rPr>
        <w:t xml:space="preserve"> at Chapter 16 of the statutory guidance issued in April 2018 under Section 182 of the Licensing Act 2003.</w:t>
      </w:r>
    </w:p>
    <w:p w14:paraId="59E1CA56" w14:textId="77777777" w:rsidR="00B640DD" w:rsidRPr="008D34BF" w:rsidRDefault="00B640DD" w:rsidP="00BF0CCB">
      <w:pPr>
        <w:pStyle w:val="ListParagraph"/>
        <w:rPr>
          <w:rFonts w:ascii="Arial" w:hAnsi="Arial" w:cs="Arial"/>
          <w:bCs/>
          <w:sz w:val="24"/>
          <w:szCs w:val="24"/>
        </w:rPr>
      </w:pPr>
    </w:p>
    <w:p w14:paraId="461C20F4" w14:textId="77777777" w:rsidR="00B640DD" w:rsidRPr="008D34BF" w:rsidRDefault="00B640DD" w:rsidP="00BF0CCB">
      <w:pPr>
        <w:pStyle w:val="ListParagraph"/>
        <w:numPr>
          <w:ilvl w:val="0"/>
          <w:numId w:val="5"/>
        </w:numPr>
        <w:overflowPunct w:val="0"/>
        <w:autoSpaceDE w:val="0"/>
        <w:autoSpaceDN w:val="0"/>
        <w:adjustRightInd w:val="0"/>
        <w:spacing w:after="0" w:line="240" w:lineRule="auto"/>
        <w:ind w:left="567" w:hanging="567"/>
        <w:contextualSpacing w:val="0"/>
        <w:textAlignment w:val="baseline"/>
        <w:rPr>
          <w:rFonts w:ascii="Arial" w:hAnsi="Arial" w:cs="Arial"/>
          <w:bCs/>
          <w:sz w:val="24"/>
          <w:szCs w:val="24"/>
        </w:rPr>
      </w:pPr>
      <w:bookmarkStart w:id="5" w:name="_Hlk56685116"/>
      <w:r w:rsidRPr="008D34BF">
        <w:rPr>
          <w:rFonts w:ascii="Arial (W1)" w:hAnsi="Arial (W1)" w:cs="Arial"/>
          <w:bCs/>
          <w:sz w:val="24"/>
          <w:szCs w:val="24"/>
        </w:rPr>
        <w:t xml:space="preserve">For the purposes of this </w:t>
      </w:r>
      <w:bookmarkEnd w:id="5"/>
      <w:r w:rsidR="00F77CEF" w:rsidRPr="008D34BF">
        <w:rPr>
          <w:rFonts w:ascii="Arial (W1)" w:hAnsi="Arial (W1)" w:cs="Arial"/>
          <w:bCs/>
          <w:sz w:val="24"/>
          <w:szCs w:val="24"/>
        </w:rPr>
        <w:t>relief, assembly</w:t>
      </w:r>
      <w:r w:rsidRPr="008D34BF">
        <w:rPr>
          <w:rFonts w:ascii="Arial (W1)" w:hAnsi="Arial (W1)" w:cs="Arial"/>
          <w:bCs/>
          <w:sz w:val="24"/>
          <w:szCs w:val="24"/>
        </w:rPr>
        <w:t xml:space="preserve"> and leisure shall mean:</w:t>
      </w:r>
    </w:p>
    <w:p w14:paraId="40291711" w14:textId="77777777" w:rsidR="00B640DD" w:rsidRPr="008D34BF" w:rsidRDefault="00B640DD" w:rsidP="00BF0CCB">
      <w:pPr>
        <w:pStyle w:val="ListParagraph"/>
        <w:overflowPunct w:val="0"/>
        <w:autoSpaceDE w:val="0"/>
        <w:autoSpaceDN w:val="0"/>
        <w:adjustRightInd w:val="0"/>
        <w:ind w:left="567"/>
        <w:textAlignment w:val="baseline"/>
        <w:rPr>
          <w:rFonts w:ascii="Arial (W1)" w:hAnsi="Arial (W1)" w:cs="Arial"/>
          <w:bCs/>
          <w:sz w:val="24"/>
          <w:szCs w:val="24"/>
        </w:rPr>
      </w:pPr>
    </w:p>
    <w:p w14:paraId="0366CCA2" w14:textId="77777777" w:rsidR="00B640DD" w:rsidRPr="008D34BF" w:rsidRDefault="00B640DD" w:rsidP="00BF0CCB">
      <w:pPr>
        <w:pStyle w:val="ListParagraph"/>
        <w:widowControl w:val="0"/>
        <w:numPr>
          <w:ilvl w:val="0"/>
          <w:numId w:val="23"/>
        </w:numPr>
        <w:tabs>
          <w:tab w:val="left" w:pos="709"/>
        </w:tabs>
        <w:spacing w:after="0" w:line="274" w:lineRule="exact"/>
        <w:ind w:right="120"/>
        <w:contextualSpacing w:val="0"/>
        <w:outlineLvl w:val="2"/>
        <w:rPr>
          <w:rFonts w:ascii="Arial (W1)" w:hAnsi="Arial (W1)" w:cs="Arial"/>
          <w:bCs/>
          <w:i/>
          <w:spacing w:val="-1"/>
          <w:sz w:val="24"/>
          <w:szCs w:val="24"/>
        </w:rPr>
      </w:pPr>
      <w:proofErr w:type="gramStart"/>
      <w:r w:rsidRPr="008D34BF">
        <w:rPr>
          <w:rFonts w:ascii="Arial (W1)" w:hAnsi="Arial (W1)" w:cs="Arial"/>
          <w:bCs/>
          <w:i/>
          <w:spacing w:val="-1"/>
          <w:sz w:val="24"/>
          <w:szCs w:val="24"/>
        </w:rPr>
        <w:t>Properties  that</w:t>
      </w:r>
      <w:proofErr w:type="gramEnd"/>
      <w:r w:rsidRPr="008D34BF">
        <w:rPr>
          <w:rFonts w:ascii="Arial (W1)" w:hAnsi="Arial (W1)" w:cs="Arial"/>
          <w:bCs/>
          <w:i/>
          <w:spacing w:val="-1"/>
          <w:sz w:val="24"/>
          <w:szCs w:val="24"/>
        </w:rPr>
        <w:t xml:space="preserve"> are being used for the provision of sport, leisure and facilities to visiting members of the public (including for the viewing of such activities)</w:t>
      </w:r>
    </w:p>
    <w:p w14:paraId="19C51415" w14:textId="77777777" w:rsidR="00B640DD" w:rsidRPr="008D34BF" w:rsidRDefault="00B640DD" w:rsidP="00BF0CCB">
      <w:pPr>
        <w:pStyle w:val="ListParagraph"/>
        <w:widowControl w:val="0"/>
        <w:tabs>
          <w:tab w:val="left" w:pos="1193"/>
        </w:tabs>
        <w:spacing w:line="274" w:lineRule="exact"/>
        <w:ind w:right="120"/>
        <w:outlineLvl w:val="2"/>
        <w:rPr>
          <w:rFonts w:ascii="Arial (W1)" w:hAnsi="Arial (W1)" w:cs="Arial"/>
          <w:bCs/>
          <w:spacing w:val="-1"/>
          <w:sz w:val="24"/>
          <w:szCs w:val="24"/>
        </w:rPr>
      </w:pPr>
    </w:p>
    <w:p w14:paraId="38A02A11" w14:textId="77777777" w:rsidR="00B640DD" w:rsidRPr="008D34BF" w:rsidRDefault="00B640DD" w:rsidP="00BF0CCB">
      <w:pPr>
        <w:pStyle w:val="ListParagraph"/>
        <w:widowControl w:val="0"/>
        <w:numPr>
          <w:ilvl w:val="0"/>
          <w:numId w:val="24"/>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Sports grounds and clubs</w:t>
      </w:r>
    </w:p>
    <w:p w14:paraId="737AB01B" w14:textId="77777777" w:rsidR="00B640DD" w:rsidRPr="008D34BF" w:rsidRDefault="00B640DD" w:rsidP="00BF0CCB">
      <w:pPr>
        <w:pStyle w:val="ListParagraph"/>
        <w:widowControl w:val="0"/>
        <w:numPr>
          <w:ilvl w:val="0"/>
          <w:numId w:val="24"/>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Museums and art galleries</w:t>
      </w:r>
    </w:p>
    <w:p w14:paraId="44C2E528" w14:textId="77777777" w:rsidR="00B640DD" w:rsidRPr="008D34BF" w:rsidRDefault="00B640DD" w:rsidP="00BF0CCB">
      <w:pPr>
        <w:pStyle w:val="ListParagraph"/>
        <w:widowControl w:val="0"/>
        <w:numPr>
          <w:ilvl w:val="0"/>
          <w:numId w:val="24"/>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Nightclubs</w:t>
      </w:r>
    </w:p>
    <w:p w14:paraId="03DE185C" w14:textId="77777777" w:rsidR="00B640DD" w:rsidRPr="008D34BF" w:rsidRDefault="00B640DD" w:rsidP="00BF0CCB">
      <w:pPr>
        <w:pStyle w:val="ListParagraph"/>
        <w:widowControl w:val="0"/>
        <w:numPr>
          <w:ilvl w:val="0"/>
          <w:numId w:val="24"/>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Sport and leisure facilities</w:t>
      </w:r>
    </w:p>
    <w:p w14:paraId="7A593951" w14:textId="77777777" w:rsidR="00B640DD" w:rsidRPr="008D34BF" w:rsidRDefault="00B640DD" w:rsidP="00BF0CCB">
      <w:pPr>
        <w:pStyle w:val="ListParagraph"/>
        <w:widowControl w:val="0"/>
        <w:numPr>
          <w:ilvl w:val="0"/>
          <w:numId w:val="24"/>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Stately homes and historic houses</w:t>
      </w:r>
    </w:p>
    <w:p w14:paraId="4BF8C599" w14:textId="77777777" w:rsidR="00B640DD" w:rsidRPr="008D34BF" w:rsidRDefault="00B640DD" w:rsidP="00BF0CCB">
      <w:pPr>
        <w:pStyle w:val="ListParagraph"/>
        <w:widowControl w:val="0"/>
        <w:numPr>
          <w:ilvl w:val="0"/>
          <w:numId w:val="24"/>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Theatres</w:t>
      </w:r>
    </w:p>
    <w:p w14:paraId="21C14B16" w14:textId="77777777" w:rsidR="00B640DD" w:rsidRPr="008D34BF" w:rsidRDefault="00B640DD" w:rsidP="00BF0CCB">
      <w:pPr>
        <w:pStyle w:val="ListParagraph"/>
        <w:widowControl w:val="0"/>
        <w:numPr>
          <w:ilvl w:val="0"/>
          <w:numId w:val="24"/>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Tourist attractions</w:t>
      </w:r>
    </w:p>
    <w:p w14:paraId="0F6A4FEE" w14:textId="77777777" w:rsidR="00B640DD" w:rsidRPr="008D34BF" w:rsidRDefault="00B640DD" w:rsidP="00BF0CCB">
      <w:pPr>
        <w:pStyle w:val="ListParagraph"/>
        <w:widowControl w:val="0"/>
        <w:numPr>
          <w:ilvl w:val="0"/>
          <w:numId w:val="24"/>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Gyms</w:t>
      </w:r>
    </w:p>
    <w:p w14:paraId="7C891521" w14:textId="77777777" w:rsidR="00B640DD" w:rsidRPr="008D34BF" w:rsidRDefault="00B640DD" w:rsidP="00BF0CCB">
      <w:pPr>
        <w:pStyle w:val="ListParagraph"/>
        <w:widowControl w:val="0"/>
        <w:numPr>
          <w:ilvl w:val="0"/>
          <w:numId w:val="24"/>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Wellness centres, spas, massage parlours</w:t>
      </w:r>
    </w:p>
    <w:p w14:paraId="31FC919E" w14:textId="77777777" w:rsidR="00B640DD" w:rsidRPr="008D34BF" w:rsidRDefault="00B640DD" w:rsidP="00BF0CCB">
      <w:pPr>
        <w:pStyle w:val="ListParagraph"/>
        <w:widowControl w:val="0"/>
        <w:numPr>
          <w:ilvl w:val="0"/>
          <w:numId w:val="24"/>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Casinos, gambling clubs and bingo halls</w:t>
      </w:r>
    </w:p>
    <w:p w14:paraId="416B3357" w14:textId="77777777" w:rsidR="00B640DD" w:rsidRPr="008D34BF" w:rsidRDefault="00B640DD" w:rsidP="00BF0CCB">
      <w:pPr>
        <w:pStyle w:val="ListParagraph"/>
        <w:widowControl w:val="0"/>
        <w:tabs>
          <w:tab w:val="left" w:pos="1193"/>
        </w:tabs>
        <w:spacing w:line="274" w:lineRule="exact"/>
        <w:ind w:left="1440" w:right="120"/>
        <w:outlineLvl w:val="2"/>
        <w:rPr>
          <w:rFonts w:ascii="Arial (W1)" w:hAnsi="Arial (W1)" w:cs="Arial"/>
          <w:bCs/>
          <w:spacing w:val="-1"/>
          <w:sz w:val="24"/>
          <w:szCs w:val="24"/>
        </w:rPr>
      </w:pPr>
    </w:p>
    <w:p w14:paraId="489D5B62" w14:textId="77777777" w:rsidR="00B640DD" w:rsidRPr="008D34BF" w:rsidRDefault="00B640DD" w:rsidP="00BF0CCB">
      <w:pPr>
        <w:pStyle w:val="ListParagraph"/>
        <w:widowControl w:val="0"/>
        <w:tabs>
          <w:tab w:val="left" w:pos="1193"/>
        </w:tabs>
        <w:spacing w:line="274" w:lineRule="exact"/>
        <w:ind w:right="120"/>
        <w:outlineLvl w:val="2"/>
        <w:rPr>
          <w:rFonts w:ascii="Arial (W1)" w:hAnsi="Arial (W1)" w:cs="Arial"/>
          <w:bCs/>
          <w:spacing w:val="-1"/>
          <w:sz w:val="24"/>
          <w:szCs w:val="24"/>
        </w:rPr>
      </w:pPr>
    </w:p>
    <w:p w14:paraId="57C7A314" w14:textId="77777777" w:rsidR="00B640DD" w:rsidRPr="008D34BF" w:rsidRDefault="00B640DD" w:rsidP="00BF0CCB">
      <w:pPr>
        <w:pStyle w:val="ListParagraph"/>
        <w:widowControl w:val="0"/>
        <w:numPr>
          <w:ilvl w:val="0"/>
          <w:numId w:val="23"/>
        </w:numPr>
        <w:spacing w:after="0" w:line="274" w:lineRule="exact"/>
        <w:ind w:right="120"/>
        <w:contextualSpacing w:val="0"/>
        <w:outlineLvl w:val="2"/>
        <w:rPr>
          <w:rFonts w:ascii="Arial (W1)" w:hAnsi="Arial (W1)" w:cs="Arial"/>
          <w:bCs/>
          <w:i/>
          <w:spacing w:val="-1"/>
          <w:sz w:val="24"/>
          <w:szCs w:val="24"/>
        </w:rPr>
      </w:pPr>
      <w:r w:rsidRPr="008D34BF">
        <w:rPr>
          <w:rFonts w:ascii="Arial (W1)" w:hAnsi="Arial (W1)" w:cs="Arial"/>
          <w:bCs/>
          <w:i/>
          <w:spacing w:val="-1"/>
          <w:sz w:val="24"/>
          <w:szCs w:val="24"/>
        </w:rPr>
        <w:t>Properties that are being used for the assembly of visiting members of the public.</w:t>
      </w:r>
    </w:p>
    <w:p w14:paraId="20C8265C" w14:textId="77777777" w:rsidR="00B640DD" w:rsidRPr="008D34BF" w:rsidRDefault="00B640DD" w:rsidP="00BF0CCB">
      <w:pPr>
        <w:pStyle w:val="ListParagraph"/>
        <w:widowControl w:val="0"/>
        <w:tabs>
          <w:tab w:val="left" w:pos="1193"/>
        </w:tabs>
        <w:spacing w:line="274" w:lineRule="exact"/>
        <w:ind w:right="120"/>
        <w:outlineLvl w:val="2"/>
        <w:rPr>
          <w:rFonts w:ascii="Arial (W1)" w:hAnsi="Arial (W1)" w:cs="Arial"/>
          <w:bCs/>
          <w:spacing w:val="-1"/>
          <w:sz w:val="24"/>
          <w:szCs w:val="24"/>
        </w:rPr>
      </w:pPr>
    </w:p>
    <w:p w14:paraId="39746712" w14:textId="77777777" w:rsidR="00B640DD" w:rsidRPr="008D34BF" w:rsidRDefault="00B640DD" w:rsidP="00BF0CCB">
      <w:pPr>
        <w:pStyle w:val="ListParagraph"/>
        <w:widowControl w:val="0"/>
        <w:numPr>
          <w:ilvl w:val="0"/>
          <w:numId w:val="25"/>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Public halls</w:t>
      </w:r>
    </w:p>
    <w:p w14:paraId="41A2FA9A" w14:textId="77777777" w:rsidR="00B640DD" w:rsidRPr="008D34BF" w:rsidRDefault="00B640DD" w:rsidP="00BF0CCB">
      <w:pPr>
        <w:pStyle w:val="ListParagraph"/>
        <w:widowControl w:val="0"/>
        <w:numPr>
          <w:ilvl w:val="0"/>
          <w:numId w:val="25"/>
        </w:numPr>
        <w:tabs>
          <w:tab w:val="left" w:pos="1193"/>
        </w:tabs>
        <w:spacing w:after="0" w:line="274" w:lineRule="exact"/>
        <w:ind w:right="120"/>
        <w:contextualSpacing w:val="0"/>
        <w:outlineLvl w:val="2"/>
        <w:rPr>
          <w:rFonts w:ascii="Arial (W1)" w:hAnsi="Arial (W1)" w:cs="Arial"/>
          <w:bCs/>
          <w:spacing w:val="-1"/>
          <w:sz w:val="24"/>
          <w:szCs w:val="24"/>
        </w:rPr>
      </w:pPr>
      <w:r w:rsidRPr="008D34BF">
        <w:rPr>
          <w:rFonts w:ascii="Arial (W1)" w:hAnsi="Arial (W1)" w:cs="Arial"/>
          <w:bCs/>
          <w:spacing w:val="-1"/>
          <w:sz w:val="24"/>
          <w:szCs w:val="24"/>
        </w:rPr>
        <w:t xml:space="preserve">  Clubhouses, </w:t>
      </w:r>
      <w:proofErr w:type="gramStart"/>
      <w:r w:rsidRPr="008D34BF">
        <w:rPr>
          <w:rFonts w:ascii="Arial (W1)" w:hAnsi="Arial (W1)" w:cs="Arial"/>
          <w:bCs/>
          <w:spacing w:val="-1"/>
          <w:sz w:val="24"/>
          <w:szCs w:val="24"/>
        </w:rPr>
        <w:t>clubs</w:t>
      </w:r>
      <w:proofErr w:type="gramEnd"/>
      <w:r w:rsidRPr="008D34BF">
        <w:rPr>
          <w:rFonts w:ascii="Arial (W1)" w:hAnsi="Arial (W1)" w:cs="Arial"/>
          <w:bCs/>
          <w:spacing w:val="-1"/>
          <w:sz w:val="24"/>
          <w:szCs w:val="24"/>
        </w:rPr>
        <w:t xml:space="preserve"> and institutions</w:t>
      </w:r>
    </w:p>
    <w:p w14:paraId="2474B05A" w14:textId="77777777" w:rsidR="00B640DD" w:rsidRPr="008D34BF" w:rsidRDefault="00B640DD" w:rsidP="00BF0CCB">
      <w:pPr>
        <w:pStyle w:val="ListParagraph"/>
        <w:widowControl w:val="0"/>
        <w:tabs>
          <w:tab w:val="left" w:pos="1193"/>
        </w:tabs>
        <w:spacing w:line="274" w:lineRule="exact"/>
        <w:ind w:left="1440" w:right="120"/>
        <w:outlineLvl w:val="2"/>
        <w:rPr>
          <w:rFonts w:ascii="Arial (W1)" w:hAnsi="Arial (W1)" w:cs="Arial"/>
          <w:bCs/>
          <w:spacing w:val="-1"/>
          <w:sz w:val="24"/>
          <w:szCs w:val="24"/>
        </w:rPr>
      </w:pPr>
    </w:p>
    <w:p w14:paraId="2B9E2E56" w14:textId="77777777" w:rsidR="00B640DD" w:rsidRPr="008D34BF" w:rsidRDefault="00B640DD" w:rsidP="00BF0CCB">
      <w:pPr>
        <w:pStyle w:val="ListParagraph"/>
        <w:numPr>
          <w:ilvl w:val="0"/>
          <w:numId w:val="5"/>
        </w:numPr>
        <w:overflowPunct w:val="0"/>
        <w:autoSpaceDE w:val="0"/>
        <w:autoSpaceDN w:val="0"/>
        <w:adjustRightInd w:val="0"/>
        <w:spacing w:after="0" w:line="240" w:lineRule="auto"/>
        <w:ind w:left="567" w:hanging="567"/>
        <w:contextualSpacing w:val="0"/>
        <w:textAlignment w:val="baseline"/>
        <w:rPr>
          <w:rFonts w:ascii="Arial" w:hAnsi="Arial" w:cs="Arial"/>
          <w:bCs/>
          <w:sz w:val="24"/>
          <w:szCs w:val="24"/>
        </w:rPr>
      </w:pPr>
      <w:r w:rsidRPr="008D34BF">
        <w:rPr>
          <w:rFonts w:ascii="Arial (W1)" w:hAnsi="Arial (W1)" w:cs="Arial"/>
          <w:bCs/>
          <w:sz w:val="24"/>
          <w:szCs w:val="24"/>
        </w:rPr>
        <w:t>For the purposes of this relief hotels, guest &amp; boarding premises and self-catering accommodation shall mean:</w:t>
      </w:r>
    </w:p>
    <w:p w14:paraId="6E645136" w14:textId="77777777" w:rsidR="00B640DD" w:rsidRPr="008D34BF" w:rsidRDefault="00B640DD" w:rsidP="00BF0CCB">
      <w:pPr>
        <w:pStyle w:val="ListParagraph"/>
        <w:overflowPunct w:val="0"/>
        <w:autoSpaceDE w:val="0"/>
        <w:autoSpaceDN w:val="0"/>
        <w:adjustRightInd w:val="0"/>
        <w:ind w:left="567"/>
        <w:textAlignment w:val="baseline"/>
        <w:rPr>
          <w:rFonts w:ascii="Arial" w:hAnsi="Arial" w:cs="Arial"/>
          <w:bCs/>
          <w:sz w:val="24"/>
          <w:szCs w:val="24"/>
        </w:rPr>
      </w:pPr>
    </w:p>
    <w:p w14:paraId="198C78C2" w14:textId="77777777" w:rsidR="00B640DD" w:rsidRPr="008D34BF" w:rsidRDefault="00B640DD" w:rsidP="00BF0CCB">
      <w:pPr>
        <w:pStyle w:val="ListParagraph"/>
        <w:widowControl w:val="0"/>
        <w:numPr>
          <w:ilvl w:val="0"/>
          <w:numId w:val="26"/>
        </w:numPr>
        <w:overflowPunct w:val="0"/>
        <w:autoSpaceDE w:val="0"/>
        <w:autoSpaceDN w:val="0"/>
        <w:adjustRightInd w:val="0"/>
        <w:spacing w:after="0" w:line="274" w:lineRule="exact"/>
        <w:ind w:right="120"/>
        <w:contextualSpacing w:val="0"/>
        <w:textAlignment w:val="baseline"/>
        <w:outlineLvl w:val="2"/>
        <w:rPr>
          <w:rFonts w:ascii="Arial" w:hAnsi="Arial" w:cs="Arial"/>
          <w:bCs/>
          <w:i/>
          <w:sz w:val="24"/>
          <w:szCs w:val="24"/>
        </w:rPr>
      </w:pPr>
      <w:r w:rsidRPr="008D34BF">
        <w:rPr>
          <w:rFonts w:ascii="Arial (W1)" w:hAnsi="Arial (W1)" w:cs="Arial"/>
          <w:bCs/>
          <w:i/>
          <w:spacing w:val="-1"/>
          <w:sz w:val="24"/>
          <w:szCs w:val="24"/>
        </w:rPr>
        <w:t>Properties where the non-domestic part is being used for the provision of living accommodation as a business</w:t>
      </w:r>
    </w:p>
    <w:p w14:paraId="3D0172EF" w14:textId="77777777" w:rsidR="00B640DD" w:rsidRPr="008D34BF" w:rsidRDefault="00B640DD" w:rsidP="00BF0CCB">
      <w:pPr>
        <w:pStyle w:val="ListParagraph"/>
        <w:widowControl w:val="0"/>
        <w:tabs>
          <w:tab w:val="left" w:pos="1193"/>
        </w:tabs>
        <w:overflowPunct w:val="0"/>
        <w:autoSpaceDE w:val="0"/>
        <w:autoSpaceDN w:val="0"/>
        <w:adjustRightInd w:val="0"/>
        <w:spacing w:line="274" w:lineRule="exact"/>
        <w:ind w:right="120"/>
        <w:textAlignment w:val="baseline"/>
        <w:outlineLvl w:val="2"/>
        <w:rPr>
          <w:rFonts w:ascii="Arial (W1)" w:hAnsi="Arial (W1)" w:cs="Arial"/>
          <w:bCs/>
          <w:spacing w:val="-1"/>
          <w:sz w:val="24"/>
          <w:szCs w:val="24"/>
        </w:rPr>
      </w:pPr>
    </w:p>
    <w:p w14:paraId="7BA30719" w14:textId="77777777" w:rsidR="00B640DD" w:rsidRPr="008D34BF" w:rsidRDefault="00B640DD" w:rsidP="00BF0CCB">
      <w:pPr>
        <w:pStyle w:val="ListParagraph"/>
        <w:widowControl w:val="0"/>
        <w:numPr>
          <w:ilvl w:val="0"/>
          <w:numId w:val="27"/>
        </w:numPr>
        <w:tabs>
          <w:tab w:val="left" w:pos="1193"/>
        </w:tabs>
        <w:overflowPunct w:val="0"/>
        <w:autoSpaceDE w:val="0"/>
        <w:autoSpaceDN w:val="0"/>
        <w:adjustRightInd w:val="0"/>
        <w:spacing w:after="0" w:line="274" w:lineRule="exact"/>
        <w:ind w:right="120"/>
        <w:contextualSpacing w:val="0"/>
        <w:textAlignment w:val="baseline"/>
        <w:outlineLvl w:val="2"/>
        <w:rPr>
          <w:rFonts w:ascii="Arial" w:hAnsi="Arial" w:cs="Arial"/>
          <w:bCs/>
          <w:sz w:val="24"/>
          <w:szCs w:val="24"/>
        </w:rPr>
      </w:pPr>
      <w:r w:rsidRPr="008D34BF">
        <w:rPr>
          <w:rFonts w:ascii="Arial (W1)" w:hAnsi="Arial (W1)" w:cs="Arial"/>
          <w:bCs/>
          <w:spacing w:val="-1"/>
          <w:sz w:val="24"/>
          <w:szCs w:val="24"/>
        </w:rPr>
        <w:t xml:space="preserve">  Hotels, Guest and Boarding Houses</w:t>
      </w:r>
    </w:p>
    <w:p w14:paraId="385446D7" w14:textId="77777777" w:rsidR="00B640DD" w:rsidRPr="008D34BF" w:rsidRDefault="00B640DD" w:rsidP="00BF0CCB">
      <w:pPr>
        <w:pStyle w:val="ListParagraph"/>
        <w:widowControl w:val="0"/>
        <w:numPr>
          <w:ilvl w:val="0"/>
          <w:numId w:val="27"/>
        </w:numPr>
        <w:tabs>
          <w:tab w:val="left" w:pos="1193"/>
        </w:tabs>
        <w:overflowPunct w:val="0"/>
        <w:autoSpaceDE w:val="0"/>
        <w:autoSpaceDN w:val="0"/>
        <w:adjustRightInd w:val="0"/>
        <w:spacing w:after="0" w:line="274" w:lineRule="exact"/>
        <w:ind w:right="120"/>
        <w:contextualSpacing w:val="0"/>
        <w:textAlignment w:val="baseline"/>
        <w:outlineLvl w:val="2"/>
        <w:rPr>
          <w:rFonts w:ascii="Arial" w:hAnsi="Arial" w:cs="Arial"/>
          <w:bCs/>
          <w:sz w:val="24"/>
          <w:szCs w:val="24"/>
        </w:rPr>
      </w:pPr>
      <w:r w:rsidRPr="008D34BF">
        <w:rPr>
          <w:rFonts w:ascii="Arial" w:hAnsi="Arial" w:cs="Arial"/>
          <w:bCs/>
          <w:sz w:val="24"/>
          <w:szCs w:val="24"/>
        </w:rPr>
        <w:t xml:space="preserve">  Holiday homes</w:t>
      </w:r>
    </w:p>
    <w:p w14:paraId="142E6A38" w14:textId="77777777" w:rsidR="00B640DD" w:rsidRPr="008D34BF" w:rsidRDefault="00B640DD" w:rsidP="00BF0CCB">
      <w:pPr>
        <w:pStyle w:val="ListParagraph"/>
        <w:widowControl w:val="0"/>
        <w:numPr>
          <w:ilvl w:val="0"/>
          <w:numId w:val="27"/>
        </w:numPr>
        <w:tabs>
          <w:tab w:val="left" w:pos="1193"/>
        </w:tabs>
        <w:overflowPunct w:val="0"/>
        <w:autoSpaceDE w:val="0"/>
        <w:autoSpaceDN w:val="0"/>
        <w:adjustRightInd w:val="0"/>
        <w:spacing w:after="0" w:line="274" w:lineRule="exact"/>
        <w:ind w:right="120"/>
        <w:contextualSpacing w:val="0"/>
        <w:textAlignment w:val="baseline"/>
        <w:outlineLvl w:val="2"/>
        <w:rPr>
          <w:rFonts w:ascii="Arial" w:hAnsi="Arial" w:cs="Arial"/>
          <w:bCs/>
          <w:sz w:val="24"/>
          <w:szCs w:val="24"/>
        </w:rPr>
      </w:pPr>
      <w:r w:rsidRPr="008D34BF">
        <w:rPr>
          <w:rFonts w:ascii="Arial" w:hAnsi="Arial" w:cs="Arial"/>
          <w:bCs/>
          <w:sz w:val="24"/>
          <w:szCs w:val="24"/>
        </w:rPr>
        <w:t xml:space="preserve">  Caravan parks and sites</w:t>
      </w:r>
    </w:p>
    <w:p w14:paraId="53AD9E17" w14:textId="77777777" w:rsidR="00B640DD" w:rsidRPr="008D34BF" w:rsidRDefault="00B640DD" w:rsidP="00BF0CCB">
      <w:pPr>
        <w:pStyle w:val="ListParagraph"/>
        <w:widowControl w:val="0"/>
        <w:tabs>
          <w:tab w:val="left" w:pos="1193"/>
        </w:tabs>
        <w:overflowPunct w:val="0"/>
        <w:autoSpaceDE w:val="0"/>
        <w:autoSpaceDN w:val="0"/>
        <w:adjustRightInd w:val="0"/>
        <w:spacing w:line="274" w:lineRule="exact"/>
        <w:ind w:right="120"/>
        <w:textAlignment w:val="baseline"/>
        <w:outlineLvl w:val="2"/>
        <w:rPr>
          <w:rFonts w:ascii="Arial" w:hAnsi="Arial" w:cs="Arial"/>
          <w:bCs/>
          <w:sz w:val="24"/>
          <w:szCs w:val="24"/>
        </w:rPr>
      </w:pPr>
    </w:p>
    <w:p w14:paraId="4696B797" w14:textId="77777777" w:rsidR="00B640DD" w:rsidRPr="008D34BF" w:rsidRDefault="00B640DD" w:rsidP="00BF0CCB">
      <w:pPr>
        <w:pStyle w:val="ListParagraph"/>
        <w:numPr>
          <w:ilvl w:val="0"/>
          <w:numId w:val="5"/>
        </w:numPr>
        <w:overflowPunct w:val="0"/>
        <w:autoSpaceDE w:val="0"/>
        <w:autoSpaceDN w:val="0"/>
        <w:adjustRightInd w:val="0"/>
        <w:spacing w:after="0" w:line="240" w:lineRule="auto"/>
        <w:ind w:left="567" w:hanging="567"/>
        <w:contextualSpacing w:val="0"/>
        <w:textAlignment w:val="baseline"/>
        <w:rPr>
          <w:rFonts w:ascii="Arial" w:hAnsi="Arial" w:cs="Arial"/>
          <w:bCs/>
          <w:sz w:val="24"/>
          <w:szCs w:val="24"/>
        </w:rPr>
      </w:pPr>
      <w:r w:rsidRPr="008D34BF">
        <w:rPr>
          <w:rFonts w:ascii="Arial" w:hAnsi="Arial" w:cs="Arial"/>
          <w:bCs/>
          <w:sz w:val="24"/>
          <w:szCs w:val="24"/>
        </w:rPr>
        <w:t>To qualify for the relief the property should be wholly or mainly be used for the above qualifying purposes.  In a similar way to other reliefs (such as charity relief), this is a test on use rather than occupation.  Therefore, properties which are occupied but not wholly or mainly used for the qualifying purpose will not qualify for the relief.  For the avoidance of doubt, properties which have closed temporarily due to the Government’s advice on COVID 19 should be treated as occupied for the purposes of this relief.</w:t>
      </w:r>
    </w:p>
    <w:p w14:paraId="1F0DF087" w14:textId="77777777" w:rsidR="00B640DD" w:rsidRPr="008D34BF" w:rsidRDefault="00B640DD" w:rsidP="00BF0CCB">
      <w:pPr>
        <w:overflowPunct w:val="0"/>
        <w:autoSpaceDE w:val="0"/>
        <w:autoSpaceDN w:val="0"/>
        <w:adjustRightInd w:val="0"/>
        <w:textAlignment w:val="baseline"/>
        <w:rPr>
          <w:rFonts w:cs="Arial"/>
          <w:bCs/>
        </w:rPr>
      </w:pPr>
    </w:p>
    <w:p w14:paraId="74D12842" w14:textId="77777777" w:rsidR="00B640DD" w:rsidRPr="008D34BF" w:rsidRDefault="00B640DD" w:rsidP="00BF0CCB">
      <w:pPr>
        <w:pStyle w:val="ListParagraph"/>
        <w:numPr>
          <w:ilvl w:val="0"/>
          <w:numId w:val="5"/>
        </w:numPr>
        <w:overflowPunct w:val="0"/>
        <w:autoSpaceDE w:val="0"/>
        <w:autoSpaceDN w:val="0"/>
        <w:adjustRightInd w:val="0"/>
        <w:spacing w:after="0" w:line="240" w:lineRule="auto"/>
        <w:ind w:left="567" w:hanging="567"/>
        <w:contextualSpacing w:val="0"/>
        <w:textAlignment w:val="baseline"/>
        <w:rPr>
          <w:rFonts w:ascii="Arial" w:hAnsi="Arial" w:cs="Arial"/>
          <w:bCs/>
          <w:sz w:val="24"/>
          <w:szCs w:val="24"/>
        </w:rPr>
      </w:pPr>
      <w:r w:rsidRPr="008D34BF">
        <w:rPr>
          <w:rFonts w:ascii="Arial" w:hAnsi="Arial" w:cs="Arial"/>
          <w:bCs/>
          <w:sz w:val="24"/>
          <w:szCs w:val="24"/>
        </w:rPr>
        <w:t xml:space="preserve">This is not intended that the above to be an exhaustive list of qualifying properties. If a use is not listed, the Council will decide whether that use should be treated as used for the purposes under paragraph 94, having </w:t>
      </w:r>
      <w:proofErr w:type="gramStart"/>
      <w:r w:rsidRPr="008D34BF">
        <w:rPr>
          <w:rFonts w:ascii="Arial" w:hAnsi="Arial" w:cs="Arial"/>
          <w:bCs/>
          <w:sz w:val="24"/>
          <w:szCs w:val="24"/>
        </w:rPr>
        <w:lastRenderedPageBreak/>
        <w:t>particular regard</w:t>
      </w:r>
      <w:proofErr w:type="gramEnd"/>
      <w:r w:rsidRPr="008D34BF">
        <w:rPr>
          <w:rFonts w:ascii="Arial" w:hAnsi="Arial" w:cs="Arial"/>
          <w:bCs/>
          <w:sz w:val="24"/>
          <w:szCs w:val="24"/>
        </w:rPr>
        <w:t xml:space="preserve"> as to whether the use is similar to any of the uses listed above.</w:t>
      </w:r>
    </w:p>
    <w:p w14:paraId="1702552E" w14:textId="77777777" w:rsidR="00B640DD" w:rsidRPr="008D34BF" w:rsidRDefault="00B640DD" w:rsidP="00BF0CCB">
      <w:pPr>
        <w:overflowPunct w:val="0"/>
        <w:autoSpaceDE w:val="0"/>
        <w:autoSpaceDN w:val="0"/>
        <w:adjustRightInd w:val="0"/>
        <w:textAlignment w:val="baseline"/>
        <w:rPr>
          <w:rFonts w:cs="Arial"/>
          <w:bCs/>
        </w:rPr>
      </w:pPr>
    </w:p>
    <w:p w14:paraId="4F8A7A16" w14:textId="77777777" w:rsidR="00B640DD" w:rsidRPr="008D34BF" w:rsidRDefault="00B640DD" w:rsidP="00BF0CCB">
      <w:pPr>
        <w:pStyle w:val="ListParagraph"/>
        <w:numPr>
          <w:ilvl w:val="0"/>
          <w:numId w:val="5"/>
        </w:numPr>
        <w:overflowPunct w:val="0"/>
        <w:autoSpaceDE w:val="0"/>
        <w:autoSpaceDN w:val="0"/>
        <w:adjustRightInd w:val="0"/>
        <w:spacing w:after="0" w:line="240" w:lineRule="auto"/>
        <w:ind w:left="567" w:hanging="567"/>
        <w:contextualSpacing w:val="0"/>
        <w:textAlignment w:val="baseline"/>
        <w:rPr>
          <w:rFonts w:ascii="Arial" w:hAnsi="Arial" w:cs="Arial"/>
          <w:bCs/>
          <w:sz w:val="24"/>
          <w:szCs w:val="24"/>
        </w:rPr>
      </w:pPr>
      <w:r w:rsidRPr="008D34BF">
        <w:rPr>
          <w:rFonts w:ascii="Arial" w:hAnsi="Arial" w:cs="Arial"/>
          <w:bCs/>
          <w:sz w:val="24"/>
          <w:szCs w:val="24"/>
        </w:rPr>
        <w:t xml:space="preserve">The list below sets out the types of uses that the Council does not consider to be an eligible use for the purposes of this relief.  Again, this is not intended to be an exhaustive list of uses not eligible for relief.  The Council will determine whether </w:t>
      </w:r>
      <w:proofErr w:type="gramStart"/>
      <w:r w:rsidRPr="008D34BF">
        <w:rPr>
          <w:rFonts w:ascii="Arial" w:hAnsi="Arial" w:cs="Arial"/>
          <w:bCs/>
          <w:sz w:val="24"/>
          <w:szCs w:val="24"/>
        </w:rPr>
        <w:t>particular properties</w:t>
      </w:r>
      <w:proofErr w:type="gramEnd"/>
      <w:r w:rsidRPr="008D34BF">
        <w:rPr>
          <w:rFonts w:ascii="Arial" w:hAnsi="Arial" w:cs="Arial"/>
          <w:bCs/>
          <w:sz w:val="24"/>
          <w:szCs w:val="24"/>
        </w:rPr>
        <w:t xml:space="preserve"> are broadly similar in nature to those below and, if so, may determine that they are not eligible for the relief under the local scheme.</w:t>
      </w:r>
    </w:p>
    <w:p w14:paraId="0E7A7690" w14:textId="77777777" w:rsidR="00B640DD" w:rsidRPr="008D34BF" w:rsidRDefault="00B640DD" w:rsidP="00BF0CCB">
      <w:pPr>
        <w:overflowPunct w:val="0"/>
        <w:autoSpaceDE w:val="0"/>
        <w:autoSpaceDN w:val="0"/>
        <w:adjustRightInd w:val="0"/>
        <w:textAlignment w:val="baseline"/>
        <w:rPr>
          <w:rFonts w:cs="Arial"/>
          <w:bCs/>
        </w:rPr>
      </w:pPr>
    </w:p>
    <w:p w14:paraId="0B231A41" w14:textId="77777777" w:rsidR="00B640DD" w:rsidRPr="008D34BF" w:rsidRDefault="00B640DD" w:rsidP="00BF0CCB">
      <w:pPr>
        <w:pStyle w:val="ListParagraph"/>
        <w:numPr>
          <w:ilvl w:val="0"/>
          <w:numId w:val="20"/>
        </w:numPr>
        <w:overflowPunct w:val="0"/>
        <w:autoSpaceDE w:val="0"/>
        <w:autoSpaceDN w:val="0"/>
        <w:adjustRightInd w:val="0"/>
        <w:spacing w:after="0" w:line="240" w:lineRule="auto"/>
        <w:contextualSpacing w:val="0"/>
        <w:textAlignment w:val="baseline"/>
        <w:rPr>
          <w:rFonts w:ascii="Arial (W1)" w:hAnsi="Arial (W1)" w:cs="Arial"/>
          <w:bCs/>
          <w:i/>
          <w:spacing w:val="-1"/>
          <w:sz w:val="24"/>
          <w:szCs w:val="24"/>
        </w:rPr>
      </w:pPr>
      <w:r w:rsidRPr="008D34BF">
        <w:rPr>
          <w:rFonts w:ascii="Arial (W1)" w:hAnsi="Arial (W1)" w:cs="Arial"/>
          <w:bCs/>
          <w:i/>
          <w:spacing w:val="-1"/>
          <w:sz w:val="24"/>
          <w:szCs w:val="24"/>
        </w:rPr>
        <w:t xml:space="preserve">Properties that are being used for the provision of the following services to </w:t>
      </w:r>
      <w:proofErr w:type="gramStart"/>
      <w:r w:rsidRPr="008D34BF">
        <w:rPr>
          <w:rFonts w:ascii="Arial (W1)" w:hAnsi="Arial (W1)" w:cs="Arial"/>
          <w:bCs/>
          <w:i/>
          <w:spacing w:val="-1"/>
          <w:sz w:val="24"/>
          <w:szCs w:val="24"/>
        </w:rPr>
        <w:t>visiting</w:t>
      </w:r>
      <w:proofErr w:type="gramEnd"/>
      <w:r w:rsidRPr="008D34BF">
        <w:rPr>
          <w:rFonts w:ascii="Arial (W1)" w:hAnsi="Arial (W1)" w:cs="Arial"/>
          <w:bCs/>
          <w:i/>
          <w:spacing w:val="-1"/>
          <w:sz w:val="24"/>
          <w:szCs w:val="24"/>
        </w:rPr>
        <w:t xml:space="preserve"> members of the public:</w:t>
      </w:r>
    </w:p>
    <w:p w14:paraId="5CB2DBF8" w14:textId="77777777" w:rsidR="00B640DD" w:rsidRPr="00052C65" w:rsidRDefault="00B640DD" w:rsidP="00BF0CCB">
      <w:pPr>
        <w:pStyle w:val="ListParagraph"/>
        <w:overflowPunct w:val="0"/>
        <w:autoSpaceDE w:val="0"/>
        <w:autoSpaceDN w:val="0"/>
        <w:adjustRightInd w:val="0"/>
        <w:ind w:left="644"/>
        <w:textAlignment w:val="baseline"/>
        <w:rPr>
          <w:rFonts w:ascii="Arial" w:hAnsi="Arial" w:cs="Arial"/>
          <w:bCs/>
          <w:i/>
        </w:rPr>
      </w:pPr>
    </w:p>
    <w:p w14:paraId="54ADA750" w14:textId="77777777" w:rsidR="00B640DD" w:rsidRPr="008D34BF" w:rsidRDefault="00B640DD" w:rsidP="00BF0CCB">
      <w:pPr>
        <w:keepNext/>
        <w:keepLines/>
        <w:widowControl w:val="0"/>
        <w:numPr>
          <w:ilvl w:val="0"/>
          <w:numId w:val="18"/>
        </w:numPr>
        <w:tabs>
          <w:tab w:val="left" w:pos="1193"/>
        </w:tabs>
        <w:spacing w:line="274" w:lineRule="exact"/>
        <w:ind w:left="1843" w:right="119" w:hanging="425"/>
        <w:jc w:val="both"/>
        <w:outlineLvl w:val="2"/>
        <w:rPr>
          <w:rFonts w:cs="Arial"/>
          <w:bCs/>
          <w:spacing w:val="-1"/>
          <w:szCs w:val="20"/>
        </w:rPr>
      </w:pPr>
      <w:r w:rsidRPr="008D34BF">
        <w:rPr>
          <w:rFonts w:cs="Arial"/>
          <w:bCs/>
          <w:spacing w:val="-1"/>
          <w:szCs w:val="20"/>
        </w:rPr>
        <w:t>Financial services (e.g. banks, building societies, cash points, bureaux de change, short-term loan providers)</w:t>
      </w:r>
    </w:p>
    <w:p w14:paraId="24F88952" w14:textId="77777777" w:rsidR="00B640DD" w:rsidRPr="008D34BF" w:rsidRDefault="00B640DD" w:rsidP="00BF0CCB">
      <w:pPr>
        <w:keepNext/>
        <w:keepLines/>
        <w:widowControl w:val="0"/>
        <w:numPr>
          <w:ilvl w:val="0"/>
          <w:numId w:val="18"/>
        </w:numPr>
        <w:tabs>
          <w:tab w:val="left" w:pos="1193"/>
        </w:tabs>
        <w:spacing w:line="274" w:lineRule="exact"/>
        <w:ind w:left="1843" w:right="119" w:hanging="425"/>
        <w:jc w:val="both"/>
        <w:outlineLvl w:val="2"/>
        <w:rPr>
          <w:rFonts w:cs="Arial"/>
          <w:bCs/>
          <w:spacing w:val="-1"/>
          <w:szCs w:val="20"/>
        </w:rPr>
      </w:pPr>
      <w:r w:rsidRPr="008D34BF">
        <w:rPr>
          <w:rFonts w:cs="Arial"/>
          <w:bCs/>
          <w:spacing w:val="-1"/>
          <w:szCs w:val="20"/>
        </w:rPr>
        <w:t>Medical services (e.g. vets, dentists, doctors, osteopaths, chiropractors)</w:t>
      </w:r>
    </w:p>
    <w:p w14:paraId="6DB8DFC9" w14:textId="77777777" w:rsidR="00B640DD" w:rsidRPr="008D34BF" w:rsidRDefault="00B640DD" w:rsidP="00BF0CCB">
      <w:pPr>
        <w:keepNext/>
        <w:keepLines/>
        <w:widowControl w:val="0"/>
        <w:numPr>
          <w:ilvl w:val="0"/>
          <w:numId w:val="18"/>
        </w:numPr>
        <w:tabs>
          <w:tab w:val="left" w:pos="1193"/>
        </w:tabs>
        <w:spacing w:line="274" w:lineRule="exact"/>
        <w:ind w:left="1843" w:right="119" w:hanging="425"/>
        <w:jc w:val="both"/>
        <w:outlineLvl w:val="2"/>
        <w:rPr>
          <w:rFonts w:cs="Arial"/>
          <w:bCs/>
          <w:spacing w:val="-1"/>
          <w:szCs w:val="20"/>
        </w:rPr>
      </w:pPr>
      <w:r w:rsidRPr="008D34BF">
        <w:rPr>
          <w:rFonts w:cs="Arial"/>
          <w:bCs/>
          <w:spacing w:val="-1"/>
          <w:szCs w:val="20"/>
        </w:rPr>
        <w:t>Professional services (e.g. solicitors, accountants, insurance agents/ financial advisers)</w:t>
      </w:r>
    </w:p>
    <w:p w14:paraId="686E096B" w14:textId="77777777" w:rsidR="00B640DD" w:rsidRPr="00C43954" w:rsidRDefault="00B640DD" w:rsidP="00BF0CCB">
      <w:pPr>
        <w:keepNext/>
        <w:keepLines/>
        <w:widowControl w:val="0"/>
        <w:numPr>
          <w:ilvl w:val="0"/>
          <w:numId w:val="17"/>
        </w:numPr>
        <w:tabs>
          <w:tab w:val="left" w:pos="1193"/>
        </w:tabs>
        <w:spacing w:line="274" w:lineRule="exact"/>
        <w:ind w:left="1843" w:right="119" w:hanging="425"/>
        <w:jc w:val="both"/>
        <w:outlineLvl w:val="2"/>
        <w:rPr>
          <w:rFonts w:ascii="Arial (W1)" w:hAnsi="Arial (W1)" w:cs="Arial"/>
          <w:bCs/>
          <w:spacing w:val="-1"/>
          <w:szCs w:val="20"/>
        </w:rPr>
      </w:pPr>
      <w:r w:rsidRPr="008D34BF">
        <w:rPr>
          <w:rFonts w:cs="Arial"/>
          <w:bCs/>
          <w:spacing w:val="-1"/>
          <w:szCs w:val="20"/>
        </w:rPr>
        <w:t>Post office sorting offices</w:t>
      </w:r>
    </w:p>
    <w:p w14:paraId="606C412F" w14:textId="77777777" w:rsidR="00B640DD" w:rsidRDefault="00B640DD" w:rsidP="00BF0CCB">
      <w:pPr>
        <w:widowControl w:val="0"/>
        <w:tabs>
          <w:tab w:val="left" w:pos="1193"/>
        </w:tabs>
        <w:spacing w:line="274" w:lineRule="exact"/>
        <w:ind w:right="120"/>
        <w:jc w:val="both"/>
        <w:outlineLvl w:val="2"/>
        <w:rPr>
          <w:rFonts w:ascii="Arial (W1)" w:hAnsi="Arial (W1)" w:cs="Arial"/>
          <w:bCs/>
          <w:spacing w:val="-1"/>
          <w:szCs w:val="20"/>
        </w:rPr>
      </w:pPr>
    </w:p>
    <w:p w14:paraId="340D96D2" w14:textId="77777777" w:rsidR="00B640DD" w:rsidRPr="00DE54D7" w:rsidRDefault="00B640DD" w:rsidP="00BF0CCB">
      <w:pPr>
        <w:pStyle w:val="ListParagraph"/>
        <w:widowControl w:val="0"/>
        <w:numPr>
          <w:ilvl w:val="0"/>
          <w:numId w:val="20"/>
        </w:numPr>
        <w:spacing w:after="0" w:line="274" w:lineRule="exact"/>
        <w:ind w:right="120"/>
        <w:contextualSpacing w:val="0"/>
        <w:outlineLvl w:val="2"/>
        <w:rPr>
          <w:rFonts w:ascii="Arial (W1)" w:hAnsi="Arial (W1)" w:cs="Arial"/>
          <w:bCs/>
          <w:i/>
          <w:spacing w:val="-1"/>
          <w:szCs w:val="20"/>
        </w:rPr>
      </w:pPr>
      <w:r>
        <w:rPr>
          <w:rFonts w:ascii="Arial (W1)" w:hAnsi="Arial (W1)" w:cs="Arial"/>
          <w:bCs/>
          <w:i/>
          <w:spacing w:val="-1"/>
          <w:szCs w:val="20"/>
        </w:rPr>
        <w:t xml:space="preserve">Properties </w:t>
      </w:r>
      <w:r w:rsidRPr="00DE54D7">
        <w:rPr>
          <w:rFonts w:ascii="Arial (W1)" w:hAnsi="Arial (W1)" w:cs="Arial"/>
          <w:bCs/>
          <w:i/>
          <w:spacing w:val="-1"/>
          <w:szCs w:val="20"/>
        </w:rPr>
        <w:t>that</w:t>
      </w:r>
      <w:r>
        <w:rPr>
          <w:rFonts w:ascii="Arial (W1)" w:hAnsi="Arial (W1)" w:cs="Arial"/>
          <w:bCs/>
          <w:i/>
          <w:spacing w:val="-1"/>
          <w:szCs w:val="20"/>
        </w:rPr>
        <w:t xml:space="preserve"> </w:t>
      </w:r>
      <w:r w:rsidRPr="00DE54D7">
        <w:rPr>
          <w:rFonts w:ascii="Arial (W1)" w:hAnsi="Arial (W1)" w:cs="Arial"/>
          <w:bCs/>
          <w:i/>
          <w:spacing w:val="-1"/>
          <w:szCs w:val="20"/>
        </w:rPr>
        <w:t>are not reasonably accessible to visiting members of the public.</w:t>
      </w:r>
    </w:p>
    <w:p w14:paraId="085FBB9A" w14:textId="77777777" w:rsidR="00B640DD" w:rsidRPr="00C43954" w:rsidRDefault="00B640DD" w:rsidP="00BF0CCB"/>
    <w:p w14:paraId="5BACB718" w14:textId="77777777" w:rsidR="00B640DD" w:rsidRPr="00DE54D7" w:rsidRDefault="00B640DD" w:rsidP="00BF0CCB">
      <w:pPr>
        <w:pStyle w:val="ListParagraph"/>
        <w:numPr>
          <w:ilvl w:val="0"/>
          <w:numId w:val="5"/>
        </w:numPr>
        <w:spacing w:after="0" w:line="240" w:lineRule="auto"/>
        <w:ind w:left="709" w:hanging="709"/>
        <w:contextualSpacing w:val="0"/>
        <w:rPr>
          <w:rFonts w:ascii="Arial" w:hAnsi="Arial" w:cs="Arial"/>
        </w:rPr>
      </w:pPr>
      <w:r>
        <w:rPr>
          <w:rFonts w:ascii="Arial" w:hAnsi="Arial" w:cs="Arial"/>
        </w:rPr>
        <w:t xml:space="preserve">In line with the legal restrictions in section 47(8A) of the Local Government Finance Act 1988, the </w:t>
      </w:r>
      <w:r w:rsidR="006A67CE">
        <w:rPr>
          <w:rFonts w:ascii="Arial" w:hAnsi="Arial" w:cs="Arial"/>
        </w:rPr>
        <w:t>Council may</w:t>
      </w:r>
      <w:r>
        <w:rPr>
          <w:rFonts w:ascii="Arial" w:hAnsi="Arial" w:cs="Arial"/>
        </w:rPr>
        <w:t xml:space="preserve"> not grant the relief to </w:t>
      </w:r>
      <w:proofErr w:type="gramStart"/>
      <w:r>
        <w:rPr>
          <w:rFonts w:ascii="Arial" w:hAnsi="Arial" w:cs="Arial"/>
        </w:rPr>
        <w:t>itself ,</w:t>
      </w:r>
      <w:proofErr w:type="gramEnd"/>
      <w:r>
        <w:rPr>
          <w:rFonts w:ascii="Arial" w:hAnsi="Arial" w:cs="Arial"/>
        </w:rPr>
        <w:t xml:space="preserve"> or to a precepting authority.</w:t>
      </w:r>
    </w:p>
    <w:p w14:paraId="0BF8FDBF" w14:textId="77777777" w:rsidR="00B640DD" w:rsidRDefault="00B640DD" w:rsidP="00BF0CCB">
      <w:pPr>
        <w:widowControl w:val="0"/>
        <w:tabs>
          <w:tab w:val="left" w:pos="833"/>
        </w:tabs>
        <w:spacing w:line="239" w:lineRule="auto"/>
        <w:ind w:right="144"/>
        <w:jc w:val="both"/>
        <w:rPr>
          <w:rFonts w:ascii="Arial (W1)" w:hAnsi="Arial (W1)" w:cs="Arial"/>
          <w:bCs/>
          <w:szCs w:val="20"/>
        </w:rPr>
      </w:pPr>
    </w:p>
    <w:p w14:paraId="6A2B3CAF" w14:textId="77777777" w:rsidR="00B640DD" w:rsidRDefault="00B640DD" w:rsidP="00BF0CCB">
      <w:pPr>
        <w:widowControl w:val="0"/>
        <w:tabs>
          <w:tab w:val="left" w:pos="833"/>
        </w:tabs>
        <w:spacing w:line="239" w:lineRule="auto"/>
        <w:ind w:right="144"/>
        <w:jc w:val="both"/>
        <w:rPr>
          <w:rFonts w:ascii="Arial (W1)" w:hAnsi="Arial (W1)" w:cs="Arial"/>
          <w:bCs/>
          <w:szCs w:val="20"/>
        </w:rPr>
      </w:pPr>
    </w:p>
    <w:p w14:paraId="17C3FD8A" w14:textId="77777777" w:rsidR="00B640DD" w:rsidRDefault="00B640DD" w:rsidP="00BF0CCB">
      <w:pPr>
        <w:pStyle w:val="BodyText"/>
        <w:widowControl w:val="0"/>
        <w:numPr>
          <w:ilvl w:val="0"/>
          <w:numId w:val="5"/>
        </w:numPr>
        <w:tabs>
          <w:tab w:val="left" w:pos="567"/>
        </w:tabs>
        <w:spacing w:after="0" w:line="274" w:lineRule="exact"/>
        <w:ind w:left="567" w:right="327" w:hanging="567"/>
        <w:jc w:val="both"/>
      </w:pPr>
      <w:r>
        <w:t>Ratepayers</w:t>
      </w:r>
      <w:r>
        <w:rPr>
          <w:spacing w:val="-6"/>
        </w:rPr>
        <w:t xml:space="preserve"> </w:t>
      </w:r>
      <w:r>
        <w:t xml:space="preserve">that </w:t>
      </w:r>
      <w:r>
        <w:rPr>
          <w:spacing w:val="-1"/>
        </w:rPr>
        <w:t xml:space="preserve">occupy </w:t>
      </w:r>
      <w:r>
        <w:rPr>
          <w:spacing w:val="-2"/>
        </w:rPr>
        <w:t>more</w:t>
      </w:r>
      <w:r>
        <w:rPr>
          <w:spacing w:val="1"/>
        </w:rPr>
        <w:t xml:space="preserve"> </w:t>
      </w:r>
      <w:r>
        <w:t xml:space="preserve">than </w:t>
      </w:r>
      <w:r>
        <w:rPr>
          <w:spacing w:val="-2"/>
        </w:rPr>
        <w:t>one</w:t>
      </w:r>
      <w:r>
        <w:t xml:space="preserve"> </w:t>
      </w:r>
      <w:r>
        <w:rPr>
          <w:spacing w:val="-1"/>
        </w:rPr>
        <w:t>property</w:t>
      </w:r>
      <w:r>
        <w:t xml:space="preserve"> </w:t>
      </w:r>
      <w:r>
        <w:rPr>
          <w:spacing w:val="-1"/>
        </w:rPr>
        <w:t>will</w:t>
      </w:r>
      <w:r>
        <w:rPr>
          <w:spacing w:val="3"/>
        </w:rPr>
        <w:t xml:space="preserve"> </w:t>
      </w:r>
      <w:r>
        <w:t>be</w:t>
      </w:r>
      <w:r>
        <w:rPr>
          <w:spacing w:val="-5"/>
        </w:rPr>
        <w:t xml:space="preserve"> </w:t>
      </w:r>
      <w:r>
        <w:rPr>
          <w:spacing w:val="-1"/>
        </w:rPr>
        <w:t>entitled</w:t>
      </w:r>
      <w:r>
        <w:t xml:space="preserve"> </w:t>
      </w:r>
      <w:r>
        <w:rPr>
          <w:spacing w:val="-3"/>
        </w:rPr>
        <w:t>to</w:t>
      </w:r>
      <w:r>
        <w:rPr>
          <w:spacing w:val="1"/>
        </w:rPr>
        <w:t xml:space="preserve"> </w:t>
      </w:r>
      <w:r>
        <w:t>relief</w:t>
      </w:r>
      <w:r>
        <w:rPr>
          <w:spacing w:val="-5"/>
        </w:rPr>
        <w:t xml:space="preserve"> </w:t>
      </w:r>
      <w:r>
        <w:t>for</w:t>
      </w:r>
      <w:r>
        <w:rPr>
          <w:spacing w:val="1"/>
        </w:rPr>
        <w:t xml:space="preserve"> </w:t>
      </w:r>
      <w:r>
        <w:rPr>
          <w:spacing w:val="-1"/>
        </w:rPr>
        <w:t>each</w:t>
      </w:r>
      <w:r>
        <w:rPr>
          <w:spacing w:val="1"/>
        </w:rPr>
        <w:t xml:space="preserve"> </w:t>
      </w:r>
      <w:r>
        <w:t>of</w:t>
      </w:r>
      <w:r>
        <w:rPr>
          <w:spacing w:val="27"/>
          <w:w w:val="99"/>
        </w:rPr>
        <w:t xml:space="preserve"> </w:t>
      </w:r>
      <w:r>
        <w:rPr>
          <w:spacing w:val="-1"/>
        </w:rPr>
        <w:t>their</w:t>
      </w:r>
      <w:r>
        <w:t xml:space="preserve"> </w:t>
      </w:r>
      <w:r>
        <w:rPr>
          <w:spacing w:val="-1"/>
        </w:rPr>
        <w:t>eligible</w:t>
      </w:r>
      <w:r>
        <w:rPr>
          <w:spacing w:val="-5"/>
        </w:rPr>
        <w:t xml:space="preserve"> </w:t>
      </w:r>
      <w:r>
        <w:rPr>
          <w:spacing w:val="-1"/>
        </w:rPr>
        <w:t>properties, subject to the cash cap limit</w:t>
      </w:r>
      <w:r w:rsidR="00F77CEF">
        <w:rPr>
          <w:spacing w:val="-1"/>
        </w:rPr>
        <w:t>.</w:t>
      </w:r>
    </w:p>
    <w:p w14:paraId="54E24331" w14:textId="77777777" w:rsidR="00B640DD" w:rsidRPr="00810D2C" w:rsidRDefault="00B640DD" w:rsidP="00BF0CCB">
      <w:pPr>
        <w:widowControl w:val="0"/>
        <w:tabs>
          <w:tab w:val="left" w:pos="833"/>
        </w:tabs>
        <w:spacing w:line="239" w:lineRule="auto"/>
        <w:ind w:right="144"/>
        <w:jc w:val="both"/>
        <w:rPr>
          <w:rFonts w:ascii="Arial (W1)" w:hAnsi="Arial (W1)" w:cs="Arial"/>
          <w:bCs/>
          <w:szCs w:val="20"/>
        </w:rPr>
      </w:pPr>
    </w:p>
    <w:p w14:paraId="07388127" w14:textId="77777777" w:rsidR="00B640DD" w:rsidRPr="00052C65" w:rsidRDefault="00B640DD" w:rsidP="00BF0CCB">
      <w:pPr>
        <w:overflowPunct w:val="0"/>
        <w:autoSpaceDE w:val="0"/>
        <w:autoSpaceDN w:val="0"/>
        <w:adjustRightInd w:val="0"/>
        <w:spacing w:after="200" w:line="276" w:lineRule="auto"/>
        <w:textAlignment w:val="baseline"/>
        <w:rPr>
          <w:rFonts w:cs="Arial"/>
          <w:b/>
        </w:rPr>
      </w:pPr>
      <w:r w:rsidRPr="00052C65">
        <w:rPr>
          <w:rFonts w:cs="Arial"/>
          <w:b/>
        </w:rPr>
        <w:t>Process</w:t>
      </w:r>
    </w:p>
    <w:p w14:paraId="1DBF5A2F" w14:textId="77777777" w:rsidR="00B640DD" w:rsidRDefault="00914D9F" w:rsidP="00BF0CCB">
      <w:pPr>
        <w:pStyle w:val="ListParagraph"/>
        <w:numPr>
          <w:ilvl w:val="0"/>
          <w:numId w:val="5"/>
        </w:numPr>
        <w:overflowPunct w:val="0"/>
        <w:autoSpaceDE w:val="0"/>
        <w:autoSpaceDN w:val="0"/>
        <w:adjustRightInd w:val="0"/>
        <w:spacing w:after="0"/>
        <w:ind w:left="567" w:hanging="567"/>
        <w:contextualSpacing w:val="0"/>
        <w:jc w:val="both"/>
        <w:textAlignment w:val="baseline"/>
        <w:rPr>
          <w:rFonts w:ascii="Arial" w:hAnsi="Arial" w:cs="Arial"/>
        </w:rPr>
      </w:pPr>
      <w:bookmarkStart w:id="6" w:name="_Hlk72998137"/>
      <w:r w:rsidRPr="00914D9F">
        <w:rPr>
          <w:rFonts w:ascii="Arial" w:hAnsi="Arial" w:cs="Arial"/>
        </w:rPr>
        <w:t xml:space="preserve">For the financial year 2022/23 where both Subsidy Control and Cash Cap limits apply an application for relief will be required. </w:t>
      </w:r>
      <w:bookmarkEnd w:id="6"/>
    </w:p>
    <w:p w14:paraId="50F38C93" w14:textId="77777777" w:rsidR="0014609C" w:rsidRDefault="0014609C" w:rsidP="00BF0CCB">
      <w:pPr>
        <w:pStyle w:val="ListParagraph"/>
        <w:overflowPunct w:val="0"/>
        <w:autoSpaceDE w:val="0"/>
        <w:autoSpaceDN w:val="0"/>
        <w:adjustRightInd w:val="0"/>
        <w:spacing w:after="0"/>
        <w:ind w:left="567"/>
        <w:contextualSpacing w:val="0"/>
        <w:jc w:val="both"/>
        <w:textAlignment w:val="baseline"/>
        <w:rPr>
          <w:rFonts w:ascii="Arial" w:hAnsi="Arial" w:cs="Arial"/>
        </w:rPr>
      </w:pPr>
    </w:p>
    <w:p w14:paraId="2A64B287" w14:textId="77777777" w:rsidR="00B640DD" w:rsidRPr="0014609C" w:rsidRDefault="00B640DD" w:rsidP="00BF0CCB">
      <w:pPr>
        <w:pStyle w:val="ListParagraph"/>
        <w:numPr>
          <w:ilvl w:val="0"/>
          <w:numId w:val="5"/>
        </w:numPr>
        <w:overflowPunct w:val="0"/>
        <w:autoSpaceDE w:val="0"/>
        <w:autoSpaceDN w:val="0"/>
        <w:adjustRightInd w:val="0"/>
        <w:spacing w:after="0"/>
        <w:ind w:left="567" w:hanging="567"/>
        <w:contextualSpacing w:val="0"/>
        <w:jc w:val="both"/>
        <w:textAlignment w:val="baseline"/>
        <w:rPr>
          <w:rFonts w:ascii="Arial" w:hAnsi="Arial" w:cs="Arial"/>
          <w:sz w:val="24"/>
          <w:szCs w:val="24"/>
        </w:rPr>
      </w:pPr>
      <w:bookmarkStart w:id="7" w:name="_Hlk72998599"/>
      <w:bookmarkStart w:id="8" w:name="_Hlk72836264"/>
      <w:bookmarkStart w:id="9" w:name="_Hlk72836175"/>
      <w:r w:rsidRPr="0014609C">
        <w:rPr>
          <w:rFonts w:ascii="Arial" w:hAnsi="Arial" w:cs="Arial"/>
          <w:sz w:val="24"/>
          <w:szCs w:val="24"/>
        </w:rPr>
        <w:t>The Council will only award relief in respect of th</w:t>
      </w:r>
      <w:r w:rsidR="00914D9F" w:rsidRPr="0014609C">
        <w:rPr>
          <w:rFonts w:ascii="Arial" w:hAnsi="Arial" w:cs="Arial"/>
          <w:sz w:val="24"/>
          <w:szCs w:val="24"/>
        </w:rPr>
        <w:t>is</w:t>
      </w:r>
      <w:r w:rsidRPr="0014609C">
        <w:rPr>
          <w:rFonts w:ascii="Arial" w:hAnsi="Arial" w:cs="Arial"/>
          <w:sz w:val="24"/>
          <w:szCs w:val="24"/>
        </w:rPr>
        <w:t xml:space="preserve"> period where it is satisfied the eligibility criteria is met, including whether the applicant is entitled to the relief under the cash cap. The application will contain a declaration signed by the ap</w:t>
      </w:r>
      <w:r w:rsidR="00914D9F" w:rsidRPr="0014609C">
        <w:rPr>
          <w:rFonts w:ascii="Arial" w:hAnsi="Arial" w:cs="Arial"/>
          <w:sz w:val="24"/>
          <w:szCs w:val="24"/>
        </w:rPr>
        <w:t>plicant confirming that</w:t>
      </w:r>
      <w:r w:rsidRPr="0014609C">
        <w:rPr>
          <w:rFonts w:ascii="Arial" w:hAnsi="Arial" w:cs="Arial"/>
          <w:sz w:val="24"/>
          <w:szCs w:val="24"/>
        </w:rPr>
        <w:t xml:space="preserve"> they have an entitlement to relief under </w:t>
      </w:r>
      <w:r w:rsidR="00914D9F" w:rsidRPr="0014609C">
        <w:rPr>
          <w:rFonts w:ascii="Arial" w:hAnsi="Arial" w:cs="Arial"/>
          <w:sz w:val="24"/>
          <w:szCs w:val="24"/>
        </w:rPr>
        <w:t>the</w:t>
      </w:r>
      <w:r w:rsidRPr="0014609C">
        <w:rPr>
          <w:rFonts w:ascii="Arial" w:hAnsi="Arial" w:cs="Arial"/>
          <w:sz w:val="24"/>
          <w:szCs w:val="24"/>
        </w:rPr>
        <w:t xml:space="preserve"> cash cap</w:t>
      </w:r>
      <w:bookmarkEnd w:id="7"/>
      <w:r w:rsidR="00914D9F" w:rsidRPr="0014609C">
        <w:rPr>
          <w:rFonts w:ascii="Arial" w:hAnsi="Arial" w:cs="Arial"/>
          <w:sz w:val="24"/>
          <w:szCs w:val="24"/>
        </w:rPr>
        <w:t xml:space="preserve"> and that receipt of relief does not </w:t>
      </w:r>
      <w:r w:rsidR="00914D9F" w:rsidRPr="0014609C">
        <w:rPr>
          <w:rFonts w:ascii="Arial" w:hAnsi="Arial" w:cs="Arial"/>
          <w:color w:val="000000"/>
          <w:sz w:val="24"/>
          <w:szCs w:val="24"/>
        </w:rPr>
        <w:t xml:space="preserve">breach the upper limits of the Small Amounts of Financial Assistance Allowance </w:t>
      </w:r>
      <w:r w:rsidR="00334B91" w:rsidRPr="0014609C">
        <w:rPr>
          <w:rFonts w:ascii="Arial" w:hAnsi="Arial" w:cs="Arial"/>
          <w:color w:val="000000"/>
          <w:sz w:val="24"/>
          <w:szCs w:val="24"/>
        </w:rPr>
        <w:t>Subsidy Control limit (</w:t>
      </w:r>
      <w:r w:rsidR="00914D9F" w:rsidRPr="0014609C">
        <w:rPr>
          <w:rFonts w:ascii="Arial" w:hAnsi="Arial" w:cs="Arial"/>
          <w:color w:val="000000"/>
          <w:sz w:val="24"/>
          <w:szCs w:val="24"/>
        </w:rPr>
        <w:t xml:space="preserve">upper limit £343,000). </w:t>
      </w:r>
    </w:p>
    <w:p w14:paraId="7421B7B0" w14:textId="77777777" w:rsidR="00077C50" w:rsidRDefault="00077C50" w:rsidP="00BF0CCB">
      <w:pPr>
        <w:overflowPunct w:val="0"/>
        <w:autoSpaceDE w:val="0"/>
        <w:autoSpaceDN w:val="0"/>
        <w:adjustRightInd w:val="0"/>
        <w:spacing w:line="276" w:lineRule="auto"/>
        <w:jc w:val="both"/>
        <w:textAlignment w:val="baseline"/>
        <w:rPr>
          <w:rFonts w:cs="Arial"/>
          <w:b/>
          <w:bCs/>
        </w:rPr>
      </w:pPr>
    </w:p>
    <w:p w14:paraId="4C90C230" w14:textId="77777777" w:rsidR="0014609C" w:rsidRPr="006C6504" w:rsidRDefault="0014609C" w:rsidP="00BF0CCB">
      <w:pPr>
        <w:overflowPunct w:val="0"/>
        <w:autoSpaceDE w:val="0"/>
        <w:autoSpaceDN w:val="0"/>
        <w:adjustRightInd w:val="0"/>
        <w:spacing w:line="276" w:lineRule="auto"/>
        <w:jc w:val="both"/>
        <w:textAlignment w:val="baseline"/>
        <w:rPr>
          <w:rFonts w:cs="Arial"/>
          <w:b/>
          <w:bCs/>
        </w:rPr>
      </w:pPr>
      <w:r w:rsidRPr="006C6504">
        <w:rPr>
          <w:rFonts w:cs="Arial"/>
          <w:b/>
          <w:bCs/>
        </w:rPr>
        <w:t>Right to Refuse</w:t>
      </w:r>
    </w:p>
    <w:p w14:paraId="687690F7" w14:textId="77777777" w:rsidR="0014609C" w:rsidRDefault="0014609C" w:rsidP="00BF0CCB">
      <w:pPr>
        <w:pStyle w:val="ListParagraph"/>
        <w:ind w:left="0"/>
        <w:rPr>
          <w:rFonts w:ascii="Arial" w:hAnsi="Arial" w:cs="Arial"/>
          <w:sz w:val="24"/>
          <w:szCs w:val="24"/>
        </w:rPr>
      </w:pPr>
    </w:p>
    <w:bookmarkEnd w:id="8"/>
    <w:bookmarkEnd w:id="9"/>
    <w:p w14:paraId="27A4324B" w14:textId="77777777" w:rsidR="00B640DD" w:rsidRPr="0014609C" w:rsidRDefault="00B640DD" w:rsidP="00BF0CCB">
      <w:pPr>
        <w:pStyle w:val="ListParagraph"/>
        <w:numPr>
          <w:ilvl w:val="0"/>
          <w:numId w:val="5"/>
        </w:numPr>
        <w:overflowPunct w:val="0"/>
        <w:autoSpaceDE w:val="0"/>
        <w:autoSpaceDN w:val="0"/>
        <w:adjustRightInd w:val="0"/>
        <w:spacing w:after="0"/>
        <w:ind w:left="567" w:hanging="567"/>
        <w:contextualSpacing w:val="0"/>
        <w:jc w:val="both"/>
        <w:textAlignment w:val="baseline"/>
        <w:rPr>
          <w:rFonts w:ascii="Arial" w:hAnsi="Arial" w:cs="Arial"/>
          <w:sz w:val="24"/>
          <w:szCs w:val="24"/>
        </w:rPr>
      </w:pPr>
      <w:r w:rsidRPr="0014609C">
        <w:rPr>
          <w:rFonts w:ascii="Arial" w:hAnsi="Arial" w:cs="Arial"/>
          <w:color w:val="000000"/>
          <w:sz w:val="24"/>
          <w:szCs w:val="24"/>
        </w:rPr>
        <w:t>A Business may refuse the relief for each eligible property anytime up to 30/04/202</w:t>
      </w:r>
      <w:r w:rsidR="00334B91" w:rsidRPr="0014609C">
        <w:rPr>
          <w:rFonts w:ascii="Arial" w:hAnsi="Arial" w:cs="Arial"/>
          <w:color w:val="000000"/>
          <w:sz w:val="24"/>
          <w:szCs w:val="24"/>
        </w:rPr>
        <w:t>3</w:t>
      </w:r>
      <w:r w:rsidRPr="0014609C">
        <w:rPr>
          <w:rFonts w:ascii="Arial" w:hAnsi="Arial" w:cs="Arial"/>
          <w:color w:val="000000"/>
          <w:sz w:val="24"/>
          <w:szCs w:val="24"/>
        </w:rPr>
        <w:t xml:space="preserve">. Where a business has refused the relief in respect of a property, the property is outside of the scheme and outside of the scope of the decision </w:t>
      </w:r>
      <w:r w:rsidRPr="0014609C">
        <w:rPr>
          <w:rFonts w:ascii="Arial" w:hAnsi="Arial" w:cs="Arial"/>
          <w:color w:val="000000"/>
          <w:sz w:val="24"/>
          <w:szCs w:val="24"/>
        </w:rPr>
        <w:lastRenderedPageBreak/>
        <w:t>of which properties qualify for the relief and are therefore ineligible for the relief. The business cannot withdraw their refusal for either all or part of the financial year.</w:t>
      </w:r>
    </w:p>
    <w:p w14:paraId="612A2390" w14:textId="77777777" w:rsidR="00B640DD" w:rsidRDefault="00B640DD" w:rsidP="00BF0CCB">
      <w:pPr>
        <w:overflowPunct w:val="0"/>
        <w:autoSpaceDE w:val="0"/>
        <w:autoSpaceDN w:val="0"/>
        <w:adjustRightInd w:val="0"/>
        <w:spacing w:line="276" w:lineRule="auto"/>
        <w:jc w:val="both"/>
        <w:textAlignment w:val="baseline"/>
        <w:rPr>
          <w:rFonts w:cs="Arial"/>
          <w:b/>
          <w:bCs/>
          <w:u w:val="single"/>
        </w:rPr>
      </w:pPr>
    </w:p>
    <w:p w14:paraId="28A32D9F" w14:textId="77777777" w:rsidR="00B640DD" w:rsidRPr="000F09D0" w:rsidRDefault="00B640DD" w:rsidP="00BF0CCB">
      <w:pPr>
        <w:overflowPunct w:val="0"/>
        <w:autoSpaceDE w:val="0"/>
        <w:autoSpaceDN w:val="0"/>
        <w:adjustRightInd w:val="0"/>
        <w:spacing w:line="276" w:lineRule="auto"/>
        <w:jc w:val="both"/>
        <w:textAlignment w:val="baseline"/>
        <w:rPr>
          <w:rFonts w:cs="Arial"/>
          <w:b/>
          <w:bCs/>
          <w:u w:val="single"/>
        </w:rPr>
      </w:pPr>
      <w:r w:rsidRPr="006C6504">
        <w:rPr>
          <w:rFonts w:cs="Arial"/>
          <w:b/>
          <w:bCs/>
          <w:u w:val="single"/>
        </w:rPr>
        <w:t>Nursery Discount Relief</w:t>
      </w:r>
    </w:p>
    <w:p w14:paraId="1719EC3B" w14:textId="77777777" w:rsidR="00B640DD" w:rsidRDefault="00B640DD" w:rsidP="00BF0CCB">
      <w:pPr>
        <w:pStyle w:val="BodyText"/>
        <w:ind w:left="567"/>
      </w:pPr>
    </w:p>
    <w:p w14:paraId="58884124"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F31EA4">
        <w:t xml:space="preserve">The relief applies to properties which are occupied by nursery providers who are on the OFSTED Early Years Provider </w:t>
      </w:r>
      <w:r w:rsidR="006A67CE" w:rsidRPr="00F31EA4">
        <w:t>Register,</w:t>
      </w:r>
      <w:r w:rsidRPr="00F31EA4">
        <w:t xml:space="preserve"> and which are wholly or mainly used for the provision of the Early Years Foundation Stage.</w:t>
      </w:r>
    </w:p>
    <w:p w14:paraId="7E37D445" w14:textId="77777777" w:rsidR="00B640DD" w:rsidRDefault="00B640DD" w:rsidP="00BF0CCB">
      <w:pPr>
        <w:pStyle w:val="BodyText"/>
      </w:pPr>
    </w:p>
    <w:p w14:paraId="3ED7653C"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The relief will be awarded in</w:t>
      </w:r>
      <w:r w:rsidR="00334B91">
        <w:t xml:space="preserve"> respect of </w:t>
      </w:r>
      <w:r>
        <w:t>the financial years 2020/21 and 2021/22.</w:t>
      </w:r>
    </w:p>
    <w:p w14:paraId="68538689" w14:textId="77777777" w:rsidR="00B640DD" w:rsidRPr="00F31EA4" w:rsidRDefault="00B640DD" w:rsidP="00BF0CCB">
      <w:pPr>
        <w:pStyle w:val="BodyText"/>
      </w:pPr>
    </w:p>
    <w:p w14:paraId="675D2A81" w14:textId="77777777" w:rsidR="00B640DD" w:rsidRPr="00B640DD" w:rsidRDefault="00B640DD" w:rsidP="00BF0CCB">
      <w:pPr>
        <w:pStyle w:val="BodyText"/>
        <w:rPr>
          <w:b/>
          <w:bCs/>
          <w:color w:val="000000"/>
        </w:rPr>
      </w:pPr>
      <w:r w:rsidRPr="00B640DD">
        <w:rPr>
          <w:b/>
          <w:color w:val="000000"/>
        </w:rPr>
        <w:t>Level of Relief</w:t>
      </w:r>
    </w:p>
    <w:p w14:paraId="7C3496EA" w14:textId="77777777" w:rsidR="00B640DD" w:rsidRPr="00E07103" w:rsidRDefault="00B640DD" w:rsidP="00BF0CCB">
      <w:pPr>
        <w:jc w:val="both"/>
      </w:pPr>
    </w:p>
    <w:p w14:paraId="088E791C"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 xml:space="preserve"> The total amount of relief available for each property for the period 01/04/20 to 30/06/21 under this policy will be 100% of the bill after all the other mandatory and other Government funded discretionary grants have been applied.</w:t>
      </w:r>
    </w:p>
    <w:p w14:paraId="5CC8E270" w14:textId="77777777" w:rsidR="00B640DD" w:rsidRDefault="00B640DD" w:rsidP="00BF0CCB">
      <w:pPr>
        <w:pStyle w:val="BodyText"/>
        <w:ind w:left="567"/>
      </w:pPr>
    </w:p>
    <w:p w14:paraId="21A3D687"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For the period 01/07/21 to 31/03/22 the relief will be applied at 66% of the outstanding bill for the year 2021/22. Further, for that period, the level of relief to be applied will be capped at £105,000 per business.</w:t>
      </w:r>
    </w:p>
    <w:p w14:paraId="2569CBD7" w14:textId="77777777" w:rsidR="00B640DD" w:rsidRDefault="00B640DD" w:rsidP="00BF0CCB">
      <w:pPr>
        <w:pStyle w:val="ListParagraph"/>
        <w:rPr>
          <w:rFonts w:ascii="Arial" w:hAnsi="Arial"/>
        </w:rPr>
      </w:pPr>
    </w:p>
    <w:p w14:paraId="66BDC5EE"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 xml:space="preserve">No business should receive relief that exceeds the £105,000 cash cap across </w:t>
      </w:r>
      <w:proofErr w:type="gramStart"/>
      <w:r>
        <w:t>all of</w:t>
      </w:r>
      <w:proofErr w:type="gramEnd"/>
      <w:r>
        <w:t xml:space="preserve"> their properties.</w:t>
      </w:r>
    </w:p>
    <w:p w14:paraId="195F1899" w14:textId="77777777" w:rsidR="00B640DD" w:rsidRDefault="00B640DD" w:rsidP="00BF0CCB">
      <w:pPr>
        <w:pStyle w:val="ListParagraph"/>
        <w:rPr>
          <w:rFonts w:ascii="Arial" w:hAnsi="Arial"/>
        </w:rPr>
      </w:pPr>
    </w:p>
    <w:p w14:paraId="703F76F4"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Where a ratepayer has a qualifying connection with another ratepayer then those ratepayers should be considered as one ratepayer for the purpose of the cash caps. A ratepayer shall be treated as having a qualifying connection with another:</w:t>
      </w:r>
    </w:p>
    <w:p w14:paraId="4DC35285" w14:textId="77777777" w:rsidR="00B640DD" w:rsidRDefault="00B640DD" w:rsidP="00BF0CCB">
      <w:pPr>
        <w:pStyle w:val="ListParagraph"/>
        <w:rPr>
          <w:rFonts w:ascii="Arial" w:hAnsi="Arial"/>
        </w:rPr>
      </w:pPr>
    </w:p>
    <w:p w14:paraId="59419719" w14:textId="77777777" w:rsidR="00B640DD" w:rsidRDefault="00B640DD" w:rsidP="00BF0CCB">
      <w:pPr>
        <w:pStyle w:val="BodyText"/>
        <w:ind w:left="567"/>
      </w:pPr>
      <w:r>
        <w:t>a</w:t>
      </w:r>
      <w:r w:rsidR="00077C50">
        <w:t>.</w:t>
      </w:r>
      <w:r>
        <w:t xml:space="preserve"> Where both ratepayers are companies, and </w:t>
      </w:r>
    </w:p>
    <w:p w14:paraId="444E91AB" w14:textId="77777777" w:rsidR="00B640DD" w:rsidRDefault="00B640DD" w:rsidP="00BF0CCB">
      <w:pPr>
        <w:pStyle w:val="BodyText"/>
        <w:ind w:left="927"/>
      </w:pPr>
      <w:proofErr w:type="spellStart"/>
      <w:r>
        <w:t>i</w:t>
      </w:r>
      <w:proofErr w:type="spellEnd"/>
      <w:r>
        <w:t>. one is a subsidiary of the other, or</w:t>
      </w:r>
    </w:p>
    <w:p w14:paraId="15372311" w14:textId="77777777" w:rsidR="00B640DD" w:rsidRDefault="00B640DD" w:rsidP="00BF0CCB">
      <w:pPr>
        <w:pStyle w:val="BodyText"/>
        <w:ind w:left="927"/>
      </w:pPr>
      <w:r>
        <w:t>ii. both are subsidiaries of the same company, or</w:t>
      </w:r>
    </w:p>
    <w:p w14:paraId="7F4903C3" w14:textId="77777777" w:rsidR="00B640DD" w:rsidRDefault="00B640DD" w:rsidP="00BF0CCB">
      <w:pPr>
        <w:pStyle w:val="BodyText"/>
        <w:ind w:left="927"/>
      </w:pPr>
    </w:p>
    <w:p w14:paraId="2F223FB6" w14:textId="77777777" w:rsidR="00B640DD" w:rsidRDefault="00B640DD" w:rsidP="00BF0CCB">
      <w:pPr>
        <w:pStyle w:val="BodyText"/>
        <w:ind w:left="567"/>
      </w:pPr>
      <w:r>
        <w:t>b</w:t>
      </w:r>
      <w:r w:rsidR="00077C50">
        <w:t>.</w:t>
      </w:r>
      <w:r>
        <w:t xml:space="preserve"> Where only one ratepayer is a company, the other ratepayer (the “second ratepayer”) has such an interest in that company as would, if the second ratepayer were a company, result in its being the holding company of the other.</w:t>
      </w:r>
    </w:p>
    <w:p w14:paraId="4FF2E3EF" w14:textId="77777777" w:rsidR="00B640DD" w:rsidRDefault="00B640DD" w:rsidP="00BF0CCB">
      <w:pPr>
        <w:pStyle w:val="BodyText"/>
        <w:ind w:left="567"/>
      </w:pPr>
    </w:p>
    <w:p w14:paraId="341F3838"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 xml:space="preserve">The eligibility for the relief and the relief itself will be assessed and calculated </w:t>
      </w:r>
      <w:proofErr w:type="gramStart"/>
      <w:r>
        <w:t>on a daily basis</w:t>
      </w:r>
      <w:proofErr w:type="gramEnd"/>
      <w:r>
        <w:t>.</w:t>
      </w:r>
    </w:p>
    <w:p w14:paraId="2CBC8181" w14:textId="77777777" w:rsidR="00B640DD" w:rsidRDefault="00B640DD" w:rsidP="00BF0CCB">
      <w:pPr>
        <w:pStyle w:val="BodyText"/>
        <w:ind w:left="567"/>
      </w:pPr>
    </w:p>
    <w:p w14:paraId="56C0FE70"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lastRenderedPageBreak/>
        <w:t>Relief itself will be calculated ignoring any prior year adjustments in liabilities which fall to be liable on the day.</w:t>
      </w:r>
    </w:p>
    <w:p w14:paraId="44EE00F4" w14:textId="77777777" w:rsidR="00B640DD" w:rsidRDefault="00B640DD" w:rsidP="00BF0CCB">
      <w:pPr>
        <w:pStyle w:val="ListParagraph"/>
        <w:rPr>
          <w:rFonts w:ascii="Arial" w:hAnsi="Arial"/>
        </w:rPr>
      </w:pPr>
    </w:p>
    <w:p w14:paraId="79A76A8D" w14:textId="77777777" w:rsidR="00B640DD" w:rsidRPr="00364F34" w:rsidRDefault="00B640DD" w:rsidP="00BF0CCB">
      <w:pPr>
        <w:pStyle w:val="BodyText"/>
        <w:numPr>
          <w:ilvl w:val="0"/>
          <w:numId w:val="5"/>
        </w:numPr>
        <w:overflowPunct w:val="0"/>
        <w:autoSpaceDE w:val="0"/>
        <w:autoSpaceDN w:val="0"/>
        <w:adjustRightInd w:val="0"/>
        <w:spacing w:after="0"/>
        <w:ind w:left="567" w:hanging="567"/>
        <w:jc w:val="both"/>
        <w:textAlignment w:val="baseline"/>
      </w:pPr>
      <w:r>
        <w:t xml:space="preserve">A new property created </w:t>
      </w:r>
      <w:proofErr w:type="gramStart"/>
      <w:r>
        <w:t>as a result of</w:t>
      </w:r>
      <w:proofErr w:type="gramEnd"/>
      <w:r>
        <w:t xml:space="preserve"> a split or merger during the financial year, or where there has been a change of use, will be considered afresh for the relief on that da</w:t>
      </w:r>
    </w:p>
    <w:p w14:paraId="26AFA23A" w14:textId="77777777" w:rsidR="00B640DD" w:rsidRDefault="00B640DD" w:rsidP="00BF0CCB">
      <w:pPr>
        <w:pStyle w:val="BodyText"/>
        <w:rPr>
          <w:b/>
          <w:bCs/>
        </w:rPr>
      </w:pPr>
    </w:p>
    <w:p w14:paraId="3AEF606A" w14:textId="77777777" w:rsidR="00B640DD" w:rsidRPr="006C6504" w:rsidRDefault="00B640DD" w:rsidP="00BF0CCB">
      <w:pPr>
        <w:pStyle w:val="BodyText"/>
        <w:rPr>
          <w:b/>
          <w:bCs/>
        </w:rPr>
      </w:pPr>
      <w:r w:rsidRPr="006C6504">
        <w:rPr>
          <w:b/>
        </w:rPr>
        <w:t xml:space="preserve">Criteria </w:t>
      </w:r>
    </w:p>
    <w:p w14:paraId="0C529814" w14:textId="77777777" w:rsidR="00B640DD" w:rsidRPr="001D451E" w:rsidRDefault="00B640DD" w:rsidP="00BF0CCB">
      <w:pPr>
        <w:pStyle w:val="BodyText"/>
      </w:pPr>
    </w:p>
    <w:p w14:paraId="57A0FB60"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To qualify for relief the property must be occupied by nursery providers who are on the Ofsted’s Early Years Register and must be wholly or mainly used for the provision of the Early Years Foundation Stage.</w:t>
      </w:r>
    </w:p>
    <w:p w14:paraId="55D86FFC" w14:textId="77777777" w:rsidR="00B640DD" w:rsidRDefault="00B640DD" w:rsidP="00BF0CCB">
      <w:pPr>
        <w:pStyle w:val="BodyText"/>
        <w:ind w:left="567"/>
      </w:pPr>
    </w:p>
    <w:p w14:paraId="6B4CF5C7"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To qualify for the relief the property should be wholly or mainly being used for the purpose outlined in paragraph 127 above. In a similar way to other reliefs (such as charity relief) this is a test on use rather than occupation. Therefore properties which are occupied but not wholly or mainly used for the above purpose will not qualify for the relief.</w:t>
      </w:r>
    </w:p>
    <w:p w14:paraId="027DCE54" w14:textId="77777777" w:rsidR="00B640DD" w:rsidRDefault="00B640DD" w:rsidP="00BF0CCB">
      <w:pPr>
        <w:pStyle w:val="ListParagraph"/>
        <w:rPr>
          <w:rFonts w:ascii="Arial" w:hAnsi="Arial"/>
        </w:rPr>
      </w:pPr>
    </w:p>
    <w:p w14:paraId="2F6129E2"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For the avoidance of doubt, properties which have closed temporarily due to the Government’s advice on Covid-19 should be treated as occupied for the purposes of this relief.</w:t>
      </w:r>
    </w:p>
    <w:p w14:paraId="3D9093E1" w14:textId="77777777" w:rsidR="00B640DD" w:rsidRDefault="00B640DD" w:rsidP="00BF0CCB">
      <w:pPr>
        <w:pStyle w:val="ListParagraph"/>
        <w:rPr>
          <w:rFonts w:ascii="Arial" w:hAnsi="Arial"/>
        </w:rPr>
      </w:pPr>
    </w:p>
    <w:p w14:paraId="6E85E1DF" w14:textId="77777777" w:rsidR="00077C50" w:rsidRPr="006A67CE" w:rsidRDefault="00B640DD" w:rsidP="00BF0CCB">
      <w:pPr>
        <w:pStyle w:val="BodyText"/>
        <w:numPr>
          <w:ilvl w:val="0"/>
          <w:numId w:val="5"/>
        </w:numPr>
        <w:overflowPunct w:val="0"/>
        <w:autoSpaceDE w:val="0"/>
        <w:autoSpaceDN w:val="0"/>
        <w:adjustRightInd w:val="0"/>
        <w:spacing w:after="0"/>
        <w:ind w:left="567" w:hanging="567"/>
        <w:jc w:val="both"/>
        <w:textAlignment w:val="baseline"/>
      </w:pPr>
      <w:r>
        <w:t>In line with the legal restrictions in section 47 (8A) of the Local Government Finance Act 1988, the Council may not grant the relief to itself or to a precepting authority.</w:t>
      </w:r>
    </w:p>
    <w:p w14:paraId="21371EA0" w14:textId="77777777" w:rsidR="00077C50" w:rsidRDefault="00077C50" w:rsidP="00BF0CCB">
      <w:pPr>
        <w:pStyle w:val="BodyText"/>
        <w:rPr>
          <w:b/>
          <w:color w:val="000000"/>
        </w:rPr>
      </w:pPr>
    </w:p>
    <w:p w14:paraId="5A9EA848" w14:textId="77777777" w:rsidR="00B640DD" w:rsidRPr="00B640DD" w:rsidRDefault="00B640DD" w:rsidP="00BF0CCB">
      <w:pPr>
        <w:pStyle w:val="BodyText"/>
        <w:rPr>
          <w:b/>
          <w:bCs/>
          <w:color w:val="000000"/>
        </w:rPr>
      </w:pPr>
      <w:r w:rsidRPr="00B640DD">
        <w:rPr>
          <w:b/>
          <w:color w:val="000000"/>
        </w:rPr>
        <w:t>Process</w:t>
      </w:r>
    </w:p>
    <w:p w14:paraId="13AAA8ED" w14:textId="77777777" w:rsidR="00B640DD" w:rsidRPr="00B640DD" w:rsidRDefault="00B640DD" w:rsidP="00BF0CCB">
      <w:pPr>
        <w:pStyle w:val="BodyText"/>
        <w:rPr>
          <w:b/>
          <w:bCs/>
          <w:color w:val="000000"/>
        </w:rPr>
      </w:pPr>
    </w:p>
    <w:p w14:paraId="151F4C9D" w14:textId="77777777" w:rsidR="00A83F8B" w:rsidRDefault="00B640DD" w:rsidP="00BF0CCB">
      <w:pPr>
        <w:pStyle w:val="BodyText"/>
        <w:numPr>
          <w:ilvl w:val="0"/>
          <w:numId w:val="5"/>
        </w:numPr>
        <w:overflowPunct w:val="0"/>
        <w:autoSpaceDE w:val="0"/>
        <w:autoSpaceDN w:val="0"/>
        <w:adjustRightInd w:val="0"/>
        <w:spacing w:after="0"/>
        <w:ind w:left="567" w:hanging="567"/>
        <w:jc w:val="both"/>
        <w:textAlignment w:val="baseline"/>
      </w:pPr>
      <w:r>
        <w:t xml:space="preserve">With </w:t>
      </w:r>
      <w:r w:rsidRPr="00876875">
        <w:t xml:space="preserve">respect to the period 01/04/20 to 30/06/2021, when the total level of relief available is 100%, where the Council is satisfied that a property is eligible for </w:t>
      </w:r>
      <w:r>
        <w:t>Nursery Discount Relief</w:t>
      </w:r>
      <w:r w:rsidRPr="00876875">
        <w:t xml:space="preserve">, it will award relief in respect of this period, without the need for an application.  </w:t>
      </w:r>
    </w:p>
    <w:p w14:paraId="6CCAE592" w14:textId="77777777" w:rsidR="00077C50" w:rsidRDefault="00077C50" w:rsidP="00BF0CCB">
      <w:pPr>
        <w:pStyle w:val="BodyText"/>
        <w:overflowPunct w:val="0"/>
        <w:autoSpaceDE w:val="0"/>
        <w:autoSpaceDN w:val="0"/>
        <w:adjustRightInd w:val="0"/>
        <w:spacing w:after="0"/>
        <w:ind w:left="567"/>
        <w:jc w:val="both"/>
        <w:textAlignment w:val="baseline"/>
      </w:pPr>
    </w:p>
    <w:p w14:paraId="3ED5F745"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876875">
        <w:t>The appropriate level of relief will be applied to their bill for the period 01/04/20 to 31/06/2021</w:t>
      </w:r>
      <w:r>
        <w:t xml:space="preserve"> </w:t>
      </w:r>
      <w:r w:rsidRPr="00876875">
        <w:t>and a letter confirming the award of the relief will be issued to all eligible businesses</w:t>
      </w:r>
    </w:p>
    <w:p w14:paraId="317BD4D4" w14:textId="77777777" w:rsidR="00B640DD" w:rsidRDefault="00B640DD" w:rsidP="00BF0CCB">
      <w:pPr>
        <w:pStyle w:val="BodyText"/>
        <w:ind w:left="567"/>
      </w:pPr>
    </w:p>
    <w:p w14:paraId="76A09CC8"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t xml:space="preserve">With </w:t>
      </w:r>
      <w:r w:rsidRPr="006C6504">
        <w:t>respect to the period 01/07/2</w:t>
      </w:r>
      <w:r>
        <w:t>1</w:t>
      </w:r>
      <w:r w:rsidRPr="006C6504">
        <w:t xml:space="preserve"> to 31/03/22, when the total level of relief available is 66%, businesses will have to apply for the relief for that period. The Council will only award relief in respect of that period where it is satisfied the eligibility criteria is met, including whether the applicant is entitled to the relief under the cash cap. The application will contain a declaration signed by the applicant confirming their entitlement to relief under the cash cap.</w:t>
      </w:r>
    </w:p>
    <w:p w14:paraId="0AABA7B6" w14:textId="77777777" w:rsidR="00B640DD" w:rsidRPr="006C6504" w:rsidRDefault="00B640DD" w:rsidP="00BF0CCB">
      <w:pPr>
        <w:pStyle w:val="BodyText"/>
      </w:pPr>
    </w:p>
    <w:p w14:paraId="764D98C0" w14:textId="77777777" w:rsidR="00B640DD" w:rsidRPr="003879AB" w:rsidRDefault="00B640DD" w:rsidP="00BF0CCB">
      <w:pPr>
        <w:overflowPunct w:val="0"/>
        <w:autoSpaceDE w:val="0"/>
        <w:autoSpaceDN w:val="0"/>
        <w:adjustRightInd w:val="0"/>
        <w:spacing w:line="276" w:lineRule="auto"/>
        <w:jc w:val="both"/>
        <w:textAlignment w:val="baseline"/>
        <w:rPr>
          <w:rFonts w:cs="Arial"/>
          <w:b/>
          <w:bCs/>
        </w:rPr>
      </w:pPr>
      <w:r w:rsidRPr="003879AB">
        <w:rPr>
          <w:rFonts w:cs="Arial"/>
          <w:b/>
          <w:bCs/>
        </w:rPr>
        <w:lastRenderedPageBreak/>
        <w:t>Right to Refuse</w:t>
      </w:r>
    </w:p>
    <w:p w14:paraId="19EA0154" w14:textId="77777777" w:rsidR="00B640DD" w:rsidRDefault="00B640DD" w:rsidP="00BF0CCB">
      <w:pPr>
        <w:pStyle w:val="BodyText"/>
        <w:ind w:left="567"/>
      </w:pPr>
    </w:p>
    <w:p w14:paraId="4141A57E"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3879AB">
        <w:t>A Business may refuse the relief for each eligible property anytime up to 30/04/2022. Where a business has refused the relief in respect of a property, the property is outside of the scheme and outside of the scope of the decision of which properties qualify for the relief and are therefore ineligible for the relief. The business cannot withdraw their refusal for either all or part of the financial year.</w:t>
      </w:r>
    </w:p>
    <w:p w14:paraId="0E76B289" w14:textId="77777777" w:rsidR="00077C50" w:rsidRDefault="00077C50" w:rsidP="00BF0CCB">
      <w:pPr>
        <w:pStyle w:val="BodyText"/>
        <w:overflowPunct w:val="0"/>
        <w:autoSpaceDE w:val="0"/>
        <w:autoSpaceDN w:val="0"/>
        <w:adjustRightInd w:val="0"/>
        <w:spacing w:after="0"/>
        <w:jc w:val="both"/>
        <w:textAlignment w:val="baseline"/>
      </w:pPr>
    </w:p>
    <w:p w14:paraId="7AABEA7D" w14:textId="77777777" w:rsidR="00077C50" w:rsidRPr="000144E5" w:rsidRDefault="00077C50" w:rsidP="00BF0CCB">
      <w:pPr>
        <w:pStyle w:val="BodyText"/>
        <w:overflowPunct w:val="0"/>
        <w:autoSpaceDE w:val="0"/>
        <w:autoSpaceDN w:val="0"/>
        <w:adjustRightInd w:val="0"/>
        <w:spacing w:after="0"/>
        <w:jc w:val="both"/>
        <w:textAlignment w:val="baseline"/>
        <w:rPr>
          <w:b/>
          <w:bCs/>
        </w:rPr>
      </w:pPr>
      <w:r w:rsidRPr="000144E5">
        <w:rPr>
          <w:b/>
          <w:bCs/>
        </w:rPr>
        <w:t>Covid Additional Relief Fund Relief (CARF)</w:t>
      </w:r>
    </w:p>
    <w:p w14:paraId="304FAA82" w14:textId="77777777" w:rsidR="00077C50" w:rsidRDefault="00077C50" w:rsidP="00BF0CCB">
      <w:pPr>
        <w:pStyle w:val="BodyText"/>
        <w:overflowPunct w:val="0"/>
        <w:autoSpaceDE w:val="0"/>
        <w:autoSpaceDN w:val="0"/>
        <w:adjustRightInd w:val="0"/>
        <w:spacing w:after="0"/>
        <w:jc w:val="both"/>
        <w:textAlignment w:val="baseline"/>
      </w:pPr>
    </w:p>
    <w:p w14:paraId="7B4D02AF" w14:textId="77777777" w:rsidR="00DA1C67" w:rsidRDefault="00DA1C67" w:rsidP="00BF0CCB">
      <w:pPr>
        <w:pStyle w:val="BodyText"/>
        <w:numPr>
          <w:ilvl w:val="0"/>
          <w:numId w:val="5"/>
        </w:numPr>
        <w:overflowPunct w:val="0"/>
        <w:autoSpaceDE w:val="0"/>
        <w:autoSpaceDN w:val="0"/>
        <w:adjustRightInd w:val="0"/>
        <w:spacing w:after="0"/>
        <w:ind w:left="567" w:hanging="567"/>
        <w:jc w:val="both"/>
        <w:textAlignment w:val="baseline"/>
      </w:pPr>
      <w:r w:rsidRPr="000144E5">
        <w:t xml:space="preserve">The Council has developed a CARF Relief scheme that will award relief to </w:t>
      </w:r>
      <w:r w:rsidR="00E50734">
        <w:t xml:space="preserve">eligible </w:t>
      </w:r>
      <w:r w:rsidRPr="000144E5">
        <w:t>businesses in respect of their liability for business rates during the year 2021/22.</w:t>
      </w:r>
      <w:r w:rsidR="000144E5">
        <w:t xml:space="preserve"> Awards may be made up to September 2022.</w:t>
      </w:r>
    </w:p>
    <w:p w14:paraId="546CDC06" w14:textId="77777777" w:rsidR="00077C50" w:rsidRDefault="00077C50" w:rsidP="00BF0CCB">
      <w:pPr>
        <w:pStyle w:val="BodyText"/>
        <w:overflowPunct w:val="0"/>
        <w:autoSpaceDE w:val="0"/>
        <w:autoSpaceDN w:val="0"/>
        <w:adjustRightInd w:val="0"/>
        <w:spacing w:after="0"/>
        <w:jc w:val="both"/>
        <w:textAlignment w:val="baseline"/>
      </w:pPr>
    </w:p>
    <w:p w14:paraId="6F41B41C" w14:textId="77777777" w:rsidR="00077C50" w:rsidRPr="00680C6C" w:rsidRDefault="00077C50" w:rsidP="00BF0CCB">
      <w:pPr>
        <w:pStyle w:val="BodyText"/>
        <w:overflowPunct w:val="0"/>
        <w:autoSpaceDE w:val="0"/>
        <w:autoSpaceDN w:val="0"/>
        <w:adjustRightInd w:val="0"/>
        <w:spacing w:after="0"/>
        <w:jc w:val="both"/>
        <w:textAlignment w:val="baseline"/>
        <w:rPr>
          <w:b/>
          <w:bCs/>
        </w:rPr>
      </w:pPr>
      <w:r w:rsidRPr="00680C6C">
        <w:rPr>
          <w:b/>
          <w:bCs/>
        </w:rPr>
        <w:t>Level of Relief</w:t>
      </w:r>
    </w:p>
    <w:p w14:paraId="46A77F85" w14:textId="77777777" w:rsidR="00077C50" w:rsidRDefault="00077C50" w:rsidP="00BF0CCB">
      <w:pPr>
        <w:pStyle w:val="BodyText"/>
        <w:overflowPunct w:val="0"/>
        <w:autoSpaceDE w:val="0"/>
        <w:autoSpaceDN w:val="0"/>
        <w:adjustRightInd w:val="0"/>
        <w:spacing w:after="0"/>
        <w:jc w:val="both"/>
        <w:textAlignment w:val="baseline"/>
      </w:pPr>
    </w:p>
    <w:p w14:paraId="22D3FA25" w14:textId="77777777" w:rsidR="00680C6C" w:rsidRDefault="00E50734" w:rsidP="00BF0CCB">
      <w:pPr>
        <w:pStyle w:val="BodyText"/>
        <w:numPr>
          <w:ilvl w:val="0"/>
          <w:numId w:val="5"/>
        </w:numPr>
        <w:overflowPunct w:val="0"/>
        <w:autoSpaceDE w:val="0"/>
        <w:autoSpaceDN w:val="0"/>
        <w:adjustRightInd w:val="0"/>
        <w:spacing w:after="0"/>
        <w:ind w:left="567" w:hanging="567"/>
        <w:jc w:val="both"/>
        <w:textAlignment w:val="baseline"/>
      </w:pPr>
      <w:r>
        <w:t xml:space="preserve">The Council has been allocated </w:t>
      </w:r>
      <w:r w:rsidR="00680C6C">
        <w:t xml:space="preserve">funding to support the award of this relief. The level of relief will be determined once all successful applications have been processed. </w:t>
      </w:r>
    </w:p>
    <w:p w14:paraId="39301557" w14:textId="77777777" w:rsidR="00077C50" w:rsidRDefault="00077C50" w:rsidP="00BF0CCB">
      <w:pPr>
        <w:pStyle w:val="BodyText"/>
        <w:overflowPunct w:val="0"/>
        <w:autoSpaceDE w:val="0"/>
        <w:autoSpaceDN w:val="0"/>
        <w:adjustRightInd w:val="0"/>
        <w:spacing w:after="0"/>
        <w:ind w:left="567"/>
        <w:jc w:val="both"/>
        <w:textAlignment w:val="baseline"/>
      </w:pPr>
    </w:p>
    <w:p w14:paraId="04AF716B" w14:textId="77777777" w:rsidR="00077C50" w:rsidRDefault="00680C6C" w:rsidP="00BF0CCB">
      <w:pPr>
        <w:pStyle w:val="BodyText"/>
        <w:numPr>
          <w:ilvl w:val="0"/>
          <w:numId w:val="5"/>
        </w:numPr>
        <w:overflowPunct w:val="0"/>
        <w:autoSpaceDE w:val="0"/>
        <w:autoSpaceDN w:val="0"/>
        <w:adjustRightInd w:val="0"/>
        <w:spacing w:after="0"/>
        <w:ind w:left="567" w:hanging="567"/>
        <w:jc w:val="both"/>
        <w:textAlignment w:val="baseline"/>
      </w:pPr>
      <w:r>
        <w:t>Relief will be awarded as a flat rate percentage reduction in the net liability for 2021/22 to all successful applicants</w:t>
      </w:r>
      <w:r w:rsidR="00077C50">
        <w:t>.</w:t>
      </w:r>
    </w:p>
    <w:p w14:paraId="599EBBEF" w14:textId="77777777" w:rsidR="00077C50" w:rsidRDefault="00077C50" w:rsidP="00BF0CCB">
      <w:pPr>
        <w:pStyle w:val="BodyText"/>
        <w:overflowPunct w:val="0"/>
        <w:autoSpaceDE w:val="0"/>
        <w:autoSpaceDN w:val="0"/>
        <w:adjustRightInd w:val="0"/>
        <w:spacing w:after="0"/>
        <w:jc w:val="both"/>
        <w:textAlignment w:val="baseline"/>
      </w:pPr>
    </w:p>
    <w:p w14:paraId="399CA427" w14:textId="77777777" w:rsidR="00680C6C" w:rsidRDefault="00680C6C" w:rsidP="00BF0CCB">
      <w:pPr>
        <w:pStyle w:val="BodyText"/>
        <w:numPr>
          <w:ilvl w:val="0"/>
          <w:numId w:val="5"/>
        </w:numPr>
        <w:overflowPunct w:val="0"/>
        <w:autoSpaceDE w:val="0"/>
        <w:autoSpaceDN w:val="0"/>
        <w:adjustRightInd w:val="0"/>
        <w:spacing w:after="0"/>
        <w:ind w:left="567" w:hanging="567"/>
        <w:jc w:val="both"/>
        <w:textAlignment w:val="baseline"/>
      </w:pPr>
      <w:r>
        <w:t>If the award of CARF Relief has the effect of placing an account for 2021/22 into credit the credit will be used to reduce the liability for 2022/23 or for any year where an amount is outstanding. However</w:t>
      </w:r>
      <w:r w:rsidR="00077C50">
        <w:t>,</w:t>
      </w:r>
      <w:r>
        <w:t xml:space="preserve"> ratepayers can request a refund of any credit generated by the award of this relief</w:t>
      </w:r>
      <w:r w:rsidR="00077C50">
        <w:t>.</w:t>
      </w:r>
    </w:p>
    <w:p w14:paraId="49524E53" w14:textId="77777777" w:rsidR="00077C50" w:rsidRDefault="00077C50" w:rsidP="00BF0CCB">
      <w:pPr>
        <w:pStyle w:val="ListParagraph"/>
        <w:ind w:left="0"/>
      </w:pPr>
    </w:p>
    <w:p w14:paraId="75939E0A" w14:textId="77777777" w:rsidR="00077C50" w:rsidRDefault="00077C50" w:rsidP="00BF0CCB">
      <w:pPr>
        <w:pStyle w:val="BodyText"/>
        <w:overflowPunct w:val="0"/>
        <w:autoSpaceDE w:val="0"/>
        <w:autoSpaceDN w:val="0"/>
        <w:adjustRightInd w:val="0"/>
        <w:spacing w:after="0"/>
        <w:jc w:val="both"/>
        <w:textAlignment w:val="baseline"/>
        <w:rPr>
          <w:b/>
          <w:bCs/>
        </w:rPr>
      </w:pPr>
    </w:p>
    <w:p w14:paraId="3B22E84F" w14:textId="77777777" w:rsidR="00077C50" w:rsidRDefault="00077C50" w:rsidP="00BF0CCB">
      <w:pPr>
        <w:pStyle w:val="BodyText"/>
        <w:overflowPunct w:val="0"/>
        <w:autoSpaceDE w:val="0"/>
        <w:autoSpaceDN w:val="0"/>
        <w:adjustRightInd w:val="0"/>
        <w:spacing w:after="0"/>
        <w:jc w:val="both"/>
        <w:textAlignment w:val="baseline"/>
        <w:rPr>
          <w:b/>
          <w:bCs/>
        </w:rPr>
      </w:pPr>
      <w:r>
        <w:rPr>
          <w:b/>
          <w:bCs/>
        </w:rPr>
        <w:t xml:space="preserve">Criteria for </w:t>
      </w:r>
      <w:r w:rsidRPr="000144E5">
        <w:rPr>
          <w:b/>
          <w:bCs/>
        </w:rPr>
        <w:t>Relief</w:t>
      </w:r>
    </w:p>
    <w:p w14:paraId="4536F025" w14:textId="77777777" w:rsidR="00077C50" w:rsidRPr="000144E5" w:rsidRDefault="00077C50" w:rsidP="00BF0CCB">
      <w:pPr>
        <w:pStyle w:val="BodyText"/>
        <w:overflowPunct w:val="0"/>
        <w:autoSpaceDE w:val="0"/>
        <w:autoSpaceDN w:val="0"/>
        <w:adjustRightInd w:val="0"/>
        <w:spacing w:after="0"/>
        <w:jc w:val="both"/>
        <w:textAlignment w:val="baseline"/>
        <w:rPr>
          <w:b/>
          <w:bCs/>
        </w:rPr>
      </w:pPr>
    </w:p>
    <w:p w14:paraId="67A7A649" w14:textId="77777777" w:rsidR="00DA1C67" w:rsidRPr="000144E5" w:rsidRDefault="00DA1C67" w:rsidP="00BF0CCB">
      <w:pPr>
        <w:pStyle w:val="BodyText"/>
        <w:numPr>
          <w:ilvl w:val="0"/>
          <w:numId w:val="5"/>
        </w:numPr>
        <w:overflowPunct w:val="0"/>
        <w:autoSpaceDE w:val="0"/>
        <w:autoSpaceDN w:val="0"/>
        <w:adjustRightInd w:val="0"/>
        <w:spacing w:after="0"/>
        <w:ind w:left="567" w:hanging="567"/>
        <w:jc w:val="both"/>
        <w:textAlignment w:val="baseline"/>
      </w:pPr>
      <w:r w:rsidRPr="000144E5">
        <w:t xml:space="preserve">The scheme has been developed with reference to Government guidance which states that a Local Authority </w:t>
      </w:r>
      <w:r w:rsidR="000144E5" w:rsidRPr="000144E5">
        <w:t>must:</w:t>
      </w:r>
    </w:p>
    <w:p w14:paraId="25A33F79" w14:textId="77777777" w:rsidR="00B640DD" w:rsidRDefault="00B640DD" w:rsidP="00BF0CCB">
      <w:pPr>
        <w:pStyle w:val="Default"/>
        <w:rPr>
          <w:b/>
          <w:color w:val="auto"/>
        </w:rPr>
      </w:pPr>
    </w:p>
    <w:p w14:paraId="02C6CF97" w14:textId="77777777" w:rsidR="000144E5" w:rsidRDefault="000144E5" w:rsidP="00BF0CCB">
      <w:pPr>
        <w:pStyle w:val="Default"/>
        <w:rPr>
          <w:b/>
          <w:color w:val="auto"/>
        </w:rPr>
      </w:pPr>
    </w:p>
    <w:p w14:paraId="20168409" w14:textId="77777777" w:rsidR="000144E5" w:rsidRDefault="000144E5" w:rsidP="00BF0CCB">
      <w:pPr>
        <w:numPr>
          <w:ilvl w:val="0"/>
          <w:numId w:val="34"/>
        </w:numPr>
        <w:spacing w:after="160" w:line="259" w:lineRule="auto"/>
        <w:contextualSpacing/>
        <w:rPr>
          <w:rFonts w:eastAsia="Calibri" w:cs="Arial"/>
        </w:rPr>
      </w:pPr>
      <w:r w:rsidRPr="000144E5">
        <w:rPr>
          <w:rFonts w:eastAsia="Calibri" w:cs="Arial"/>
        </w:rPr>
        <w:t>Not award relief to ratepayers who are either entitled to or would have been eligible for the Extended Retail Discount scheme, the Nursery discount or Airport and Ground Operations Support Scheme</w:t>
      </w:r>
    </w:p>
    <w:p w14:paraId="1AD41F3F" w14:textId="77777777" w:rsidR="00E70253" w:rsidRPr="000144E5" w:rsidRDefault="00E70253" w:rsidP="00BF0CCB">
      <w:pPr>
        <w:spacing w:after="160" w:line="259" w:lineRule="auto"/>
        <w:ind w:left="720"/>
        <w:contextualSpacing/>
        <w:rPr>
          <w:rFonts w:eastAsia="Calibri" w:cs="Arial"/>
        </w:rPr>
      </w:pPr>
    </w:p>
    <w:p w14:paraId="56BF736D" w14:textId="77777777" w:rsidR="000144E5" w:rsidRDefault="00E70253" w:rsidP="00BF0CCB">
      <w:pPr>
        <w:numPr>
          <w:ilvl w:val="0"/>
          <w:numId w:val="34"/>
        </w:numPr>
        <w:spacing w:after="160" w:line="259" w:lineRule="auto"/>
        <w:contextualSpacing/>
        <w:rPr>
          <w:rFonts w:eastAsia="Calibri" w:cs="Arial"/>
        </w:rPr>
      </w:pPr>
      <w:proofErr w:type="gramStart"/>
      <w:r>
        <w:rPr>
          <w:rFonts w:eastAsia="Calibri" w:cs="Arial"/>
        </w:rPr>
        <w:t>)</w:t>
      </w:r>
      <w:r w:rsidR="000144E5" w:rsidRPr="000144E5">
        <w:rPr>
          <w:rFonts w:eastAsia="Calibri" w:cs="Arial"/>
        </w:rPr>
        <w:t>Not</w:t>
      </w:r>
      <w:proofErr w:type="gramEnd"/>
      <w:r w:rsidR="000144E5" w:rsidRPr="000144E5">
        <w:rPr>
          <w:rFonts w:eastAsia="Calibri" w:cs="Arial"/>
        </w:rPr>
        <w:t xml:space="preserve"> award relief to any hereditament for a period when it is unoccupied, (other than hereditaments which closed temporarily due to the government’s advice on COVID19, which should be treated as occupied for the purposes of this relief) and</w:t>
      </w:r>
    </w:p>
    <w:p w14:paraId="09BBF7A4" w14:textId="77777777" w:rsidR="00680C6C" w:rsidRPr="00680C6C" w:rsidRDefault="00680C6C" w:rsidP="00BF0CCB">
      <w:pPr>
        <w:spacing w:after="160" w:line="259" w:lineRule="auto"/>
        <w:contextualSpacing/>
        <w:rPr>
          <w:rFonts w:eastAsia="Calibri" w:cs="Arial"/>
        </w:rPr>
      </w:pPr>
    </w:p>
    <w:p w14:paraId="0B17F64B" w14:textId="77777777" w:rsidR="000144E5" w:rsidRPr="000144E5" w:rsidRDefault="000144E5" w:rsidP="00BF0CCB">
      <w:pPr>
        <w:numPr>
          <w:ilvl w:val="0"/>
          <w:numId w:val="34"/>
        </w:numPr>
        <w:spacing w:after="160" w:line="259" w:lineRule="auto"/>
        <w:contextualSpacing/>
        <w:rPr>
          <w:rFonts w:eastAsia="Calibri" w:cs="Arial"/>
        </w:rPr>
      </w:pPr>
      <w:r w:rsidRPr="000144E5">
        <w:rPr>
          <w:rFonts w:eastAsia="Calibri"/>
        </w:rPr>
        <w:t>Direct their support towards ratepayers who have been adversely affected by the pandemic and have been unable to adequately adapt to the impact</w:t>
      </w:r>
    </w:p>
    <w:p w14:paraId="31505910" w14:textId="77777777" w:rsidR="000144E5" w:rsidRDefault="000144E5" w:rsidP="00BF0CCB">
      <w:pPr>
        <w:pStyle w:val="Default"/>
        <w:numPr>
          <w:ilvl w:val="0"/>
          <w:numId w:val="5"/>
        </w:numPr>
        <w:ind w:left="709" w:hanging="709"/>
      </w:pPr>
      <w:r w:rsidRPr="00E63BA6">
        <w:lastRenderedPageBreak/>
        <w:t>In addition, L</w:t>
      </w:r>
      <w:r w:rsidR="00E70253">
        <w:t>ocal Authorities</w:t>
      </w:r>
      <w:r w:rsidRPr="00E63BA6">
        <w:t xml:space="preserve"> are not allowed to award this relief to themselves or their preceptors (</w:t>
      </w:r>
      <w:r w:rsidR="00E70253">
        <w:t xml:space="preserve">in this case </w:t>
      </w:r>
      <w:r w:rsidRPr="00E63BA6">
        <w:t>S</w:t>
      </w:r>
      <w:r w:rsidR="00E70253">
        <w:t xml:space="preserve">outh </w:t>
      </w:r>
      <w:r w:rsidRPr="00E63BA6">
        <w:t>Y</w:t>
      </w:r>
      <w:r w:rsidR="00E70253">
        <w:t>orkshire</w:t>
      </w:r>
      <w:r w:rsidRPr="00E63BA6">
        <w:t xml:space="preserve"> Police, S</w:t>
      </w:r>
      <w:r w:rsidR="00E70253">
        <w:t xml:space="preserve">outh </w:t>
      </w:r>
      <w:r w:rsidRPr="00E63BA6">
        <w:t>Y</w:t>
      </w:r>
      <w:r w:rsidR="00E70253">
        <w:t>orkshire</w:t>
      </w:r>
      <w:r w:rsidRPr="00E63BA6">
        <w:t xml:space="preserve"> Fire &amp; Rescue</w:t>
      </w:r>
      <w:r w:rsidR="00E70253">
        <w:t xml:space="preserve"> and </w:t>
      </w:r>
      <w:r w:rsidRPr="00E63BA6">
        <w:t>Parish Councils).</w:t>
      </w:r>
    </w:p>
    <w:p w14:paraId="72758F07" w14:textId="77777777" w:rsidR="00077C50" w:rsidRDefault="00077C50" w:rsidP="00BF0CCB">
      <w:pPr>
        <w:pStyle w:val="Default"/>
        <w:ind w:left="709"/>
      </w:pPr>
    </w:p>
    <w:p w14:paraId="22FD060B" w14:textId="77777777" w:rsidR="00E50734" w:rsidRPr="00077C50" w:rsidRDefault="00E50734" w:rsidP="00BF0CCB">
      <w:pPr>
        <w:pStyle w:val="Default"/>
        <w:numPr>
          <w:ilvl w:val="0"/>
          <w:numId w:val="5"/>
        </w:numPr>
        <w:ind w:left="709" w:hanging="709"/>
      </w:pPr>
      <w:r w:rsidRPr="00077C50">
        <w:t xml:space="preserve">Applications will not normally be considered for the following hereditaments: </w:t>
      </w:r>
    </w:p>
    <w:p w14:paraId="5FDD8945" w14:textId="77777777" w:rsidR="00E50734" w:rsidRPr="00E50734" w:rsidRDefault="00E50734" w:rsidP="00BF0CCB">
      <w:pPr>
        <w:rPr>
          <w:rFonts w:cs="Arial"/>
          <w:color w:val="000000"/>
          <w:sz w:val="22"/>
          <w:szCs w:val="22"/>
          <w:lang w:eastAsia="en-GB"/>
        </w:rPr>
      </w:pPr>
    </w:p>
    <w:p w14:paraId="50E7FB86" w14:textId="77777777" w:rsidR="00E50734" w:rsidRPr="00E50734" w:rsidRDefault="00E50734" w:rsidP="00BF0CCB">
      <w:pPr>
        <w:numPr>
          <w:ilvl w:val="0"/>
          <w:numId w:val="31"/>
        </w:numPr>
        <w:spacing w:after="160" w:line="259" w:lineRule="auto"/>
        <w:rPr>
          <w:rFonts w:cs="Arial"/>
          <w:color w:val="000000"/>
          <w:sz w:val="22"/>
          <w:szCs w:val="22"/>
          <w:lang w:eastAsia="en-GB"/>
        </w:rPr>
      </w:pPr>
      <w:r w:rsidRPr="00E50734">
        <w:rPr>
          <w:rFonts w:cs="Arial"/>
          <w:color w:val="000000"/>
          <w:lang w:eastAsia="en-GB"/>
        </w:rPr>
        <w:t>Premises and land used for personal use or storage.</w:t>
      </w:r>
    </w:p>
    <w:p w14:paraId="6EA92D40" w14:textId="77777777" w:rsidR="00E50734" w:rsidRPr="00E50734" w:rsidRDefault="00E50734" w:rsidP="00BF0CCB">
      <w:pPr>
        <w:numPr>
          <w:ilvl w:val="0"/>
          <w:numId w:val="31"/>
        </w:numPr>
        <w:spacing w:after="160" w:line="259" w:lineRule="auto"/>
        <w:rPr>
          <w:rFonts w:cs="Arial"/>
          <w:color w:val="000000"/>
          <w:sz w:val="22"/>
          <w:szCs w:val="22"/>
          <w:lang w:eastAsia="en-GB"/>
        </w:rPr>
      </w:pPr>
      <w:r w:rsidRPr="00E50734">
        <w:rPr>
          <w:rFonts w:cs="Arial"/>
          <w:color w:val="000000"/>
          <w:lang w:eastAsia="en-GB"/>
        </w:rPr>
        <w:t>Car parking spaces that are not run as a commercial business.</w:t>
      </w:r>
    </w:p>
    <w:p w14:paraId="6B39EDD4" w14:textId="77777777" w:rsidR="00E50734" w:rsidRPr="00E50734" w:rsidRDefault="00E50734" w:rsidP="00BF0CCB">
      <w:pPr>
        <w:numPr>
          <w:ilvl w:val="0"/>
          <w:numId w:val="31"/>
        </w:numPr>
        <w:spacing w:after="160" w:line="259" w:lineRule="auto"/>
        <w:rPr>
          <w:rFonts w:cs="Arial"/>
          <w:color w:val="000000"/>
          <w:sz w:val="22"/>
          <w:szCs w:val="22"/>
          <w:lang w:eastAsia="en-GB"/>
        </w:rPr>
      </w:pPr>
      <w:r w:rsidRPr="00E50734">
        <w:rPr>
          <w:rFonts w:cs="Arial"/>
          <w:color w:val="000000"/>
          <w:lang w:eastAsia="en-GB"/>
        </w:rPr>
        <w:t>Utilities and communications infrastructure</w:t>
      </w:r>
    </w:p>
    <w:p w14:paraId="2865C857" w14:textId="77777777" w:rsidR="00E50734" w:rsidRPr="00E50734" w:rsidRDefault="00E50734" w:rsidP="00BF0CCB">
      <w:pPr>
        <w:numPr>
          <w:ilvl w:val="0"/>
          <w:numId w:val="31"/>
        </w:numPr>
        <w:spacing w:after="160" w:line="259" w:lineRule="auto"/>
        <w:contextualSpacing/>
        <w:rPr>
          <w:rFonts w:eastAsia="Calibri" w:cs="Arial"/>
        </w:rPr>
      </w:pPr>
      <w:r w:rsidRPr="00E50734">
        <w:rPr>
          <w:rFonts w:cs="Arial"/>
          <w:color w:val="000000"/>
        </w:rPr>
        <w:t>Central and local government and NHS infrastructure</w:t>
      </w:r>
    </w:p>
    <w:p w14:paraId="63C381DA" w14:textId="77777777" w:rsidR="00E50734" w:rsidRPr="00E50734" w:rsidRDefault="00E50734" w:rsidP="00BF0CCB">
      <w:pPr>
        <w:spacing w:line="259" w:lineRule="auto"/>
        <w:rPr>
          <w:rFonts w:eastAsia="Calibri" w:cs="Arial"/>
        </w:rPr>
      </w:pPr>
    </w:p>
    <w:p w14:paraId="5E5976A3" w14:textId="77777777" w:rsidR="00E50734" w:rsidRPr="00E50734" w:rsidRDefault="00E50734" w:rsidP="00BF0CCB">
      <w:pPr>
        <w:numPr>
          <w:ilvl w:val="0"/>
          <w:numId w:val="5"/>
        </w:numPr>
        <w:spacing w:line="259" w:lineRule="auto"/>
        <w:ind w:left="709" w:hanging="709"/>
        <w:rPr>
          <w:rFonts w:eastAsia="Calibri" w:cs="Arial"/>
        </w:rPr>
      </w:pPr>
      <w:r w:rsidRPr="00E50734">
        <w:rPr>
          <w:rFonts w:eastAsia="Calibri" w:cs="Arial"/>
        </w:rPr>
        <w:t>Further, on the basis that Covid 19 would not have adversely affected, financially, the business, applications will not normally be considered from the following:</w:t>
      </w:r>
    </w:p>
    <w:p w14:paraId="29294161" w14:textId="77777777" w:rsidR="00E50734" w:rsidRPr="00E50734" w:rsidRDefault="00E50734" w:rsidP="00BF0CCB">
      <w:pPr>
        <w:spacing w:line="259" w:lineRule="auto"/>
        <w:rPr>
          <w:rFonts w:eastAsia="Calibri" w:cs="Arial"/>
        </w:rPr>
      </w:pPr>
    </w:p>
    <w:p w14:paraId="2EBDEAE0" w14:textId="77777777" w:rsidR="00E50734" w:rsidRPr="00E50734" w:rsidRDefault="00E50734" w:rsidP="00BF0CCB">
      <w:pPr>
        <w:numPr>
          <w:ilvl w:val="0"/>
          <w:numId w:val="32"/>
        </w:numPr>
        <w:spacing w:after="160" w:line="259" w:lineRule="auto"/>
        <w:contextualSpacing/>
        <w:rPr>
          <w:rFonts w:eastAsia="Calibri" w:cs="Arial"/>
        </w:rPr>
      </w:pPr>
      <w:r w:rsidRPr="00E50734">
        <w:rPr>
          <w:rFonts w:eastAsia="Calibri" w:cs="Arial"/>
        </w:rPr>
        <w:t>Universities</w:t>
      </w:r>
    </w:p>
    <w:p w14:paraId="46E85589" w14:textId="77777777" w:rsidR="00E50734" w:rsidRPr="00E50734" w:rsidRDefault="00E50734" w:rsidP="00BF0CCB">
      <w:pPr>
        <w:numPr>
          <w:ilvl w:val="0"/>
          <w:numId w:val="32"/>
        </w:numPr>
        <w:spacing w:after="160" w:line="259" w:lineRule="auto"/>
        <w:contextualSpacing/>
        <w:rPr>
          <w:rFonts w:eastAsia="Calibri" w:cs="Arial"/>
        </w:rPr>
      </w:pPr>
      <w:r w:rsidRPr="00E50734">
        <w:rPr>
          <w:rFonts w:eastAsia="Calibri" w:cs="Arial"/>
        </w:rPr>
        <w:t>Primary and Secondary Schools</w:t>
      </w:r>
    </w:p>
    <w:p w14:paraId="5A265185" w14:textId="77777777" w:rsidR="00E50734" w:rsidRPr="00E50734" w:rsidRDefault="00E50734" w:rsidP="00BF0CCB">
      <w:pPr>
        <w:numPr>
          <w:ilvl w:val="0"/>
          <w:numId w:val="32"/>
        </w:numPr>
        <w:spacing w:after="160" w:line="259" w:lineRule="auto"/>
        <w:contextualSpacing/>
        <w:rPr>
          <w:rFonts w:eastAsia="Calibri" w:cs="Arial"/>
        </w:rPr>
      </w:pPr>
      <w:r w:rsidRPr="00E50734">
        <w:rPr>
          <w:rFonts w:eastAsia="Calibri" w:cs="Arial"/>
        </w:rPr>
        <w:t>GP Surgeries and Health Centres</w:t>
      </w:r>
    </w:p>
    <w:p w14:paraId="0B12329D" w14:textId="77777777" w:rsidR="00E50734" w:rsidRPr="00E50734" w:rsidRDefault="00E50734" w:rsidP="00BF0CCB">
      <w:pPr>
        <w:numPr>
          <w:ilvl w:val="0"/>
          <w:numId w:val="32"/>
        </w:numPr>
        <w:spacing w:after="160" w:line="259" w:lineRule="auto"/>
        <w:contextualSpacing/>
        <w:rPr>
          <w:rFonts w:eastAsia="Calibri" w:cs="Arial"/>
        </w:rPr>
      </w:pPr>
      <w:r w:rsidRPr="00E50734">
        <w:rPr>
          <w:rFonts w:eastAsia="Calibri" w:cs="Arial"/>
        </w:rPr>
        <w:t>Financial Services (Banks Building Societies Financial Advisers)</w:t>
      </w:r>
    </w:p>
    <w:p w14:paraId="542C5599" w14:textId="77777777" w:rsidR="00E50734" w:rsidRPr="00E50734" w:rsidRDefault="00E50734" w:rsidP="00BF0CCB">
      <w:pPr>
        <w:spacing w:line="259" w:lineRule="auto"/>
        <w:rPr>
          <w:rFonts w:eastAsia="Calibri" w:cs="Arial"/>
        </w:rPr>
      </w:pPr>
    </w:p>
    <w:p w14:paraId="43DCC0FF" w14:textId="77777777" w:rsidR="00E50734" w:rsidRPr="00E50734" w:rsidRDefault="00E50734" w:rsidP="00BF0CCB">
      <w:pPr>
        <w:numPr>
          <w:ilvl w:val="0"/>
          <w:numId w:val="5"/>
        </w:numPr>
        <w:spacing w:line="259" w:lineRule="auto"/>
        <w:ind w:left="709" w:hanging="709"/>
        <w:rPr>
          <w:rFonts w:eastAsia="Calibri" w:cs="Arial"/>
        </w:rPr>
      </w:pPr>
      <w:r w:rsidRPr="00E50734">
        <w:rPr>
          <w:rFonts w:eastAsia="Calibri" w:cs="Arial"/>
        </w:rPr>
        <w:t>Notwithstanding the above, it is likely that the following businesses will be eligible for this relief:</w:t>
      </w:r>
    </w:p>
    <w:p w14:paraId="06E4DE7E" w14:textId="77777777" w:rsidR="00E50734" w:rsidRPr="00E50734" w:rsidRDefault="00E50734" w:rsidP="00BF0CCB">
      <w:pPr>
        <w:spacing w:line="259" w:lineRule="auto"/>
        <w:rPr>
          <w:rFonts w:eastAsia="Calibri" w:cs="Arial"/>
        </w:rPr>
      </w:pPr>
    </w:p>
    <w:p w14:paraId="153831D0" w14:textId="77777777" w:rsidR="00E50734" w:rsidRPr="00E50734" w:rsidRDefault="00E50734" w:rsidP="00BF0CCB">
      <w:pPr>
        <w:numPr>
          <w:ilvl w:val="0"/>
          <w:numId w:val="30"/>
        </w:numPr>
        <w:spacing w:after="160" w:line="259" w:lineRule="auto"/>
        <w:ind w:firstLine="131"/>
        <w:contextualSpacing/>
        <w:rPr>
          <w:rFonts w:eastAsia="Calibri" w:cs="Arial"/>
        </w:rPr>
      </w:pPr>
      <w:r w:rsidRPr="00E50734">
        <w:rPr>
          <w:rFonts w:eastAsia="Calibri" w:cs="Arial"/>
        </w:rPr>
        <w:t xml:space="preserve">Warehouses </w:t>
      </w:r>
    </w:p>
    <w:p w14:paraId="27DBA838" w14:textId="77777777" w:rsidR="00E50734" w:rsidRPr="00E50734" w:rsidRDefault="00E50734" w:rsidP="00BF0CCB">
      <w:pPr>
        <w:numPr>
          <w:ilvl w:val="0"/>
          <w:numId w:val="30"/>
        </w:numPr>
        <w:spacing w:after="160" w:line="259" w:lineRule="auto"/>
        <w:ind w:firstLine="131"/>
        <w:contextualSpacing/>
        <w:rPr>
          <w:rFonts w:eastAsia="Calibri" w:cs="Arial"/>
        </w:rPr>
      </w:pPr>
      <w:r w:rsidRPr="00E50734">
        <w:rPr>
          <w:rFonts w:eastAsia="Calibri" w:cs="Arial"/>
        </w:rPr>
        <w:t>Workshops</w:t>
      </w:r>
    </w:p>
    <w:p w14:paraId="30D133E7" w14:textId="77777777" w:rsidR="00E50734" w:rsidRPr="00E50734" w:rsidRDefault="00E50734" w:rsidP="00BF0CCB">
      <w:pPr>
        <w:numPr>
          <w:ilvl w:val="0"/>
          <w:numId w:val="30"/>
        </w:numPr>
        <w:spacing w:after="160" w:line="259" w:lineRule="auto"/>
        <w:ind w:firstLine="131"/>
        <w:contextualSpacing/>
        <w:rPr>
          <w:rFonts w:eastAsia="Calibri" w:cs="Arial"/>
        </w:rPr>
      </w:pPr>
      <w:r w:rsidRPr="00E50734">
        <w:rPr>
          <w:rFonts w:eastAsia="Calibri" w:cs="Arial"/>
        </w:rPr>
        <w:t>Factory and Premises</w:t>
      </w:r>
    </w:p>
    <w:p w14:paraId="64C0EA4D" w14:textId="77777777" w:rsidR="00E50734" w:rsidRPr="00E50734" w:rsidRDefault="00E50734" w:rsidP="00BF0CCB">
      <w:pPr>
        <w:numPr>
          <w:ilvl w:val="0"/>
          <w:numId w:val="30"/>
        </w:numPr>
        <w:spacing w:after="160" w:line="259" w:lineRule="auto"/>
        <w:ind w:firstLine="131"/>
        <w:contextualSpacing/>
        <w:rPr>
          <w:rFonts w:eastAsia="Calibri" w:cs="Arial"/>
        </w:rPr>
      </w:pPr>
      <w:r w:rsidRPr="00E50734">
        <w:rPr>
          <w:rFonts w:eastAsia="Calibri" w:cs="Arial"/>
        </w:rPr>
        <w:t>Office and Premises</w:t>
      </w:r>
    </w:p>
    <w:p w14:paraId="57E96D74" w14:textId="77777777" w:rsidR="00E50734" w:rsidRPr="00E50734" w:rsidRDefault="00E50734" w:rsidP="00BF0CCB">
      <w:pPr>
        <w:numPr>
          <w:ilvl w:val="0"/>
          <w:numId w:val="30"/>
        </w:numPr>
        <w:spacing w:after="160" w:line="259" w:lineRule="auto"/>
        <w:ind w:firstLine="131"/>
        <w:contextualSpacing/>
        <w:rPr>
          <w:rFonts w:eastAsia="Calibri" w:cs="Arial"/>
        </w:rPr>
      </w:pPr>
      <w:r w:rsidRPr="00E50734">
        <w:rPr>
          <w:rFonts w:eastAsia="Calibri" w:cs="Arial"/>
        </w:rPr>
        <w:t xml:space="preserve">Businesses involved in the supply chain to the Retail Hospitality  </w:t>
      </w:r>
    </w:p>
    <w:p w14:paraId="3118E10B" w14:textId="77777777" w:rsidR="00E50734" w:rsidRPr="00E70253" w:rsidRDefault="00E50734" w:rsidP="00BF0CCB">
      <w:pPr>
        <w:spacing w:line="259" w:lineRule="auto"/>
        <w:ind w:left="851"/>
        <w:contextualSpacing/>
        <w:rPr>
          <w:rFonts w:eastAsia="Calibri" w:cs="Arial"/>
        </w:rPr>
      </w:pPr>
      <w:r w:rsidRPr="00E50734">
        <w:rPr>
          <w:rFonts w:eastAsia="Calibri" w:cs="Arial"/>
        </w:rPr>
        <w:t xml:space="preserve">         Accommodation and Leisure sector</w:t>
      </w:r>
    </w:p>
    <w:p w14:paraId="227E3E09" w14:textId="77777777" w:rsidR="00E50734" w:rsidRDefault="00E50734" w:rsidP="00BF0CCB">
      <w:pPr>
        <w:pStyle w:val="Default"/>
      </w:pPr>
    </w:p>
    <w:p w14:paraId="601EAD58" w14:textId="77777777" w:rsidR="00077C50" w:rsidRDefault="00E50734" w:rsidP="00BF0CCB">
      <w:pPr>
        <w:pStyle w:val="Default"/>
        <w:numPr>
          <w:ilvl w:val="0"/>
          <w:numId w:val="5"/>
        </w:numPr>
        <w:ind w:left="709" w:hanging="709"/>
      </w:pPr>
      <w:r>
        <w:t>Businesses must have been listed in the Rating List on or before 20 March 2020</w:t>
      </w:r>
      <w:r w:rsidR="00077C50">
        <w:t xml:space="preserve">. </w:t>
      </w:r>
      <w:r w:rsidR="00E70253">
        <w:t>Eligible businesses whose liability for business rates ended after 20 March 2020 and prior to 31 March 2022 will be considered for relief.</w:t>
      </w:r>
    </w:p>
    <w:p w14:paraId="13ECED27" w14:textId="77777777" w:rsidR="00077C50" w:rsidRDefault="00077C50" w:rsidP="00BF0CCB">
      <w:pPr>
        <w:pStyle w:val="Default"/>
      </w:pPr>
    </w:p>
    <w:p w14:paraId="03529F07" w14:textId="77777777" w:rsidR="00077C50" w:rsidRDefault="00077C50" w:rsidP="00BF0CCB">
      <w:pPr>
        <w:pStyle w:val="Default"/>
        <w:rPr>
          <w:b/>
          <w:color w:val="auto"/>
        </w:rPr>
      </w:pPr>
      <w:r>
        <w:rPr>
          <w:b/>
          <w:color w:val="auto"/>
        </w:rPr>
        <w:t>Conditions for Relief</w:t>
      </w:r>
    </w:p>
    <w:p w14:paraId="13AB8951" w14:textId="77777777" w:rsidR="00077C50" w:rsidRDefault="00077C50" w:rsidP="00BF0CCB">
      <w:pPr>
        <w:pStyle w:val="Default"/>
      </w:pPr>
    </w:p>
    <w:p w14:paraId="36BF9DA1" w14:textId="77777777" w:rsidR="00856B72" w:rsidRPr="00F06999" w:rsidRDefault="00856B72" w:rsidP="00BF0CCB">
      <w:pPr>
        <w:pStyle w:val="Default"/>
        <w:numPr>
          <w:ilvl w:val="0"/>
          <w:numId w:val="5"/>
        </w:numPr>
        <w:ind w:left="709" w:hanging="709"/>
      </w:pPr>
      <w:r w:rsidRPr="00077C50">
        <w:rPr>
          <w:bCs/>
          <w:color w:val="auto"/>
        </w:rPr>
        <w:t xml:space="preserve">Businesses that meet the eligibility criteria must also prove they have been significantly impacted financially </w:t>
      </w:r>
      <w:r w:rsidR="00BB247B" w:rsidRPr="00077C50">
        <w:rPr>
          <w:bCs/>
          <w:color w:val="auto"/>
        </w:rPr>
        <w:t>(lost</w:t>
      </w:r>
      <w:r w:rsidRPr="00077C50">
        <w:rPr>
          <w:bCs/>
          <w:color w:val="auto"/>
        </w:rPr>
        <w:t xml:space="preserve"> business revenue) </w:t>
      </w:r>
      <w:proofErr w:type="gramStart"/>
      <w:r w:rsidRPr="00077C50">
        <w:rPr>
          <w:bCs/>
          <w:color w:val="auto"/>
        </w:rPr>
        <w:t>as a result of</w:t>
      </w:r>
      <w:proofErr w:type="gramEnd"/>
      <w:r w:rsidRPr="00077C50">
        <w:rPr>
          <w:bCs/>
          <w:color w:val="auto"/>
        </w:rPr>
        <w:t xml:space="preserve"> the Covid-19 Pandemic</w:t>
      </w:r>
      <w:r w:rsidR="00F06999">
        <w:rPr>
          <w:bCs/>
          <w:color w:val="auto"/>
        </w:rPr>
        <w:t>.</w:t>
      </w:r>
    </w:p>
    <w:p w14:paraId="700EF29E" w14:textId="77777777" w:rsidR="00F06999" w:rsidRPr="00F06999" w:rsidRDefault="00F06999" w:rsidP="00BF0CCB">
      <w:pPr>
        <w:pStyle w:val="Default"/>
        <w:ind w:left="709"/>
      </w:pPr>
    </w:p>
    <w:p w14:paraId="087E7C08" w14:textId="77777777" w:rsidR="00856B72" w:rsidRPr="00F06999" w:rsidRDefault="00856B72" w:rsidP="00BF0CCB">
      <w:pPr>
        <w:pStyle w:val="Default"/>
        <w:numPr>
          <w:ilvl w:val="0"/>
          <w:numId w:val="5"/>
        </w:numPr>
        <w:ind w:left="709" w:hanging="709"/>
      </w:pPr>
      <w:r w:rsidRPr="00F06999">
        <w:rPr>
          <w:bCs/>
          <w:color w:val="auto"/>
        </w:rPr>
        <w:t>Businesses must confirm that receipt of this relief does not breach any of the Subsidy Control Limits under which this relief is awarded</w:t>
      </w:r>
      <w:r w:rsidR="00F06999">
        <w:rPr>
          <w:bCs/>
          <w:color w:val="auto"/>
        </w:rPr>
        <w:t>.</w:t>
      </w:r>
    </w:p>
    <w:p w14:paraId="7768F048" w14:textId="77777777" w:rsidR="00F06999" w:rsidRDefault="00F06999" w:rsidP="00BF0CCB">
      <w:pPr>
        <w:pStyle w:val="Default"/>
        <w:ind w:left="709"/>
      </w:pPr>
    </w:p>
    <w:p w14:paraId="0FD6EEE6" w14:textId="77777777" w:rsidR="00BB247B" w:rsidRDefault="00BB247B" w:rsidP="00BF0CCB">
      <w:pPr>
        <w:pStyle w:val="Default"/>
        <w:numPr>
          <w:ilvl w:val="0"/>
          <w:numId w:val="5"/>
        </w:numPr>
        <w:ind w:left="709" w:hanging="709"/>
      </w:pPr>
      <w:r w:rsidRPr="00F06999">
        <w:t xml:space="preserve">Entitlement to the award of relief for the whole or part thereof of 2021/22 is subject to the property meeting the eligibility criteria for </w:t>
      </w:r>
      <w:r w:rsidR="00F33286" w:rsidRPr="00F06999">
        <w:t>the</w:t>
      </w:r>
      <w:r w:rsidRPr="00F06999">
        <w:t xml:space="preserve"> whole of the relevant period. If that subsequently is not proven to be </w:t>
      </w:r>
      <w:r w:rsidR="00F33286" w:rsidRPr="00F06999">
        <w:t>the</w:t>
      </w:r>
      <w:r w:rsidRPr="00F06999">
        <w:t xml:space="preserve"> case, for </w:t>
      </w:r>
      <w:r w:rsidRPr="00F06999">
        <w:lastRenderedPageBreak/>
        <w:t xml:space="preserve">example due to a change in circumstances </w:t>
      </w:r>
      <w:r w:rsidR="00F33286" w:rsidRPr="00F06999">
        <w:t>relief will be recalculated and maybe cancelled.</w:t>
      </w:r>
    </w:p>
    <w:p w14:paraId="4397A108" w14:textId="77777777" w:rsidR="00F06999" w:rsidRDefault="00F06999" w:rsidP="00BF0CCB">
      <w:pPr>
        <w:pStyle w:val="Default"/>
        <w:rPr>
          <w:b/>
          <w:color w:val="auto"/>
        </w:rPr>
      </w:pPr>
    </w:p>
    <w:p w14:paraId="2B098194" w14:textId="77777777" w:rsidR="00F06999" w:rsidRDefault="00F06999" w:rsidP="00BF0CCB">
      <w:pPr>
        <w:pStyle w:val="Default"/>
        <w:rPr>
          <w:b/>
          <w:color w:val="auto"/>
        </w:rPr>
      </w:pPr>
      <w:r>
        <w:rPr>
          <w:b/>
          <w:color w:val="auto"/>
        </w:rPr>
        <w:t>Process For Relief</w:t>
      </w:r>
    </w:p>
    <w:p w14:paraId="26BCE428" w14:textId="77777777" w:rsidR="00F06999" w:rsidRDefault="00F06999" w:rsidP="00BF0CCB">
      <w:pPr>
        <w:pStyle w:val="Default"/>
        <w:rPr>
          <w:b/>
          <w:color w:val="auto"/>
        </w:rPr>
      </w:pPr>
    </w:p>
    <w:p w14:paraId="3789A0C2" w14:textId="77777777" w:rsidR="00301E1C" w:rsidRPr="00F06999" w:rsidRDefault="00301E1C" w:rsidP="00BF0CCB">
      <w:pPr>
        <w:pStyle w:val="Default"/>
        <w:numPr>
          <w:ilvl w:val="0"/>
          <w:numId w:val="5"/>
        </w:numPr>
        <w:ind w:left="709" w:hanging="709"/>
      </w:pPr>
      <w:r w:rsidRPr="00F06999">
        <w:rPr>
          <w:rFonts w:eastAsia="Calibri"/>
        </w:rPr>
        <w:t>Applications are required for this relief. The application process will capture information required by Government and will also require the business to demonstrate that it has been adversely impacted by the Covid-19 pandemic.</w:t>
      </w:r>
    </w:p>
    <w:p w14:paraId="35E8FE3B" w14:textId="77777777" w:rsidR="00F06999" w:rsidRPr="00F06999" w:rsidRDefault="00F06999" w:rsidP="00BF0CCB">
      <w:pPr>
        <w:pStyle w:val="Default"/>
        <w:ind w:left="709"/>
      </w:pPr>
    </w:p>
    <w:p w14:paraId="466DE969" w14:textId="77777777" w:rsidR="00301E1C" w:rsidRPr="00F06999" w:rsidRDefault="00301E1C" w:rsidP="00BF0CCB">
      <w:pPr>
        <w:pStyle w:val="Default"/>
        <w:numPr>
          <w:ilvl w:val="0"/>
          <w:numId w:val="5"/>
        </w:numPr>
        <w:ind w:left="709" w:hanging="709"/>
      </w:pPr>
      <w:r w:rsidRPr="00F06999">
        <w:rPr>
          <w:rFonts w:eastAsia="Calibri"/>
        </w:rPr>
        <w:t>At the point of application businesses will be advised of the Subsidy Control Limits that apply to this relief.</w:t>
      </w:r>
    </w:p>
    <w:p w14:paraId="01A04208" w14:textId="77777777" w:rsidR="00F06999" w:rsidRDefault="00F06999" w:rsidP="00BF0CCB">
      <w:pPr>
        <w:pStyle w:val="ListParagraph"/>
      </w:pPr>
    </w:p>
    <w:p w14:paraId="7C11DB0F" w14:textId="77777777" w:rsidR="00301E1C" w:rsidRPr="00F06999" w:rsidRDefault="00301E1C" w:rsidP="00BF0CCB">
      <w:pPr>
        <w:pStyle w:val="Default"/>
        <w:numPr>
          <w:ilvl w:val="0"/>
          <w:numId w:val="5"/>
        </w:numPr>
        <w:ind w:left="709" w:hanging="709"/>
      </w:pPr>
      <w:r w:rsidRPr="00F06999">
        <w:rPr>
          <w:rFonts w:eastAsia="Calibri"/>
        </w:rPr>
        <w:t>Where insufficient detail is provided with the application (particularly in relation to demonstrating the adverse financial impact on the business that Covid -19 has had) the Council will request further information from the applicant.</w:t>
      </w:r>
    </w:p>
    <w:p w14:paraId="540DCA75" w14:textId="77777777" w:rsidR="00F06999" w:rsidRPr="00F06999" w:rsidRDefault="00F06999" w:rsidP="00BF0CCB">
      <w:pPr>
        <w:pStyle w:val="Default"/>
      </w:pPr>
    </w:p>
    <w:p w14:paraId="301CC132" w14:textId="77777777" w:rsidR="00F06999" w:rsidRPr="00F06999" w:rsidRDefault="00301E1C" w:rsidP="00BF0CCB">
      <w:pPr>
        <w:pStyle w:val="Default"/>
        <w:numPr>
          <w:ilvl w:val="0"/>
          <w:numId w:val="5"/>
        </w:numPr>
        <w:ind w:left="709" w:hanging="709"/>
      </w:pPr>
      <w:r w:rsidRPr="00F06999">
        <w:rPr>
          <w:rFonts w:eastAsia="Calibri"/>
        </w:rPr>
        <w:t>There be an application “window”</w:t>
      </w:r>
      <w:r w:rsidR="00F06999" w:rsidRPr="00F06999">
        <w:rPr>
          <w:rFonts w:eastAsia="Calibri"/>
        </w:rPr>
        <w:t xml:space="preserve"> </w:t>
      </w:r>
      <w:r w:rsidR="009B42A7" w:rsidRPr="00F06999">
        <w:rPr>
          <w:rFonts w:eastAsia="Calibri"/>
        </w:rPr>
        <w:t xml:space="preserve">(which may be extended dependent upon demand) </w:t>
      </w:r>
      <w:r w:rsidRPr="00F06999">
        <w:rPr>
          <w:rFonts w:eastAsia="Calibri"/>
        </w:rPr>
        <w:t>after which decisions on the level of relief to be awarded to successful applicants will be taken, with regard being given to the level of funding the Council will receive from Government.</w:t>
      </w:r>
    </w:p>
    <w:p w14:paraId="5A2C7B12" w14:textId="77777777" w:rsidR="00F06999" w:rsidRDefault="00F06999" w:rsidP="00BF0CCB">
      <w:pPr>
        <w:pStyle w:val="ListParagraph"/>
      </w:pPr>
    </w:p>
    <w:p w14:paraId="777A4E8F" w14:textId="77777777" w:rsidR="00301E1C" w:rsidRPr="00F06999" w:rsidRDefault="009B42A7" w:rsidP="00BF0CCB">
      <w:pPr>
        <w:pStyle w:val="Default"/>
        <w:numPr>
          <w:ilvl w:val="0"/>
          <w:numId w:val="5"/>
        </w:numPr>
        <w:ind w:left="709" w:hanging="709"/>
      </w:pPr>
      <w:r w:rsidRPr="00F06999">
        <w:rPr>
          <w:rFonts w:eastAsia="Calibri"/>
        </w:rPr>
        <w:t xml:space="preserve">The Council reserves the right to reopen any application window once an initial window has closed and applications assessed. </w:t>
      </w:r>
    </w:p>
    <w:p w14:paraId="2A24A8CE" w14:textId="77777777" w:rsidR="00F06999" w:rsidRDefault="00F06999" w:rsidP="00BF0CCB">
      <w:pPr>
        <w:pStyle w:val="ListParagraph"/>
      </w:pPr>
    </w:p>
    <w:p w14:paraId="5B6CAD31" w14:textId="77777777" w:rsidR="00301E1C" w:rsidRPr="00F06999" w:rsidRDefault="00301E1C" w:rsidP="00BF0CCB">
      <w:pPr>
        <w:pStyle w:val="Default"/>
        <w:numPr>
          <w:ilvl w:val="0"/>
          <w:numId w:val="5"/>
        </w:numPr>
        <w:ind w:left="709" w:hanging="709"/>
      </w:pPr>
      <w:r w:rsidRPr="00F06999">
        <w:rPr>
          <w:rFonts w:eastAsia="Calibri"/>
        </w:rPr>
        <w:t xml:space="preserve">When the level of relief has been determined, businesses will be notified </w:t>
      </w:r>
      <w:r w:rsidR="009B42A7" w:rsidRPr="00F06999">
        <w:rPr>
          <w:rFonts w:eastAsia="Calibri"/>
        </w:rPr>
        <w:t>and will be asked to declare that receipt of this relief will not breach the Subsidy Control Limits associated with this relief</w:t>
      </w:r>
      <w:r w:rsidR="00F06999">
        <w:rPr>
          <w:rFonts w:eastAsia="Calibri"/>
        </w:rPr>
        <w:t>.</w:t>
      </w:r>
    </w:p>
    <w:p w14:paraId="733D2024" w14:textId="77777777" w:rsidR="00F06999" w:rsidRDefault="00F06999" w:rsidP="00BF0CCB">
      <w:pPr>
        <w:pStyle w:val="ListParagraph"/>
      </w:pPr>
    </w:p>
    <w:p w14:paraId="0B070223" w14:textId="77777777" w:rsidR="009B42A7" w:rsidRPr="00F06999" w:rsidRDefault="009B42A7" w:rsidP="00BF0CCB">
      <w:pPr>
        <w:pStyle w:val="Default"/>
        <w:numPr>
          <w:ilvl w:val="0"/>
          <w:numId w:val="5"/>
        </w:numPr>
        <w:ind w:left="709" w:hanging="851"/>
        <w:jc w:val="both"/>
      </w:pPr>
      <w:r w:rsidRPr="00F06999">
        <w:rPr>
          <w:rFonts w:eastAsia="Calibri"/>
        </w:rPr>
        <w:t xml:space="preserve">When this declaration is received by the Council relief will be awarded. </w:t>
      </w:r>
    </w:p>
    <w:p w14:paraId="26E9B256" w14:textId="77777777" w:rsidR="00F06999" w:rsidRPr="00301E1C" w:rsidRDefault="00301E1C" w:rsidP="00BF0CCB">
      <w:pPr>
        <w:spacing w:line="259" w:lineRule="auto"/>
        <w:ind w:left="709"/>
        <w:jc w:val="both"/>
        <w:rPr>
          <w:rFonts w:eastAsia="Calibri" w:cs="Arial"/>
        </w:rPr>
      </w:pPr>
      <w:r w:rsidRPr="00301E1C">
        <w:rPr>
          <w:rFonts w:eastAsia="Calibri" w:cs="Arial"/>
        </w:rPr>
        <w:t>In accepting the relief, a business will have to confirm that receipt of the relief does not breach the Subsidy Control Limits under which the relief can be awarded.</w:t>
      </w:r>
    </w:p>
    <w:p w14:paraId="6E6B5ADE" w14:textId="77777777" w:rsidR="00301E1C" w:rsidRPr="00301E1C" w:rsidRDefault="00301E1C" w:rsidP="00BF0CCB">
      <w:pPr>
        <w:spacing w:line="259" w:lineRule="auto"/>
        <w:rPr>
          <w:rFonts w:eastAsia="Calibri" w:cs="Arial"/>
        </w:rPr>
      </w:pPr>
    </w:p>
    <w:p w14:paraId="2789D762" w14:textId="77777777" w:rsidR="00BB247B" w:rsidRPr="00BB247B" w:rsidRDefault="009B42A7" w:rsidP="00BF0CCB">
      <w:pPr>
        <w:pStyle w:val="Default"/>
        <w:rPr>
          <w:b/>
          <w:color w:val="auto"/>
        </w:rPr>
      </w:pPr>
      <w:r>
        <w:rPr>
          <w:b/>
          <w:color w:val="auto"/>
        </w:rPr>
        <w:t>R</w:t>
      </w:r>
      <w:r w:rsidR="00BB247B">
        <w:rPr>
          <w:b/>
          <w:color w:val="auto"/>
        </w:rPr>
        <w:t>ecalculation of Relief</w:t>
      </w:r>
    </w:p>
    <w:p w14:paraId="6E189142" w14:textId="77777777" w:rsidR="00BB247B" w:rsidRDefault="00BB247B" w:rsidP="00BF0CCB">
      <w:pPr>
        <w:rPr>
          <w:rFonts w:cs="Arial"/>
        </w:rPr>
      </w:pPr>
    </w:p>
    <w:p w14:paraId="3F8975D5" w14:textId="77777777" w:rsidR="00BB247B" w:rsidRDefault="00BB247B" w:rsidP="00BF0CCB">
      <w:pPr>
        <w:numPr>
          <w:ilvl w:val="0"/>
          <w:numId w:val="5"/>
        </w:numPr>
        <w:ind w:left="709" w:hanging="851"/>
        <w:jc w:val="both"/>
        <w:rPr>
          <w:rFonts w:cs="Arial"/>
        </w:rPr>
      </w:pPr>
      <w:r w:rsidRPr="00A52DCF">
        <w:rPr>
          <w:rFonts w:cs="Arial"/>
        </w:rPr>
        <w:t xml:space="preserve">Under regulations made </w:t>
      </w:r>
      <w:r w:rsidRPr="778B640F">
        <w:rPr>
          <w:rFonts w:cs="Arial"/>
        </w:rPr>
        <w:t>in</w:t>
      </w:r>
      <w:r w:rsidRPr="00A52DCF">
        <w:rPr>
          <w:rFonts w:cs="Arial"/>
        </w:rPr>
        <w:t xml:space="preserve"> section 47 of the Local Government Finance Act 1988</w:t>
      </w:r>
      <w:r w:rsidRPr="65F3C731">
        <w:rPr>
          <w:rFonts w:cs="Arial"/>
        </w:rPr>
        <w:t>,</w:t>
      </w:r>
      <w:r w:rsidRPr="00A52DCF">
        <w:rPr>
          <w:rFonts w:cs="Arial"/>
        </w:rPr>
        <w:t xml:space="preserve"> authorities must give at least 12 </w:t>
      </w:r>
      <w:r w:rsidRPr="6F887186">
        <w:rPr>
          <w:rFonts w:cs="Arial"/>
        </w:rPr>
        <w:t>months’</w:t>
      </w:r>
      <w:r w:rsidRPr="00A52DCF">
        <w:rPr>
          <w:rFonts w:cs="Arial"/>
        </w:rPr>
        <w:t xml:space="preserve"> notice of a revocation or variation of a rate relief scheme the effect of which would be to increase rate bills (other than to comply with any international agreement). Such a revocation or variation can only take effect at the end of a financial year but, within these regulations, local authorities may still make decisions which are conditional upon eligibility criteria. If a change in circumstances renders a property ineligible or reduces the value of the award, the relevant bill can be amended in the year to reflect the loss of the relief. </w:t>
      </w:r>
    </w:p>
    <w:p w14:paraId="177A32BD" w14:textId="77777777" w:rsidR="00856B72" w:rsidRDefault="00856B72" w:rsidP="00BF0CCB">
      <w:pPr>
        <w:pStyle w:val="Default"/>
        <w:rPr>
          <w:b/>
          <w:color w:val="auto"/>
        </w:rPr>
      </w:pPr>
    </w:p>
    <w:p w14:paraId="45F945A4" w14:textId="77777777" w:rsidR="000F09D0" w:rsidRDefault="000F09D0" w:rsidP="00BF0CCB">
      <w:pPr>
        <w:pStyle w:val="Default"/>
        <w:rPr>
          <w:b/>
          <w:color w:val="auto"/>
        </w:rPr>
      </w:pPr>
    </w:p>
    <w:p w14:paraId="06F17B46" w14:textId="77777777" w:rsidR="000F09D0" w:rsidRPr="00B640DD" w:rsidRDefault="000F09D0" w:rsidP="00BF0CCB">
      <w:pPr>
        <w:pStyle w:val="BodyText"/>
        <w:rPr>
          <w:b/>
          <w:bCs/>
          <w:color w:val="000000"/>
          <w:u w:val="single"/>
        </w:rPr>
      </w:pPr>
      <w:r>
        <w:rPr>
          <w:b/>
          <w:color w:val="000000"/>
          <w:u w:val="single"/>
        </w:rPr>
        <w:lastRenderedPageBreak/>
        <w:t>Su</w:t>
      </w:r>
      <w:r w:rsidRPr="00B640DD">
        <w:rPr>
          <w:b/>
          <w:color w:val="000000"/>
          <w:u w:val="single"/>
        </w:rPr>
        <w:t>bsidy Control</w:t>
      </w:r>
    </w:p>
    <w:p w14:paraId="7912E5F9" w14:textId="77777777" w:rsidR="000F09D0" w:rsidRPr="006C6504" w:rsidRDefault="000F09D0" w:rsidP="00BF0CCB">
      <w:pPr>
        <w:pStyle w:val="BodyText"/>
        <w:rPr>
          <w:color w:val="FF0000"/>
        </w:rPr>
      </w:pPr>
    </w:p>
    <w:p w14:paraId="650D6E7A" w14:textId="77777777" w:rsidR="000F09D0" w:rsidRDefault="000F09D0" w:rsidP="00BF0CCB">
      <w:pPr>
        <w:pStyle w:val="BodyText"/>
        <w:numPr>
          <w:ilvl w:val="0"/>
          <w:numId w:val="5"/>
        </w:numPr>
        <w:overflowPunct w:val="0"/>
        <w:autoSpaceDE w:val="0"/>
        <w:autoSpaceDN w:val="0"/>
        <w:adjustRightInd w:val="0"/>
        <w:spacing w:after="0"/>
        <w:ind w:left="709" w:hanging="709"/>
        <w:jc w:val="both"/>
        <w:textAlignment w:val="baseline"/>
      </w:pPr>
      <w:r>
        <w:t xml:space="preserve">When a Local Authority grants public resources to selected organisations that are engaged in economic activities, this is known as a subsidy. Subsidies can </w:t>
      </w:r>
      <w:proofErr w:type="gramStart"/>
      <w:r>
        <w:t>have an effect on</w:t>
      </w:r>
      <w:proofErr w:type="gramEnd"/>
      <w:r>
        <w:t xml:space="preserve"> trade or investment between the Parties. Therefore, the provision of a subsidy, depending on the circumstances, maybe unlawful. Business Rate relief falls within the definition of subsidy. However, the ‘De Minimus’ rules, applicable under the European Union (Future Relationship) Act 2020 provide that the grant of public resources, up to set amounts, is lawful.</w:t>
      </w:r>
    </w:p>
    <w:p w14:paraId="4F542340" w14:textId="77777777" w:rsidR="000F09D0" w:rsidRDefault="000F09D0" w:rsidP="00BF0CCB">
      <w:pPr>
        <w:pStyle w:val="BodyText"/>
        <w:ind w:left="567"/>
      </w:pPr>
    </w:p>
    <w:p w14:paraId="69D91B6D" w14:textId="77777777" w:rsidR="000F09D0" w:rsidRDefault="000F09D0" w:rsidP="00BF0CCB">
      <w:pPr>
        <w:pStyle w:val="BodyText"/>
        <w:numPr>
          <w:ilvl w:val="0"/>
          <w:numId w:val="5"/>
        </w:numPr>
        <w:overflowPunct w:val="0"/>
        <w:autoSpaceDE w:val="0"/>
        <w:autoSpaceDN w:val="0"/>
        <w:adjustRightInd w:val="0"/>
        <w:spacing w:after="0"/>
        <w:ind w:left="567" w:hanging="567"/>
        <w:jc w:val="both"/>
        <w:textAlignment w:val="baseline"/>
      </w:pPr>
      <w:r>
        <w:t>Consequently, discretionary relief will not be awarded in any circumstances where it appears to the Council that an award will result in the applicant receiving subsidy above the relevant permitted limit under the De Minimus rules or any relevant Subsidy Control limits set out by Government,</w:t>
      </w:r>
    </w:p>
    <w:p w14:paraId="48FE01E2" w14:textId="77777777" w:rsidR="000F09D0" w:rsidRDefault="000F09D0" w:rsidP="00BF0CCB">
      <w:pPr>
        <w:pStyle w:val="ListParagraph"/>
        <w:rPr>
          <w:rFonts w:ascii="Arial" w:hAnsi="Arial"/>
        </w:rPr>
      </w:pPr>
    </w:p>
    <w:p w14:paraId="539B1A69" w14:textId="77777777" w:rsidR="000F09D0" w:rsidRDefault="000F09D0" w:rsidP="00BF0CCB">
      <w:pPr>
        <w:pStyle w:val="BodyText"/>
        <w:numPr>
          <w:ilvl w:val="0"/>
          <w:numId w:val="5"/>
        </w:numPr>
        <w:overflowPunct w:val="0"/>
        <w:autoSpaceDE w:val="0"/>
        <w:autoSpaceDN w:val="0"/>
        <w:adjustRightInd w:val="0"/>
        <w:spacing w:after="0"/>
        <w:ind w:left="567" w:hanging="567"/>
        <w:jc w:val="both"/>
        <w:textAlignment w:val="baseline"/>
      </w:pPr>
      <w:r>
        <w:t xml:space="preserve">Each application for relief must be fully completed to include a statement signed by the ratepayer (or person acting with the authority of and representing the ratepayer) setting out amount of subsidy, including, but not limited to, the discretionary relief received under this policy which the ratepayer or subsidiary company has received in the previous three </w:t>
      </w:r>
      <w:r w:rsidR="006A67CE">
        <w:t>years.</w:t>
      </w:r>
      <w:r>
        <w:t xml:space="preserve"> Applications will not be accepted unless this statement has been fully completed,</w:t>
      </w:r>
    </w:p>
    <w:p w14:paraId="005109C9" w14:textId="77777777" w:rsidR="000F09D0" w:rsidRDefault="000F09D0" w:rsidP="00BF0CCB">
      <w:pPr>
        <w:pStyle w:val="ListParagraph"/>
        <w:rPr>
          <w:rFonts w:ascii="Arial" w:hAnsi="Arial"/>
        </w:rPr>
      </w:pPr>
    </w:p>
    <w:p w14:paraId="3FF11D1D" w14:textId="77777777" w:rsidR="000F09D0" w:rsidRDefault="000F09D0" w:rsidP="00BF0CCB">
      <w:pPr>
        <w:pStyle w:val="BodyText"/>
        <w:numPr>
          <w:ilvl w:val="0"/>
          <w:numId w:val="5"/>
        </w:numPr>
        <w:overflowPunct w:val="0"/>
        <w:autoSpaceDE w:val="0"/>
        <w:autoSpaceDN w:val="0"/>
        <w:adjustRightInd w:val="0"/>
        <w:spacing w:after="0"/>
        <w:ind w:left="567" w:hanging="567"/>
        <w:jc w:val="both"/>
        <w:textAlignment w:val="baseline"/>
      </w:pPr>
      <w:r>
        <w:t>Relief will be reviewed on an annual basis to ensure that the subsidy limits are not breached.</w:t>
      </w:r>
    </w:p>
    <w:p w14:paraId="1FF6CB1D" w14:textId="77777777" w:rsidR="000F09D0" w:rsidRDefault="000F09D0" w:rsidP="00BF0CCB">
      <w:pPr>
        <w:pStyle w:val="ListParagraph"/>
        <w:rPr>
          <w:rFonts w:ascii="Arial" w:hAnsi="Arial"/>
        </w:rPr>
      </w:pPr>
    </w:p>
    <w:p w14:paraId="59DAD6C6" w14:textId="77777777" w:rsidR="000F09D0" w:rsidRDefault="000F09D0" w:rsidP="00BF0CCB">
      <w:pPr>
        <w:pStyle w:val="BodyText"/>
        <w:numPr>
          <w:ilvl w:val="0"/>
          <w:numId w:val="5"/>
        </w:numPr>
        <w:overflowPunct w:val="0"/>
        <w:autoSpaceDE w:val="0"/>
        <w:autoSpaceDN w:val="0"/>
        <w:adjustRightInd w:val="0"/>
        <w:spacing w:after="0"/>
        <w:ind w:left="567" w:hanging="567"/>
        <w:jc w:val="both"/>
        <w:textAlignment w:val="baseline"/>
      </w:pPr>
      <w:r>
        <w:t>Relief awarded incorrectly or above subsidy limits maybe recoverable</w:t>
      </w:r>
    </w:p>
    <w:p w14:paraId="3B6E4F75" w14:textId="77777777" w:rsidR="000F09D0" w:rsidRDefault="000F09D0" w:rsidP="00BF0CCB">
      <w:pPr>
        <w:pStyle w:val="ListParagraph"/>
        <w:rPr>
          <w:rFonts w:ascii="Arial" w:hAnsi="Arial"/>
        </w:rPr>
      </w:pPr>
    </w:p>
    <w:p w14:paraId="11EB1A11" w14:textId="77777777" w:rsidR="000F09D0" w:rsidRDefault="000F09D0" w:rsidP="00BF0CCB">
      <w:pPr>
        <w:pStyle w:val="BodyText"/>
        <w:numPr>
          <w:ilvl w:val="0"/>
          <w:numId w:val="5"/>
        </w:numPr>
        <w:overflowPunct w:val="0"/>
        <w:autoSpaceDE w:val="0"/>
        <w:autoSpaceDN w:val="0"/>
        <w:adjustRightInd w:val="0"/>
        <w:spacing w:after="0"/>
        <w:ind w:left="567" w:hanging="567"/>
        <w:jc w:val="both"/>
        <w:textAlignment w:val="baseline"/>
        <w:rPr>
          <w:color w:val="FF0000"/>
        </w:rPr>
      </w:pPr>
      <w:r w:rsidRPr="00944285">
        <w:t>With respect to Expanded Retail Discount and Nursery Discount Relief, Government guidance is that, given the impact of Covid-19 on the sectors benefiting from these reliefs, their provision is not a subsidy</w:t>
      </w:r>
      <w:r w:rsidRPr="006C6504">
        <w:rPr>
          <w:color w:val="FF0000"/>
        </w:rPr>
        <w:t>.</w:t>
      </w:r>
    </w:p>
    <w:p w14:paraId="0353BA7F" w14:textId="77777777" w:rsidR="000144E5" w:rsidRPr="00446E40" w:rsidRDefault="000144E5" w:rsidP="00BF0CCB">
      <w:pPr>
        <w:pStyle w:val="Default"/>
        <w:rPr>
          <w:b/>
          <w:color w:val="auto"/>
        </w:rPr>
      </w:pPr>
    </w:p>
    <w:p w14:paraId="3E265614" w14:textId="77777777" w:rsidR="00B640DD" w:rsidRPr="00D758CE" w:rsidRDefault="00B640DD" w:rsidP="00BF0CCB">
      <w:pPr>
        <w:pStyle w:val="Default"/>
        <w:rPr>
          <w:b/>
          <w:color w:val="auto"/>
          <w:u w:val="single"/>
        </w:rPr>
      </w:pPr>
      <w:r w:rsidRPr="00D758CE">
        <w:rPr>
          <w:b/>
          <w:color w:val="auto"/>
          <w:u w:val="single"/>
        </w:rPr>
        <w:t>Applications and Reapplications</w:t>
      </w:r>
    </w:p>
    <w:p w14:paraId="5FC12318" w14:textId="77777777" w:rsidR="00B640DD" w:rsidRPr="00446E40" w:rsidRDefault="00B640DD" w:rsidP="00BF0CCB">
      <w:pPr>
        <w:pStyle w:val="Default"/>
        <w:rPr>
          <w:color w:val="auto"/>
        </w:rPr>
      </w:pPr>
    </w:p>
    <w:p w14:paraId="0F6C3ACB" w14:textId="77777777" w:rsidR="00B640DD" w:rsidRPr="00446E40" w:rsidRDefault="00B640DD" w:rsidP="00BF0CCB">
      <w:pPr>
        <w:pStyle w:val="BodyText"/>
        <w:numPr>
          <w:ilvl w:val="0"/>
          <w:numId w:val="5"/>
        </w:numPr>
        <w:overflowPunct w:val="0"/>
        <w:autoSpaceDE w:val="0"/>
        <w:autoSpaceDN w:val="0"/>
        <w:adjustRightInd w:val="0"/>
        <w:spacing w:after="0"/>
        <w:ind w:left="567" w:hanging="567"/>
        <w:textAlignment w:val="baseline"/>
      </w:pPr>
      <w:r w:rsidRPr="00446E40">
        <w:t>Applications must be made in writing using the appropriate forms provided by the Council’s Business Rates service, see</w:t>
      </w:r>
      <w:r>
        <w:t>:</w:t>
      </w:r>
      <w:r w:rsidRPr="00446E40">
        <w:t xml:space="preserve"> </w:t>
      </w:r>
      <w:hyperlink r:id="rId9" w:history="1">
        <w:r w:rsidRPr="002D56EF">
          <w:rPr>
            <w:rStyle w:val="Hyperlink"/>
          </w:rPr>
          <w:t>www.sheffield.gov.uk/business-economy/business-rates/relief-entitlement.html</w:t>
        </w:r>
      </w:hyperlink>
      <w:r>
        <w:t xml:space="preserve"> </w:t>
      </w:r>
      <w:r w:rsidRPr="00446E40">
        <w:t xml:space="preserve"> </w:t>
      </w:r>
    </w:p>
    <w:p w14:paraId="461846E0" w14:textId="77777777" w:rsidR="00B640DD" w:rsidRPr="00446E40" w:rsidRDefault="00B640DD" w:rsidP="00BF0CCB">
      <w:pPr>
        <w:pStyle w:val="Default"/>
        <w:rPr>
          <w:color w:val="auto"/>
        </w:rPr>
      </w:pPr>
    </w:p>
    <w:p w14:paraId="2C63E401" w14:textId="77777777" w:rsidR="00B640DD" w:rsidRPr="00446E40" w:rsidRDefault="00B640DD" w:rsidP="00BF0CCB">
      <w:pPr>
        <w:pStyle w:val="BodyText"/>
        <w:numPr>
          <w:ilvl w:val="0"/>
          <w:numId w:val="5"/>
        </w:numPr>
        <w:overflowPunct w:val="0"/>
        <w:autoSpaceDE w:val="0"/>
        <w:autoSpaceDN w:val="0"/>
        <w:adjustRightInd w:val="0"/>
        <w:spacing w:after="0"/>
        <w:ind w:left="567" w:hanging="567"/>
        <w:textAlignment w:val="baseline"/>
      </w:pPr>
      <w:r w:rsidRPr="00446E40">
        <w:t xml:space="preserve">Completed application forms must be signed </w:t>
      </w:r>
      <w:r w:rsidRPr="00944285">
        <w:t xml:space="preserve">by the ratepayer </w:t>
      </w:r>
      <w:r>
        <w:t xml:space="preserve">/ </w:t>
      </w:r>
      <w:r w:rsidRPr="00446E40">
        <w:t>a person authorised by the applicant to claim the relief.</w:t>
      </w:r>
    </w:p>
    <w:p w14:paraId="0F2ED208" w14:textId="77777777" w:rsidR="00B640DD" w:rsidRPr="00446E40" w:rsidRDefault="00B640DD" w:rsidP="00BF0CCB">
      <w:pPr>
        <w:pStyle w:val="Default"/>
        <w:rPr>
          <w:color w:val="auto"/>
        </w:rPr>
      </w:pPr>
    </w:p>
    <w:p w14:paraId="123C4451" w14:textId="77777777" w:rsidR="00B640DD" w:rsidRPr="00446E40" w:rsidRDefault="00B640DD" w:rsidP="00BF0CCB">
      <w:pPr>
        <w:pStyle w:val="BodyText"/>
        <w:numPr>
          <w:ilvl w:val="0"/>
          <w:numId w:val="5"/>
        </w:numPr>
        <w:overflowPunct w:val="0"/>
        <w:autoSpaceDE w:val="0"/>
        <w:autoSpaceDN w:val="0"/>
        <w:adjustRightInd w:val="0"/>
        <w:spacing w:after="0"/>
        <w:ind w:left="567" w:hanging="567"/>
        <w:textAlignment w:val="baseline"/>
      </w:pPr>
      <w:r w:rsidRPr="00446E40">
        <w:t>Applicants must supply any supporting information as required by the Council.</w:t>
      </w:r>
    </w:p>
    <w:p w14:paraId="2D158EE0" w14:textId="77777777" w:rsidR="00B640DD" w:rsidRPr="00446E40" w:rsidRDefault="00B640DD" w:rsidP="00BF0CCB">
      <w:pPr>
        <w:pStyle w:val="Default"/>
        <w:rPr>
          <w:color w:val="auto"/>
        </w:rPr>
      </w:pPr>
    </w:p>
    <w:p w14:paraId="2F16EABD"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Where the Council requires additional information, the applicant will be asked to provide it within one month of the request.</w:t>
      </w:r>
    </w:p>
    <w:p w14:paraId="1D381374" w14:textId="77777777" w:rsidR="00B640DD" w:rsidRPr="00446E40" w:rsidRDefault="00B640DD" w:rsidP="00BF0CCB">
      <w:pPr>
        <w:pStyle w:val="Default"/>
        <w:rPr>
          <w:color w:val="auto"/>
        </w:rPr>
      </w:pPr>
    </w:p>
    <w:p w14:paraId="0B4F04DD" w14:textId="77777777" w:rsidR="00B640DD" w:rsidRPr="006C6504" w:rsidRDefault="00B640DD" w:rsidP="00BF0CCB">
      <w:pPr>
        <w:pStyle w:val="BodyText"/>
        <w:numPr>
          <w:ilvl w:val="0"/>
          <w:numId w:val="5"/>
        </w:numPr>
        <w:overflowPunct w:val="0"/>
        <w:autoSpaceDE w:val="0"/>
        <w:autoSpaceDN w:val="0"/>
        <w:adjustRightInd w:val="0"/>
        <w:spacing w:after="0"/>
        <w:ind w:left="567" w:hanging="567"/>
        <w:jc w:val="both"/>
        <w:textAlignment w:val="baseline"/>
        <w:rPr>
          <w:color w:val="FF0000"/>
        </w:rPr>
      </w:pPr>
      <w:r w:rsidRPr="00446E40">
        <w:lastRenderedPageBreak/>
        <w:t>If the applicant has not provided the requested information within one month, the Council will decide whether to award relief and if so, the level of the relief, on the information in its possession. In some cases, the Council may verify the information given by the applicant by contacting third parties and other organisations.</w:t>
      </w:r>
    </w:p>
    <w:p w14:paraId="717A3CD7" w14:textId="77777777" w:rsidR="00B640DD" w:rsidRDefault="00B640DD" w:rsidP="00BF0CCB">
      <w:pPr>
        <w:pStyle w:val="Heading2"/>
      </w:pPr>
    </w:p>
    <w:p w14:paraId="797D0AE6" w14:textId="77777777" w:rsidR="00B640DD" w:rsidRPr="00D758CE" w:rsidRDefault="00B640DD" w:rsidP="00BF0CCB">
      <w:pPr>
        <w:pStyle w:val="Heading2"/>
      </w:pPr>
      <w:r w:rsidRPr="00D758CE">
        <w:t xml:space="preserve">Decision Making </w:t>
      </w:r>
    </w:p>
    <w:p w14:paraId="4D181111" w14:textId="77777777" w:rsidR="00B640DD" w:rsidRPr="00446E40" w:rsidRDefault="00B640DD" w:rsidP="00BF0CCB">
      <w:pPr>
        <w:pStyle w:val="Default"/>
        <w:rPr>
          <w:b/>
          <w:color w:val="auto"/>
        </w:rPr>
      </w:pPr>
    </w:p>
    <w:p w14:paraId="2F53883A"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All applications will be considered and decided by officers of the Council’s Business Rates team </w:t>
      </w:r>
      <w:r w:rsidR="00F33286">
        <w:t>or other staff as appropriate given demands on resources. F</w:t>
      </w:r>
      <w:r w:rsidRPr="00446E40">
        <w:t xml:space="preserve">or Top-Up Relief, Not for Profit Relief and Hardship Relief, the decision will be made by a Finance Manager or above and </w:t>
      </w:r>
      <w:r w:rsidR="006A67CE">
        <w:t>I</w:t>
      </w:r>
      <w:r w:rsidR="006A67CE" w:rsidRPr="00446E40">
        <w:t>nvesting</w:t>
      </w:r>
      <w:r w:rsidRPr="00446E40">
        <w:t xml:space="preserve"> </w:t>
      </w:r>
      <w:r w:rsidR="006A67CE">
        <w:t>I</w:t>
      </w:r>
      <w:r w:rsidRPr="00446E40">
        <w:t>n Sheffield Relief,</w:t>
      </w:r>
      <w:r w:rsidR="00F06999">
        <w:t xml:space="preserve"> </w:t>
      </w:r>
      <w:r w:rsidRPr="00446E40">
        <w:t xml:space="preserve">the decision will be made by an Assistant Director of Finance </w:t>
      </w:r>
      <w:r>
        <w:t xml:space="preserve">(or equivalent) </w:t>
      </w:r>
      <w:r w:rsidRPr="00446E40">
        <w:t>or above.</w:t>
      </w:r>
    </w:p>
    <w:p w14:paraId="329DE4C0" w14:textId="77777777" w:rsidR="00B640DD" w:rsidRPr="00446E40" w:rsidRDefault="00B640DD" w:rsidP="00BF0CCB">
      <w:pPr>
        <w:pStyle w:val="Heading2"/>
      </w:pPr>
    </w:p>
    <w:p w14:paraId="6E5D5EC2" w14:textId="77777777" w:rsidR="00B640DD" w:rsidRPr="00D758CE" w:rsidRDefault="00B640DD" w:rsidP="00BF0CCB">
      <w:pPr>
        <w:pStyle w:val="Heading2"/>
      </w:pPr>
      <w:r w:rsidRPr="00D758CE">
        <w:t xml:space="preserve">Notifications </w:t>
      </w:r>
    </w:p>
    <w:p w14:paraId="0F091D7C" w14:textId="77777777" w:rsidR="00B640DD" w:rsidRPr="00446E40" w:rsidRDefault="00B640DD" w:rsidP="00BF0CCB">
      <w:pPr>
        <w:rPr>
          <w:rFonts w:cs="Arial"/>
        </w:rPr>
      </w:pPr>
    </w:p>
    <w:p w14:paraId="6BBCCBD3"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Council will inform the applicant in writing of the decision regarding their application for a relief under the Policy within seven days of the Council making the decision.</w:t>
      </w:r>
    </w:p>
    <w:p w14:paraId="44E45D2E" w14:textId="77777777" w:rsidR="00B640DD" w:rsidRPr="00446E40" w:rsidRDefault="00B640DD" w:rsidP="00BF0CCB">
      <w:pPr>
        <w:jc w:val="both"/>
        <w:rPr>
          <w:rFonts w:cs="Arial"/>
        </w:rPr>
      </w:pPr>
    </w:p>
    <w:p w14:paraId="07D78D8C" w14:textId="77777777" w:rsidR="00B640DD"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Where the application is not successful, the notification will provide reasons why the Council has decided not to award relief and the applicant’s right to ask for the decision to be reviewed.</w:t>
      </w:r>
    </w:p>
    <w:p w14:paraId="735DF38C" w14:textId="77777777" w:rsidR="00F06999" w:rsidRPr="00446E40" w:rsidRDefault="00F06999" w:rsidP="00BF0CCB">
      <w:pPr>
        <w:pStyle w:val="BodyText"/>
        <w:overflowPunct w:val="0"/>
        <w:autoSpaceDE w:val="0"/>
        <w:autoSpaceDN w:val="0"/>
        <w:adjustRightInd w:val="0"/>
        <w:spacing w:after="0"/>
        <w:jc w:val="both"/>
        <w:textAlignment w:val="baseline"/>
      </w:pPr>
    </w:p>
    <w:p w14:paraId="76552AD5"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Where the application is successful, the notification will include the following information:</w:t>
      </w:r>
    </w:p>
    <w:p w14:paraId="3C5919A7" w14:textId="77777777" w:rsidR="00B640DD" w:rsidRPr="00446E40" w:rsidRDefault="00B640DD" w:rsidP="00BF0CCB">
      <w:pPr>
        <w:pStyle w:val="BodyTextIndent3"/>
        <w:ind w:left="0"/>
        <w:rPr>
          <w:szCs w:val="24"/>
        </w:rPr>
      </w:pPr>
    </w:p>
    <w:p w14:paraId="4139E147" w14:textId="77777777" w:rsidR="00B640DD" w:rsidRPr="00364F34"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364F34">
        <w:rPr>
          <w:sz w:val="24"/>
          <w:szCs w:val="24"/>
        </w:rPr>
        <w:t>The period of the award.</w:t>
      </w:r>
    </w:p>
    <w:p w14:paraId="648430D1" w14:textId="77777777" w:rsidR="00B640DD" w:rsidRPr="00364F34"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364F34">
        <w:rPr>
          <w:sz w:val="24"/>
          <w:szCs w:val="24"/>
        </w:rPr>
        <w:t>The amount of relief to be awarded.</w:t>
      </w:r>
    </w:p>
    <w:p w14:paraId="3E519B77" w14:textId="77777777" w:rsidR="00B640DD" w:rsidRPr="00364F34"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364F34">
        <w:rPr>
          <w:sz w:val="24"/>
          <w:szCs w:val="24"/>
        </w:rPr>
        <w:t>Details of when an amended Non</w:t>
      </w:r>
      <w:r w:rsidR="00F06999">
        <w:rPr>
          <w:sz w:val="24"/>
          <w:szCs w:val="24"/>
        </w:rPr>
        <w:t>-</w:t>
      </w:r>
      <w:r w:rsidRPr="00364F34">
        <w:rPr>
          <w:sz w:val="24"/>
          <w:szCs w:val="24"/>
        </w:rPr>
        <w:t>Domestic Rate Demand will be issued.</w:t>
      </w:r>
    </w:p>
    <w:p w14:paraId="5BC60064" w14:textId="77777777" w:rsidR="00B640DD" w:rsidRPr="00364F34" w:rsidRDefault="00B640DD" w:rsidP="00BF0CCB">
      <w:pPr>
        <w:pStyle w:val="BodyTextIndent3"/>
        <w:numPr>
          <w:ilvl w:val="1"/>
          <w:numId w:val="4"/>
        </w:numPr>
        <w:overflowPunct w:val="0"/>
        <w:autoSpaceDE w:val="0"/>
        <w:autoSpaceDN w:val="0"/>
        <w:adjustRightInd w:val="0"/>
        <w:spacing w:after="0"/>
        <w:textAlignment w:val="baseline"/>
        <w:rPr>
          <w:sz w:val="24"/>
          <w:szCs w:val="24"/>
        </w:rPr>
      </w:pPr>
      <w:r w:rsidRPr="00364F34">
        <w:rPr>
          <w:sz w:val="24"/>
          <w:szCs w:val="24"/>
        </w:rPr>
        <w:t>The right to ask for a review of the decision.</w:t>
      </w:r>
    </w:p>
    <w:p w14:paraId="5609E633" w14:textId="77777777" w:rsidR="00B640DD" w:rsidRDefault="00B640DD" w:rsidP="00BF0CCB">
      <w:pPr>
        <w:pStyle w:val="BodyTextIndent3"/>
        <w:rPr>
          <w:szCs w:val="24"/>
        </w:rPr>
      </w:pPr>
    </w:p>
    <w:p w14:paraId="54D1259E" w14:textId="77777777" w:rsidR="006A67CE" w:rsidRDefault="006A67CE" w:rsidP="00BF0CCB">
      <w:pPr>
        <w:pStyle w:val="BodyText"/>
        <w:rPr>
          <w:b/>
          <w:u w:val="single"/>
        </w:rPr>
      </w:pPr>
    </w:p>
    <w:p w14:paraId="769CF83C" w14:textId="77777777" w:rsidR="006A67CE" w:rsidRDefault="006A67CE" w:rsidP="00BF0CCB">
      <w:pPr>
        <w:pStyle w:val="BodyText"/>
        <w:rPr>
          <w:b/>
          <w:u w:val="single"/>
        </w:rPr>
      </w:pPr>
    </w:p>
    <w:p w14:paraId="7EEC0DD4" w14:textId="77777777" w:rsidR="00B640DD" w:rsidRPr="00D758CE" w:rsidRDefault="00B640DD" w:rsidP="00BF0CCB">
      <w:pPr>
        <w:pStyle w:val="BodyText"/>
        <w:rPr>
          <w:b/>
          <w:bCs/>
          <w:u w:val="single"/>
        </w:rPr>
      </w:pPr>
      <w:r w:rsidRPr="00D758CE">
        <w:rPr>
          <w:b/>
          <w:u w:val="single"/>
        </w:rPr>
        <w:t>Right of Review</w:t>
      </w:r>
    </w:p>
    <w:p w14:paraId="40DB7DEB" w14:textId="77777777" w:rsidR="00B640DD" w:rsidRPr="00446E40" w:rsidRDefault="00B640DD" w:rsidP="00BF0CCB">
      <w:pPr>
        <w:pStyle w:val="BodyText"/>
      </w:pPr>
    </w:p>
    <w:p w14:paraId="3F7A7C9C"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An applicant may request a review of a decision made under the Policy. The request needs to be in writing to the Business Rates service and must include details as to why the applicant believes the decision is wrong, for example, whether the published criteria have been properly adhered to.</w:t>
      </w:r>
    </w:p>
    <w:p w14:paraId="590B3726" w14:textId="77777777" w:rsidR="00B640DD" w:rsidRPr="00446E40" w:rsidRDefault="00B640DD" w:rsidP="00BF0CCB">
      <w:pPr>
        <w:pStyle w:val="BodyText"/>
      </w:pPr>
    </w:p>
    <w:p w14:paraId="1E4F9BC7"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The reviewing officer will not have been party to the original decision and will be of at least equivalent seniority to the original decision-maker. </w:t>
      </w:r>
    </w:p>
    <w:p w14:paraId="6F17D524" w14:textId="77777777" w:rsidR="00B640DD" w:rsidRPr="00446E40" w:rsidRDefault="00B640DD" w:rsidP="00BF0CCB">
      <w:pPr>
        <w:pStyle w:val="BodyText"/>
      </w:pPr>
    </w:p>
    <w:p w14:paraId="0058BA99"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The outcome of the review will be notified to the applicant within 14 days of the review decision.</w:t>
      </w:r>
    </w:p>
    <w:p w14:paraId="66FB1E13" w14:textId="77777777" w:rsidR="00B640DD" w:rsidRPr="00446E40" w:rsidRDefault="00B640DD" w:rsidP="00BF0CCB">
      <w:pPr>
        <w:pStyle w:val="BodyText"/>
      </w:pPr>
    </w:p>
    <w:p w14:paraId="4ABDBC55" w14:textId="77777777" w:rsidR="00B640DD" w:rsidRPr="00D758CE" w:rsidRDefault="00B640DD" w:rsidP="00BF0CCB">
      <w:pPr>
        <w:pStyle w:val="Heading2"/>
        <w:jc w:val="both"/>
      </w:pPr>
      <w:r w:rsidRPr="00D758CE">
        <w:t>Fraud</w:t>
      </w:r>
    </w:p>
    <w:p w14:paraId="6BEEF3A6" w14:textId="77777777" w:rsidR="00B640DD" w:rsidRPr="00446E40" w:rsidRDefault="00B640DD" w:rsidP="00BF0CCB">
      <w:pPr>
        <w:jc w:val="both"/>
        <w:rPr>
          <w:rFonts w:cs="Arial"/>
        </w:rPr>
      </w:pPr>
    </w:p>
    <w:p w14:paraId="4906214A" w14:textId="77777777" w:rsidR="00B640DD" w:rsidRPr="00446E40" w:rsidRDefault="00B640DD" w:rsidP="00BF0CCB">
      <w:pPr>
        <w:pStyle w:val="BodyText"/>
        <w:numPr>
          <w:ilvl w:val="0"/>
          <w:numId w:val="5"/>
        </w:numPr>
        <w:overflowPunct w:val="0"/>
        <w:autoSpaceDE w:val="0"/>
        <w:autoSpaceDN w:val="0"/>
        <w:adjustRightInd w:val="0"/>
        <w:spacing w:after="0"/>
        <w:ind w:left="567" w:hanging="567"/>
        <w:jc w:val="both"/>
        <w:textAlignment w:val="baseline"/>
      </w:pPr>
      <w:r w:rsidRPr="00446E40">
        <w:t xml:space="preserve">The Council is committed to fighting fraud in all its forms.  The Council may commence criminal proceedings against an applicant who tries to fraudulently apply for any relief under this policy by falsely declaring their circumstances or providing a false statement or evidence in support of their application. </w:t>
      </w:r>
    </w:p>
    <w:p w14:paraId="0B37E2A3" w14:textId="77777777" w:rsidR="00B640DD" w:rsidRPr="00446E40" w:rsidRDefault="00B640DD" w:rsidP="00BF0CCB">
      <w:pPr>
        <w:pStyle w:val="BodyText"/>
      </w:pPr>
    </w:p>
    <w:p w14:paraId="79FE3704" w14:textId="77777777" w:rsidR="00F33286" w:rsidRDefault="00F33286" w:rsidP="00BF0CCB">
      <w:pPr>
        <w:tabs>
          <w:tab w:val="left" w:pos="1600"/>
          <w:tab w:val="left" w:pos="2120"/>
          <w:tab w:val="left" w:pos="3720"/>
          <w:tab w:val="left" w:pos="5500"/>
          <w:tab w:val="left" w:pos="6180"/>
          <w:tab w:val="left" w:pos="8040"/>
          <w:tab w:val="left" w:pos="8580"/>
        </w:tabs>
        <w:spacing w:before="55"/>
        <w:ind w:right="-20"/>
        <w:rPr>
          <w:rFonts w:eastAsia="Arial" w:cs="Arial"/>
          <w:b/>
          <w:bCs/>
          <w:sz w:val="28"/>
          <w:szCs w:val="28"/>
        </w:rPr>
      </w:pPr>
    </w:p>
    <w:p w14:paraId="28919050" w14:textId="77777777" w:rsidR="00F33286" w:rsidRDefault="00F33286" w:rsidP="00BF0CCB">
      <w:pPr>
        <w:tabs>
          <w:tab w:val="left" w:pos="1600"/>
          <w:tab w:val="left" w:pos="2120"/>
          <w:tab w:val="left" w:pos="3720"/>
          <w:tab w:val="left" w:pos="5500"/>
          <w:tab w:val="left" w:pos="6180"/>
          <w:tab w:val="left" w:pos="8040"/>
          <w:tab w:val="left" w:pos="8580"/>
        </w:tabs>
        <w:spacing w:before="55"/>
        <w:ind w:right="-20"/>
        <w:rPr>
          <w:rFonts w:eastAsia="Arial" w:cs="Arial"/>
          <w:b/>
          <w:bCs/>
          <w:sz w:val="28"/>
          <w:szCs w:val="28"/>
        </w:rPr>
      </w:pPr>
    </w:p>
    <w:p w14:paraId="735A0A47" w14:textId="77777777" w:rsidR="00F33286" w:rsidRDefault="00F33286" w:rsidP="00BF0CCB">
      <w:pPr>
        <w:tabs>
          <w:tab w:val="left" w:pos="1600"/>
          <w:tab w:val="left" w:pos="2120"/>
          <w:tab w:val="left" w:pos="3720"/>
          <w:tab w:val="left" w:pos="5500"/>
          <w:tab w:val="left" w:pos="6180"/>
          <w:tab w:val="left" w:pos="8040"/>
          <w:tab w:val="left" w:pos="8580"/>
        </w:tabs>
        <w:spacing w:before="55"/>
        <w:ind w:right="-20"/>
        <w:rPr>
          <w:rFonts w:eastAsia="Arial" w:cs="Arial"/>
          <w:b/>
          <w:bCs/>
          <w:sz w:val="28"/>
          <w:szCs w:val="28"/>
        </w:rPr>
      </w:pPr>
    </w:p>
    <w:p w14:paraId="60492EFE" w14:textId="77777777" w:rsidR="00F33286" w:rsidRDefault="00F33286" w:rsidP="00BF0CCB">
      <w:pPr>
        <w:tabs>
          <w:tab w:val="left" w:pos="1600"/>
          <w:tab w:val="left" w:pos="2120"/>
          <w:tab w:val="left" w:pos="3720"/>
          <w:tab w:val="left" w:pos="5500"/>
          <w:tab w:val="left" w:pos="6180"/>
          <w:tab w:val="left" w:pos="8040"/>
          <w:tab w:val="left" w:pos="8580"/>
        </w:tabs>
        <w:spacing w:before="55"/>
        <w:ind w:right="-20"/>
        <w:rPr>
          <w:rFonts w:eastAsia="Arial" w:cs="Arial"/>
          <w:b/>
          <w:bCs/>
          <w:sz w:val="28"/>
          <w:szCs w:val="28"/>
        </w:rPr>
      </w:pPr>
    </w:p>
    <w:p w14:paraId="729CA102" w14:textId="77777777" w:rsidR="00F33286" w:rsidRDefault="00F33286" w:rsidP="00BF0CCB">
      <w:pPr>
        <w:tabs>
          <w:tab w:val="left" w:pos="1600"/>
          <w:tab w:val="left" w:pos="2120"/>
          <w:tab w:val="left" w:pos="3720"/>
          <w:tab w:val="left" w:pos="5500"/>
          <w:tab w:val="left" w:pos="6180"/>
          <w:tab w:val="left" w:pos="8040"/>
          <w:tab w:val="left" w:pos="8580"/>
        </w:tabs>
        <w:spacing w:before="55"/>
        <w:ind w:right="-20"/>
        <w:rPr>
          <w:rFonts w:eastAsia="Arial" w:cs="Arial"/>
          <w:b/>
          <w:bCs/>
          <w:sz w:val="28"/>
          <w:szCs w:val="28"/>
        </w:rPr>
      </w:pPr>
    </w:p>
    <w:p w14:paraId="7DD9C8A7" w14:textId="77777777" w:rsidR="00F33286" w:rsidRDefault="00F33286" w:rsidP="00BF0CCB">
      <w:pPr>
        <w:tabs>
          <w:tab w:val="left" w:pos="1600"/>
          <w:tab w:val="left" w:pos="2120"/>
          <w:tab w:val="left" w:pos="3720"/>
          <w:tab w:val="left" w:pos="5500"/>
          <w:tab w:val="left" w:pos="6180"/>
          <w:tab w:val="left" w:pos="8040"/>
          <w:tab w:val="left" w:pos="8580"/>
        </w:tabs>
        <w:spacing w:before="55"/>
        <w:ind w:right="-20"/>
        <w:rPr>
          <w:rFonts w:eastAsia="Arial" w:cs="Arial"/>
          <w:b/>
          <w:bCs/>
          <w:sz w:val="28"/>
          <w:szCs w:val="28"/>
        </w:rPr>
      </w:pPr>
    </w:p>
    <w:p w14:paraId="26F3A37C" w14:textId="77777777" w:rsidR="00F06999" w:rsidRDefault="00F06999" w:rsidP="00BF0CCB">
      <w:pPr>
        <w:tabs>
          <w:tab w:val="left" w:pos="2120"/>
          <w:tab w:val="left" w:pos="3720"/>
          <w:tab w:val="left" w:pos="5500"/>
          <w:tab w:val="left" w:pos="6180"/>
          <w:tab w:val="left" w:pos="8040"/>
          <w:tab w:val="left" w:pos="8580"/>
        </w:tabs>
        <w:spacing w:before="55"/>
        <w:ind w:right="-20"/>
        <w:rPr>
          <w:rFonts w:eastAsia="Arial" w:cs="Arial"/>
          <w:b/>
          <w:bCs/>
          <w:sz w:val="28"/>
          <w:szCs w:val="28"/>
        </w:rPr>
      </w:pPr>
      <w:r>
        <w:rPr>
          <w:rFonts w:eastAsia="Arial" w:cs="Arial"/>
          <w:b/>
          <w:bCs/>
          <w:sz w:val="28"/>
          <w:szCs w:val="28"/>
        </w:rPr>
        <w:br w:type="page"/>
      </w:r>
      <w:r w:rsidR="00B640DD">
        <w:rPr>
          <w:rFonts w:eastAsia="Arial" w:cs="Arial"/>
          <w:b/>
          <w:bCs/>
          <w:sz w:val="28"/>
          <w:szCs w:val="28"/>
        </w:rPr>
        <w:lastRenderedPageBreak/>
        <w:t>A</w:t>
      </w:r>
      <w:r w:rsidR="00B640DD" w:rsidRPr="00040BAA">
        <w:rPr>
          <w:rFonts w:eastAsia="Arial" w:cs="Arial"/>
          <w:b/>
          <w:bCs/>
          <w:sz w:val="28"/>
          <w:szCs w:val="28"/>
        </w:rPr>
        <w:t>ppendix</w:t>
      </w:r>
      <w:r w:rsidR="00B640DD">
        <w:rPr>
          <w:rFonts w:eastAsia="Arial" w:cs="Arial"/>
          <w:b/>
          <w:bCs/>
          <w:sz w:val="28"/>
          <w:szCs w:val="28"/>
        </w:rPr>
        <w:t>:</w:t>
      </w:r>
      <w:r w:rsidR="00B640DD" w:rsidRPr="00040BAA">
        <w:rPr>
          <w:rFonts w:eastAsia="Arial" w:cs="Arial"/>
          <w:b/>
          <w:bCs/>
          <w:sz w:val="28"/>
          <w:szCs w:val="28"/>
        </w:rPr>
        <w:t xml:space="preserve"> Eligibility Criteria and</w:t>
      </w:r>
      <w:r w:rsidR="00B640DD">
        <w:rPr>
          <w:rFonts w:eastAsia="Arial" w:cs="Arial"/>
          <w:b/>
          <w:bCs/>
          <w:sz w:val="28"/>
          <w:szCs w:val="28"/>
        </w:rPr>
        <w:t xml:space="preserve"> Level</w:t>
      </w:r>
      <w:r w:rsidR="00B640DD" w:rsidRPr="00040BAA">
        <w:rPr>
          <w:rFonts w:eastAsia="Arial" w:cs="Arial"/>
          <w:b/>
          <w:bCs/>
          <w:sz w:val="28"/>
          <w:szCs w:val="28"/>
        </w:rPr>
        <w:t xml:space="preserve"> of Relief for o</w:t>
      </w:r>
      <w:r w:rsidR="00B640DD" w:rsidRPr="00040BAA">
        <w:rPr>
          <w:rFonts w:eastAsia="Arial" w:cs="Arial"/>
          <w:b/>
          <w:bCs/>
          <w:spacing w:val="1"/>
          <w:sz w:val="28"/>
          <w:szCs w:val="28"/>
        </w:rPr>
        <w:t>p</w:t>
      </w:r>
      <w:r w:rsidR="00B640DD" w:rsidRPr="00040BAA">
        <w:rPr>
          <w:rFonts w:eastAsia="Arial" w:cs="Arial"/>
          <w:b/>
          <w:bCs/>
          <w:sz w:val="28"/>
          <w:szCs w:val="28"/>
        </w:rPr>
        <w:t>e</w:t>
      </w:r>
      <w:r w:rsidR="00B640DD" w:rsidRPr="00040BAA">
        <w:rPr>
          <w:rFonts w:eastAsia="Arial" w:cs="Arial"/>
          <w:b/>
          <w:bCs/>
          <w:spacing w:val="-2"/>
          <w:sz w:val="28"/>
          <w:szCs w:val="28"/>
        </w:rPr>
        <w:t>r</w:t>
      </w:r>
      <w:r w:rsidR="00B640DD" w:rsidRPr="00040BAA">
        <w:rPr>
          <w:rFonts w:eastAsia="Arial" w:cs="Arial"/>
          <w:b/>
          <w:bCs/>
          <w:sz w:val="28"/>
          <w:szCs w:val="28"/>
        </w:rPr>
        <w:t>ation</w:t>
      </w:r>
      <w:r w:rsidR="00B640DD">
        <w:rPr>
          <w:rFonts w:eastAsia="Arial" w:cs="Arial"/>
          <w:b/>
          <w:bCs/>
          <w:sz w:val="28"/>
          <w:szCs w:val="28"/>
        </w:rPr>
        <w:t xml:space="preserve"> </w:t>
      </w:r>
      <w:r w:rsidR="00B640DD" w:rsidRPr="00040BAA">
        <w:rPr>
          <w:rFonts w:eastAsia="Arial" w:cs="Arial"/>
          <w:b/>
          <w:bCs/>
          <w:sz w:val="28"/>
          <w:szCs w:val="28"/>
        </w:rPr>
        <w:t>of</w:t>
      </w:r>
      <w:r w:rsidR="00B640DD" w:rsidRPr="00040BAA">
        <w:rPr>
          <w:rFonts w:eastAsia="Arial" w:cs="Arial"/>
          <w:b/>
          <w:bCs/>
          <w:sz w:val="28"/>
          <w:szCs w:val="28"/>
        </w:rPr>
        <w:tab/>
      </w:r>
    </w:p>
    <w:p w14:paraId="6BD3866A" w14:textId="77777777" w:rsidR="00B640DD" w:rsidRPr="00F06999" w:rsidRDefault="00F06999" w:rsidP="00BF0CCB">
      <w:pPr>
        <w:tabs>
          <w:tab w:val="left" w:pos="2120"/>
          <w:tab w:val="left" w:pos="3720"/>
          <w:tab w:val="left" w:pos="5500"/>
          <w:tab w:val="left" w:pos="6180"/>
          <w:tab w:val="left" w:pos="8040"/>
          <w:tab w:val="left" w:pos="8580"/>
        </w:tabs>
        <w:spacing w:before="55"/>
        <w:ind w:right="-20"/>
        <w:rPr>
          <w:rFonts w:eastAsia="Arial" w:cs="Arial"/>
          <w:b/>
          <w:bCs/>
          <w:sz w:val="28"/>
          <w:szCs w:val="28"/>
        </w:rPr>
      </w:pPr>
      <w:r w:rsidRPr="00040BAA">
        <w:rPr>
          <w:rFonts w:eastAsia="Arial" w:cs="Arial"/>
          <w:b/>
          <w:bCs/>
          <w:spacing w:val="-2"/>
          <w:sz w:val="28"/>
          <w:szCs w:val="28"/>
        </w:rPr>
        <w:t>T</w:t>
      </w:r>
      <w:r w:rsidR="00B640DD" w:rsidRPr="00040BAA">
        <w:rPr>
          <w:rFonts w:eastAsia="Arial" w:cs="Arial"/>
          <w:b/>
          <w:bCs/>
          <w:sz w:val="28"/>
          <w:szCs w:val="28"/>
        </w:rPr>
        <w:t>he</w:t>
      </w:r>
      <w:r>
        <w:rPr>
          <w:rFonts w:eastAsia="Arial" w:cs="Arial"/>
          <w:b/>
          <w:bCs/>
          <w:sz w:val="28"/>
          <w:szCs w:val="28"/>
        </w:rPr>
        <w:t xml:space="preserve"> </w:t>
      </w:r>
      <w:r w:rsidR="00B640DD" w:rsidRPr="00040BAA">
        <w:rPr>
          <w:rFonts w:eastAsia="Arial" w:cs="Arial"/>
          <w:b/>
          <w:bCs/>
          <w:position w:val="-1"/>
          <w:sz w:val="28"/>
          <w:szCs w:val="28"/>
        </w:rPr>
        <w:t>SSB s</w:t>
      </w:r>
      <w:r w:rsidR="00B640DD" w:rsidRPr="00040BAA">
        <w:rPr>
          <w:rFonts w:eastAsia="Arial" w:cs="Arial"/>
          <w:b/>
          <w:bCs/>
          <w:spacing w:val="-1"/>
          <w:position w:val="-1"/>
          <w:sz w:val="28"/>
          <w:szCs w:val="28"/>
        </w:rPr>
        <w:t>c</w:t>
      </w:r>
      <w:r w:rsidR="00B640DD" w:rsidRPr="00040BAA">
        <w:rPr>
          <w:rFonts w:eastAsia="Arial" w:cs="Arial"/>
          <w:b/>
          <w:bCs/>
          <w:position w:val="-1"/>
          <w:sz w:val="28"/>
          <w:szCs w:val="28"/>
        </w:rPr>
        <w:t>h</w:t>
      </w:r>
      <w:r w:rsidR="00B640DD" w:rsidRPr="00040BAA">
        <w:rPr>
          <w:rFonts w:eastAsia="Arial" w:cs="Arial"/>
          <w:b/>
          <w:bCs/>
          <w:spacing w:val="2"/>
          <w:position w:val="-1"/>
          <w:sz w:val="28"/>
          <w:szCs w:val="28"/>
        </w:rPr>
        <w:t>e</w:t>
      </w:r>
      <w:r w:rsidR="00B640DD" w:rsidRPr="00040BAA">
        <w:rPr>
          <w:rFonts w:eastAsia="Arial" w:cs="Arial"/>
          <w:b/>
          <w:bCs/>
          <w:position w:val="-1"/>
          <w:sz w:val="28"/>
          <w:szCs w:val="28"/>
        </w:rPr>
        <w:t>me</w:t>
      </w:r>
    </w:p>
    <w:p w14:paraId="2CD87D74" w14:textId="77777777" w:rsidR="00B640DD" w:rsidRPr="000F71CD" w:rsidRDefault="00B640DD" w:rsidP="00BF0CCB">
      <w:pPr>
        <w:spacing w:line="413" w:lineRule="exact"/>
        <w:ind w:right="-20"/>
        <w:rPr>
          <w:rFonts w:eastAsia="Arial" w:cs="Arial"/>
          <w:b/>
          <w:sz w:val="32"/>
          <w:szCs w:val="28"/>
          <w:u w:val="single"/>
        </w:rPr>
      </w:pPr>
      <w:r w:rsidRPr="000F71CD">
        <w:rPr>
          <w:rFonts w:eastAsia="Arial" w:cs="Arial"/>
          <w:b/>
          <w:sz w:val="32"/>
          <w:szCs w:val="28"/>
          <w:u w:val="single"/>
        </w:rPr>
        <w:t>Criteria</w:t>
      </w:r>
    </w:p>
    <w:p w14:paraId="0851A92E" w14:textId="77777777" w:rsidR="00B640DD" w:rsidRDefault="00B640DD" w:rsidP="00BF0CCB">
      <w:pPr>
        <w:spacing w:before="4" w:line="240" w:lineRule="exact"/>
      </w:pPr>
    </w:p>
    <w:p w14:paraId="3FD3FB9D" w14:textId="77777777" w:rsidR="00B640DD" w:rsidRPr="000F71CD" w:rsidRDefault="00B640DD" w:rsidP="00BF0CCB">
      <w:pPr>
        <w:ind w:right="-20"/>
        <w:rPr>
          <w:rFonts w:eastAsia="Arial" w:cs="Arial"/>
          <w:b/>
          <w:bCs/>
          <w:sz w:val="28"/>
          <w:szCs w:val="28"/>
        </w:rPr>
      </w:pPr>
      <w:r w:rsidRPr="000F71CD">
        <w:rPr>
          <w:rFonts w:eastAsia="Arial" w:cs="Arial"/>
          <w:b/>
          <w:bCs/>
          <w:spacing w:val="-1"/>
          <w:sz w:val="28"/>
          <w:szCs w:val="28"/>
        </w:rPr>
        <w:t>D</w:t>
      </w:r>
      <w:r w:rsidRPr="000F71CD">
        <w:rPr>
          <w:rFonts w:eastAsia="Arial" w:cs="Arial"/>
          <w:b/>
          <w:bCs/>
          <w:spacing w:val="4"/>
          <w:sz w:val="28"/>
          <w:szCs w:val="28"/>
        </w:rPr>
        <w:t>a</w:t>
      </w:r>
      <w:r w:rsidRPr="000F71CD">
        <w:rPr>
          <w:rFonts w:eastAsia="Arial" w:cs="Arial"/>
          <w:b/>
          <w:bCs/>
          <w:sz w:val="28"/>
          <w:szCs w:val="28"/>
        </w:rPr>
        <w:t>y</w:t>
      </w:r>
      <w:r w:rsidRPr="000F71CD">
        <w:rPr>
          <w:rFonts w:eastAsia="Arial" w:cs="Arial"/>
          <w:b/>
          <w:bCs/>
          <w:spacing w:val="-9"/>
          <w:sz w:val="28"/>
          <w:szCs w:val="28"/>
        </w:rPr>
        <w:t xml:space="preserve"> </w:t>
      </w:r>
      <w:r w:rsidRPr="000F71CD">
        <w:rPr>
          <w:rFonts w:eastAsia="Arial" w:cs="Arial"/>
          <w:b/>
          <w:bCs/>
          <w:sz w:val="28"/>
          <w:szCs w:val="28"/>
        </w:rPr>
        <w:t>1</w:t>
      </w:r>
      <w:r w:rsidRPr="000F71CD">
        <w:rPr>
          <w:rFonts w:eastAsia="Arial" w:cs="Arial"/>
          <w:b/>
          <w:bCs/>
          <w:spacing w:val="1"/>
          <w:sz w:val="28"/>
          <w:szCs w:val="28"/>
        </w:rPr>
        <w:t xml:space="preserve"> </w:t>
      </w:r>
      <w:r w:rsidRPr="000F71CD">
        <w:rPr>
          <w:rFonts w:eastAsia="Arial" w:cs="Arial"/>
          <w:b/>
          <w:bCs/>
          <w:sz w:val="28"/>
          <w:szCs w:val="28"/>
        </w:rPr>
        <w:t>E</w:t>
      </w:r>
      <w:r w:rsidRPr="000F71CD">
        <w:rPr>
          <w:rFonts w:eastAsia="Arial" w:cs="Arial"/>
          <w:b/>
          <w:bCs/>
          <w:spacing w:val="1"/>
          <w:sz w:val="28"/>
          <w:szCs w:val="28"/>
        </w:rPr>
        <w:t>li</w:t>
      </w:r>
      <w:r w:rsidRPr="000F71CD">
        <w:rPr>
          <w:rFonts w:eastAsia="Arial" w:cs="Arial"/>
          <w:b/>
          <w:bCs/>
          <w:spacing w:val="-1"/>
          <w:sz w:val="28"/>
          <w:szCs w:val="28"/>
        </w:rPr>
        <w:t>g</w:t>
      </w:r>
      <w:r w:rsidRPr="000F71CD">
        <w:rPr>
          <w:rFonts w:eastAsia="Arial" w:cs="Arial"/>
          <w:b/>
          <w:bCs/>
          <w:spacing w:val="1"/>
          <w:sz w:val="28"/>
          <w:szCs w:val="28"/>
        </w:rPr>
        <w:t>i</w:t>
      </w:r>
      <w:r w:rsidRPr="000F71CD">
        <w:rPr>
          <w:rFonts w:eastAsia="Arial" w:cs="Arial"/>
          <w:b/>
          <w:bCs/>
          <w:spacing w:val="-1"/>
          <w:sz w:val="28"/>
          <w:szCs w:val="28"/>
        </w:rPr>
        <w:t>bi</w:t>
      </w:r>
      <w:r w:rsidRPr="000F71CD">
        <w:rPr>
          <w:rFonts w:eastAsia="Arial" w:cs="Arial"/>
          <w:b/>
          <w:bCs/>
          <w:spacing w:val="1"/>
          <w:sz w:val="28"/>
          <w:szCs w:val="28"/>
        </w:rPr>
        <w:t>l</w:t>
      </w:r>
      <w:r w:rsidRPr="000F71CD">
        <w:rPr>
          <w:rFonts w:eastAsia="Arial" w:cs="Arial"/>
          <w:b/>
          <w:bCs/>
          <w:spacing w:val="-1"/>
          <w:sz w:val="28"/>
          <w:szCs w:val="28"/>
        </w:rPr>
        <w:t>i</w:t>
      </w:r>
      <w:r w:rsidRPr="000F71CD">
        <w:rPr>
          <w:rFonts w:eastAsia="Arial" w:cs="Arial"/>
          <w:b/>
          <w:bCs/>
          <w:spacing w:val="2"/>
          <w:sz w:val="28"/>
          <w:szCs w:val="28"/>
        </w:rPr>
        <w:t>t</w:t>
      </w:r>
      <w:r w:rsidRPr="000F71CD">
        <w:rPr>
          <w:rFonts w:eastAsia="Arial" w:cs="Arial"/>
          <w:b/>
          <w:bCs/>
          <w:sz w:val="28"/>
          <w:szCs w:val="28"/>
        </w:rPr>
        <w:t>y</w:t>
      </w:r>
      <w:r w:rsidRPr="000F71CD">
        <w:rPr>
          <w:rFonts w:eastAsia="Arial" w:cs="Arial"/>
          <w:b/>
          <w:bCs/>
          <w:spacing w:val="-6"/>
          <w:sz w:val="28"/>
          <w:szCs w:val="28"/>
        </w:rPr>
        <w:t xml:space="preserve"> </w:t>
      </w:r>
      <w:r w:rsidRPr="000F71CD">
        <w:rPr>
          <w:rFonts w:eastAsia="Arial" w:cs="Arial"/>
          <w:b/>
          <w:bCs/>
          <w:sz w:val="28"/>
          <w:szCs w:val="28"/>
        </w:rPr>
        <w:t>f</w:t>
      </w:r>
      <w:r w:rsidRPr="000F71CD">
        <w:rPr>
          <w:rFonts w:eastAsia="Arial" w:cs="Arial"/>
          <w:b/>
          <w:bCs/>
          <w:spacing w:val="1"/>
          <w:sz w:val="28"/>
          <w:szCs w:val="28"/>
        </w:rPr>
        <w:t>o</w:t>
      </w:r>
      <w:r w:rsidRPr="000F71CD">
        <w:rPr>
          <w:rFonts w:eastAsia="Arial" w:cs="Arial"/>
          <w:b/>
          <w:bCs/>
          <w:sz w:val="28"/>
          <w:szCs w:val="28"/>
        </w:rPr>
        <w:t>r</w:t>
      </w:r>
      <w:r w:rsidRPr="000F71CD">
        <w:rPr>
          <w:rFonts w:eastAsia="Arial" w:cs="Arial"/>
          <w:b/>
          <w:bCs/>
          <w:spacing w:val="2"/>
          <w:sz w:val="28"/>
          <w:szCs w:val="28"/>
        </w:rPr>
        <w:t xml:space="preserve"> </w:t>
      </w:r>
      <w:r w:rsidRPr="000F71CD">
        <w:rPr>
          <w:rFonts w:eastAsia="Arial" w:cs="Arial"/>
          <w:b/>
          <w:bCs/>
          <w:sz w:val="28"/>
          <w:szCs w:val="28"/>
        </w:rPr>
        <w:t>t</w:t>
      </w:r>
      <w:r w:rsidRPr="000F71CD">
        <w:rPr>
          <w:rFonts w:eastAsia="Arial" w:cs="Arial"/>
          <w:b/>
          <w:bCs/>
          <w:spacing w:val="-1"/>
          <w:sz w:val="28"/>
          <w:szCs w:val="28"/>
        </w:rPr>
        <w:t>h</w:t>
      </w:r>
      <w:r w:rsidRPr="000F71CD">
        <w:rPr>
          <w:rFonts w:eastAsia="Arial" w:cs="Arial"/>
          <w:b/>
          <w:bCs/>
          <w:sz w:val="28"/>
          <w:szCs w:val="28"/>
        </w:rPr>
        <w:t>e</w:t>
      </w:r>
      <w:r w:rsidRPr="000F71CD">
        <w:rPr>
          <w:rFonts w:eastAsia="Arial" w:cs="Arial"/>
          <w:b/>
          <w:bCs/>
          <w:spacing w:val="-1"/>
          <w:sz w:val="28"/>
          <w:szCs w:val="28"/>
        </w:rPr>
        <w:t xml:space="preserve"> </w:t>
      </w:r>
      <w:r w:rsidRPr="000F71CD">
        <w:rPr>
          <w:rFonts w:eastAsia="Arial" w:cs="Arial"/>
          <w:b/>
          <w:bCs/>
          <w:sz w:val="28"/>
          <w:szCs w:val="28"/>
        </w:rPr>
        <w:t>Sc</w:t>
      </w:r>
      <w:r w:rsidRPr="000F71CD">
        <w:rPr>
          <w:rFonts w:eastAsia="Arial" w:cs="Arial"/>
          <w:b/>
          <w:bCs/>
          <w:spacing w:val="-1"/>
          <w:sz w:val="28"/>
          <w:szCs w:val="28"/>
        </w:rPr>
        <w:t>h</w:t>
      </w:r>
      <w:r w:rsidRPr="000F71CD">
        <w:rPr>
          <w:rFonts w:eastAsia="Arial" w:cs="Arial"/>
          <w:b/>
          <w:bCs/>
          <w:sz w:val="28"/>
          <w:szCs w:val="28"/>
        </w:rPr>
        <w:t>eme</w:t>
      </w:r>
    </w:p>
    <w:p w14:paraId="42688ED3" w14:textId="77777777" w:rsidR="00B640DD" w:rsidRDefault="00B640DD" w:rsidP="00BF0CCB">
      <w:pPr>
        <w:ind w:left="100" w:right="-20"/>
        <w:rPr>
          <w:rFonts w:eastAsia="Arial" w:cs="Arial"/>
          <w:sz w:val="28"/>
          <w:szCs w:val="28"/>
        </w:rPr>
      </w:pPr>
    </w:p>
    <w:p w14:paraId="403C17DC" w14:textId="77777777" w:rsidR="00B640DD" w:rsidRDefault="00B640DD" w:rsidP="00BF0CCB">
      <w:pPr>
        <w:tabs>
          <w:tab w:val="left" w:pos="0"/>
        </w:tabs>
        <w:spacing w:before="58"/>
        <w:ind w:right="57"/>
        <w:rPr>
          <w:rFonts w:eastAsia="Arial" w:cs="Arial"/>
        </w:rPr>
      </w:pPr>
      <w:r>
        <w:rPr>
          <w:rFonts w:eastAsia="Arial" w:cs="Arial"/>
        </w:rPr>
        <w:t>For</w:t>
      </w:r>
      <w:r>
        <w:rPr>
          <w:rFonts w:eastAsia="Arial" w:cs="Arial"/>
          <w:spacing w:val="3"/>
        </w:rPr>
        <w:t xml:space="preserve"> </w:t>
      </w:r>
      <w:r>
        <w:rPr>
          <w:rFonts w:eastAsia="Arial" w:cs="Arial"/>
        </w:rPr>
        <w:t>1</w:t>
      </w:r>
      <w:r>
        <w:rPr>
          <w:rFonts w:eastAsia="Arial" w:cs="Arial"/>
          <w:spacing w:val="3"/>
        </w:rPr>
        <w:t xml:space="preserve"> </w:t>
      </w:r>
      <w:r>
        <w:rPr>
          <w:rFonts w:eastAsia="Arial" w:cs="Arial"/>
          <w:spacing w:val="-2"/>
        </w:rPr>
        <w:t>A</w:t>
      </w:r>
      <w:r>
        <w:rPr>
          <w:rFonts w:eastAsia="Arial" w:cs="Arial"/>
          <w:spacing w:val="1"/>
        </w:rPr>
        <w:t>p</w:t>
      </w:r>
      <w:r>
        <w:rPr>
          <w:rFonts w:eastAsia="Arial" w:cs="Arial"/>
        </w:rPr>
        <w:t>r</w:t>
      </w:r>
      <w:r>
        <w:rPr>
          <w:rFonts w:eastAsia="Arial" w:cs="Arial"/>
          <w:spacing w:val="-1"/>
        </w:rPr>
        <w:t>i</w:t>
      </w:r>
      <w:r>
        <w:rPr>
          <w:rFonts w:eastAsia="Arial" w:cs="Arial"/>
        </w:rPr>
        <w:t>l</w:t>
      </w:r>
      <w:r>
        <w:rPr>
          <w:rFonts w:eastAsia="Arial" w:cs="Arial"/>
          <w:spacing w:val="2"/>
        </w:rPr>
        <w:t xml:space="preserve"> </w:t>
      </w:r>
      <w:r>
        <w:rPr>
          <w:rFonts w:eastAsia="Arial" w:cs="Arial"/>
          <w:spacing w:val="1"/>
        </w:rPr>
        <w:t>2</w:t>
      </w:r>
      <w:r>
        <w:rPr>
          <w:rFonts w:eastAsia="Arial" w:cs="Arial"/>
          <w:spacing w:val="-1"/>
        </w:rPr>
        <w:t>0</w:t>
      </w:r>
      <w:r>
        <w:rPr>
          <w:rFonts w:eastAsia="Arial" w:cs="Arial"/>
          <w:spacing w:val="1"/>
        </w:rPr>
        <w:t>17</w:t>
      </w:r>
      <w:r>
        <w:rPr>
          <w:rFonts w:eastAsia="Arial" w:cs="Arial"/>
        </w:rPr>
        <w:t>,</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3"/>
        </w:rPr>
        <w:t xml:space="preserve"> </w:t>
      </w:r>
      <w:r>
        <w:rPr>
          <w:rFonts w:eastAsia="Arial" w:cs="Arial"/>
          <w:spacing w:val="-2"/>
        </w:rPr>
        <w:t>s</w:t>
      </w:r>
      <w:r>
        <w:rPr>
          <w:rFonts w:eastAsia="Arial" w:cs="Arial"/>
          <w:spacing w:val="1"/>
        </w:rPr>
        <w:t>up</w:t>
      </w:r>
      <w:r>
        <w:rPr>
          <w:rFonts w:eastAsia="Arial" w:cs="Arial"/>
          <w:spacing w:val="-1"/>
        </w:rPr>
        <w:t>p</w:t>
      </w:r>
      <w:r>
        <w:rPr>
          <w:rFonts w:eastAsia="Arial" w:cs="Arial"/>
          <w:spacing w:val="1"/>
        </w:rPr>
        <w:t>o</w:t>
      </w:r>
      <w:r>
        <w:rPr>
          <w:rFonts w:eastAsia="Arial" w:cs="Arial"/>
        </w:rPr>
        <w:t>rting</w:t>
      </w:r>
      <w:r>
        <w:rPr>
          <w:rFonts w:eastAsia="Arial" w:cs="Arial"/>
          <w:spacing w:val="1"/>
        </w:rPr>
        <w:t xml:space="preserve"> </w:t>
      </w:r>
      <w:r>
        <w:rPr>
          <w:rFonts w:eastAsia="Arial" w:cs="Arial"/>
        </w:rPr>
        <w:t>s</w:t>
      </w:r>
      <w:r>
        <w:rPr>
          <w:rFonts w:eastAsia="Arial" w:cs="Arial"/>
          <w:spacing w:val="1"/>
        </w:rPr>
        <w:t>ma</w:t>
      </w:r>
      <w:r>
        <w:rPr>
          <w:rFonts w:eastAsia="Arial" w:cs="Arial"/>
        </w:rPr>
        <w:t>ll</w:t>
      </w:r>
      <w:r>
        <w:rPr>
          <w:rFonts w:eastAsia="Arial" w:cs="Arial"/>
          <w:spacing w:val="-1"/>
        </w:rPr>
        <w:t xml:space="preserve"> </w:t>
      </w:r>
      <w:r>
        <w:rPr>
          <w:rFonts w:eastAsia="Arial" w:cs="Arial"/>
          <w:spacing w:val="1"/>
        </w:rPr>
        <w:t>bu</w:t>
      </w:r>
      <w:r>
        <w:rPr>
          <w:rFonts w:eastAsia="Arial" w:cs="Arial"/>
        </w:rPr>
        <w:t>si</w:t>
      </w:r>
      <w:r>
        <w:rPr>
          <w:rFonts w:eastAsia="Arial" w:cs="Arial"/>
          <w:spacing w:val="-2"/>
        </w:rPr>
        <w:t>n</w:t>
      </w:r>
      <w:r>
        <w:rPr>
          <w:rFonts w:eastAsia="Arial" w:cs="Arial"/>
          <w:spacing w:val="-1"/>
        </w:rPr>
        <w:t>e</w:t>
      </w:r>
      <w:r>
        <w:rPr>
          <w:rFonts w:eastAsia="Arial" w:cs="Arial"/>
        </w:rPr>
        <w:t>ss</w:t>
      </w:r>
      <w:r>
        <w:rPr>
          <w:rFonts w:eastAsia="Arial" w:cs="Arial"/>
          <w:spacing w:val="1"/>
        </w:rPr>
        <w:t>e</w:t>
      </w:r>
      <w:r>
        <w:rPr>
          <w:rFonts w:eastAsia="Arial" w:cs="Arial"/>
        </w:rPr>
        <w:t>s</w:t>
      </w:r>
      <w:r>
        <w:rPr>
          <w:rFonts w:eastAsia="Arial" w:cs="Arial"/>
          <w:spacing w:val="3"/>
        </w:rPr>
        <w:t xml:space="preserve"> </w:t>
      </w:r>
      <w:r>
        <w:rPr>
          <w:rFonts w:eastAsia="Arial" w:cs="Arial"/>
        </w:rPr>
        <w:t>(SS</w:t>
      </w:r>
      <w:r>
        <w:rPr>
          <w:rFonts w:eastAsia="Arial" w:cs="Arial"/>
          <w:spacing w:val="1"/>
        </w:rPr>
        <w:t>B</w:t>
      </w:r>
      <w:r>
        <w:rPr>
          <w:rFonts w:eastAsia="Arial" w:cs="Arial"/>
        </w:rPr>
        <w:t>)</w:t>
      </w:r>
      <w:r>
        <w:rPr>
          <w:rFonts w:eastAsia="Arial" w:cs="Arial"/>
          <w:spacing w:val="2"/>
        </w:rPr>
        <w:t xml:space="preserve"> </w:t>
      </w:r>
      <w:r>
        <w:rPr>
          <w:rFonts w:eastAsia="Arial" w:cs="Arial"/>
        </w:rPr>
        <w:t>rel</w:t>
      </w:r>
      <w:r>
        <w:rPr>
          <w:rFonts w:eastAsia="Arial" w:cs="Arial"/>
          <w:spacing w:val="-1"/>
        </w:rPr>
        <w:t>ie</w:t>
      </w:r>
      <w:r>
        <w:rPr>
          <w:rFonts w:eastAsia="Arial" w:cs="Arial"/>
        </w:rPr>
        <w:t>f</w:t>
      </w:r>
      <w:r>
        <w:rPr>
          <w:rFonts w:eastAsia="Arial" w:cs="Arial"/>
          <w:spacing w:val="3"/>
        </w:rPr>
        <w:t xml:space="preserve"> </w:t>
      </w:r>
      <w:r>
        <w:rPr>
          <w:rFonts w:eastAsia="Arial" w:cs="Arial"/>
        </w:rPr>
        <w:t>sc</w:t>
      </w:r>
      <w:r>
        <w:rPr>
          <w:rFonts w:eastAsia="Arial" w:cs="Arial"/>
          <w:spacing w:val="-1"/>
        </w:rPr>
        <w:t>he</w:t>
      </w:r>
      <w:r>
        <w:rPr>
          <w:rFonts w:eastAsia="Arial" w:cs="Arial"/>
          <w:spacing w:val="1"/>
        </w:rPr>
        <w:t>m</w:t>
      </w:r>
      <w:r>
        <w:rPr>
          <w:rFonts w:eastAsia="Arial" w:cs="Arial"/>
        </w:rPr>
        <w:t>e</w:t>
      </w:r>
      <w:r>
        <w:rPr>
          <w:rFonts w:eastAsia="Arial" w:cs="Arial"/>
          <w:spacing w:val="9"/>
        </w:rPr>
        <w:t xml:space="preserve"> </w:t>
      </w:r>
      <w:r>
        <w:rPr>
          <w:rFonts w:eastAsia="Arial" w:cs="Arial"/>
          <w:spacing w:val="1"/>
        </w:rPr>
        <w:t>a</w:t>
      </w:r>
      <w:r>
        <w:rPr>
          <w:rFonts w:eastAsia="Arial" w:cs="Arial"/>
          <w:spacing w:val="-1"/>
        </w:rPr>
        <w:t>p</w:t>
      </w:r>
      <w:r>
        <w:rPr>
          <w:rFonts w:eastAsia="Arial" w:cs="Arial"/>
          <w:spacing w:val="1"/>
        </w:rPr>
        <w:t>p</w:t>
      </w:r>
      <w:r>
        <w:rPr>
          <w:rFonts w:eastAsia="Arial" w:cs="Arial"/>
        </w:rPr>
        <w:t>l</w:t>
      </w:r>
      <w:r>
        <w:rPr>
          <w:rFonts w:eastAsia="Arial" w:cs="Arial"/>
          <w:spacing w:val="-1"/>
        </w:rPr>
        <w:t>i</w:t>
      </w:r>
      <w:r>
        <w:rPr>
          <w:rFonts w:eastAsia="Arial" w:cs="Arial"/>
          <w:spacing w:val="1"/>
        </w:rPr>
        <w:t>e</w:t>
      </w:r>
      <w:r>
        <w:rPr>
          <w:rFonts w:eastAsia="Arial" w:cs="Arial"/>
        </w:rPr>
        <w:t>s to</w:t>
      </w:r>
      <w:r>
        <w:rPr>
          <w:rFonts w:eastAsia="Arial" w:cs="Arial"/>
          <w:spacing w:val="1"/>
        </w:rPr>
        <w:t xml:space="preserve"> </w:t>
      </w:r>
      <w:r>
        <w:rPr>
          <w:rFonts w:eastAsia="Arial" w:cs="Arial"/>
          <w:spacing w:val="-1"/>
        </w:rPr>
        <w:t>h</w:t>
      </w:r>
      <w:r>
        <w:rPr>
          <w:rFonts w:eastAsia="Arial" w:cs="Arial"/>
          <w:spacing w:val="1"/>
        </w:rPr>
        <w:t>e</w:t>
      </w:r>
      <w:r>
        <w:rPr>
          <w:rFonts w:eastAsia="Arial" w:cs="Arial"/>
        </w:rPr>
        <w:t>re</w:t>
      </w:r>
      <w:r>
        <w:rPr>
          <w:rFonts w:eastAsia="Arial" w:cs="Arial"/>
          <w:spacing w:val="1"/>
        </w:rPr>
        <w:t>d</w:t>
      </w:r>
      <w:r>
        <w:rPr>
          <w:rFonts w:eastAsia="Arial" w:cs="Arial"/>
        </w:rPr>
        <w:t>it</w:t>
      </w:r>
      <w:r>
        <w:rPr>
          <w:rFonts w:eastAsia="Arial" w:cs="Arial"/>
          <w:spacing w:val="-1"/>
        </w:rPr>
        <w:t>a</w:t>
      </w:r>
      <w:r>
        <w:rPr>
          <w:rFonts w:eastAsia="Arial" w:cs="Arial"/>
          <w:spacing w:val="1"/>
        </w:rPr>
        <w:t>m</w:t>
      </w:r>
      <w:r>
        <w:rPr>
          <w:rFonts w:eastAsia="Arial" w:cs="Arial"/>
          <w:spacing w:val="-1"/>
        </w:rPr>
        <w:t>e</w:t>
      </w:r>
      <w:r>
        <w:rPr>
          <w:rFonts w:eastAsia="Arial" w:cs="Arial"/>
          <w:spacing w:val="1"/>
        </w:rPr>
        <w:t>n</w:t>
      </w:r>
      <w:r>
        <w:rPr>
          <w:rFonts w:eastAsia="Arial" w:cs="Arial"/>
        </w:rPr>
        <w:t>ts</w:t>
      </w:r>
      <w:r>
        <w:rPr>
          <w:rFonts w:eastAsia="Arial" w:cs="Arial"/>
          <w:spacing w:val="-1"/>
        </w:rPr>
        <w:t xml:space="preserve"> </w:t>
      </w:r>
      <w:r>
        <w:rPr>
          <w:rFonts w:eastAsia="Arial" w:cs="Arial"/>
        </w:rPr>
        <w:t>f</w:t>
      </w:r>
      <w:r>
        <w:rPr>
          <w:rFonts w:eastAsia="Arial" w:cs="Arial"/>
          <w:spacing w:val="1"/>
        </w:rPr>
        <w:t>o</w:t>
      </w:r>
      <w:r>
        <w:rPr>
          <w:rFonts w:eastAsia="Arial" w:cs="Arial"/>
        </w:rPr>
        <w:t xml:space="preserve">r </w:t>
      </w:r>
      <w:r>
        <w:rPr>
          <w:rFonts w:eastAsia="Arial" w:cs="Arial"/>
          <w:spacing w:val="-3"/>
        </w:rPr>
        <w:t>w</w:t>
      </w:r>
      <w:r>
        <w:rPr>
          <w:rFonts w:eastAsia="Arial" w:cs="Arial"/>
          <w:spacing w:val="1"/>
        </w:rPr>
        <w:t>h</w:t>
      </w:r>
      <w:r>
        <w:rPr>
          <w:rFonts w:eastAsia="Arial" w:cs="Arial"/>
        </w:rPr>
        <w:t>ich:</w:t>
      </w:r>
    </w:p>
    <w:p w14:paraId="5C6C1947" w14:textId="77777777" w:rsidR="00B640DD" w:rsidRDefault="00B640DD" w:rsidP="00BF0CCB">
      <w:pPr>
        <w:spacing w:before="16" w:line="260" w:lineRule="exact"/>
        <w:rPr>
          <w:sz w:val="26"/>
          <w:szCs w:val="26"/>
        </w:rPr>
      </w:pPr>
    </w:p>
    <w:p w14:paraId="3A12A823" w14:textId="77777777" w:rsidR="00B640DD" w:rsidRDefault="00B640DD" w:rsidP="00BF0CCB">
      <w:pPr>
        <w:ind w:left="1134" w:right="67" w:hanging="425"/>
        <w:jc w:val="both"/>
        <w:rPr>
          <w:rFonts w:eastAsia="Arial" w:cs="Arial"/>
        </w:rPr>
      </w:pPr>
      <w:r>
        <w:rPr>
          <w:rFonts w:eastAsia="Arial" w:cs="Arial"/>
          <w:spacing w:val="1"/>
        </w:rPr>
        <w:t>a</w:t>
      </w:r>
      <w:r>
        <w:rPr>
          <w:rFonts w:eastAsia="Arial" w:cs="Arial"/>
        </w:rPr>
        <w:t>.  t</w:t>
      </w:r>
      <w:r>
        <w:rPr>
          <w:rFonts w:eastAsia="Arial" w:cs="Arial"/>
          <w:spacing w:val="1"/>
        </w:rPr>
        <w:t>h</w:t>
      </w:r>
      <w:r>
        <w:rPr>
          <w:rFonts w:eastAsia="Arial" w:cs="Arial"/>
        </w:rPr>
        <w:t>e</w:t>
      </w:r>
      <w:r>
        <w:rPr>
          <w:rFonts w:eastAsia="Arial" w:cs="Arial"/>
          <w:spacing w:val="4"/>
        </w:rPr>
        <w:t xml:space="preserve"> </w:t>
      </w:r>
      <w:r>
        <w:rPr>
          <w:rFonts w:eastAsia="Arial" w:cs="Arial"/>
          <w:spacing w:val="-2"/>
        </w:rPr>
        <w:t>c</w:t>
      </w:r>
      <w:r>
        <w:rPr>
          <w:rFonts w:eastAsia="Arial" w:cs="Arial"/>
          <w:spacing w:val="1"/>
        </w:rPr>
        <w:t>ha</w:t>
      </w:r>
      <w:r>
        <w:rPr>
          <w:rFonts w:eastAsia="Arial" w:cs="Arial"/>
        </w:rPr>
        <w:t>r</w:t>
      </w:r>
      <w:r>
        <w:rPr>
          <w:rFonts w:eastAsia="Arial" w:cs="Arial"/>
          <w:spacing w:val="-2"/>
        </w:rPr>
        <w:t>g</w:t>
      </w:r>
      <w:r>
        <w:rPr>
          <w:rFonts w:eastAsia="Arial" w:cs="Arial"/>
          <w:spacing w:val="1"/>
        </w:rPr>
        <w:t>eab</w:t>
      </w:r>
      <w:r>
        <w:rPr>
          <w:rFonts w:eastAsia="Arial" w:cs="Arial"/>
        </w:rPr>
        <w:t>le</w:t>
      </w:r>
      <w:r>
        <w:rPr>
          <w:rFonts w:eastAsia="Arial" w:cs="Arial"/>
          <w:spacing w:val="1"/>
        </w:rPr>
        <w:t xml:space="preserve"> </w:t>
      </w:r>
      <w:r>
        <w:rPr>
          <w:rFonts w:eastAsia="Arial" w:cs="Arial"/>
          <w:spacing w:val="-1"/>
        </w:rPr>
        <w:t>a</w:t>
      </w:r>
      <w:r>
        <w:rPr>
          <w:rFonts w:eastAsia="Arial" w:cs="Arial"/>
          <w:spacing w:val="1"/>
        </w:rPr>
        <w:t>mo</w:t>
      </w:r>
      <w:r>
        <w:rPr>
          <w:rFonts w:eastAsia="Arial" w:cs="Arial"/>
          <w:spacing w:val="-1"/>
        </w:rPr>
        <w:t>un</w:t>
      </w:r>
      <w:r>
        <w:rPr>
          <w:rFonts w:eastAsia="Arial" w:cs="Arial"/>
        </w:rPr>
        <w:t>t</w:t>
      </w:r>
      <w:r>
        <w:rPr>
          <w:rFonts w:eastAsia="Arial" w:cs="Arial"/>
          <w:spacing w:val="1"/>
        </w:rPr>
        <w:t xml:space="preserve"> </w:t>
      </w:r>
      <w:r>
        <w:rPr>
          <w:rFonts w:eastAsia="Arial" w:cs="Arial"/>
          <w:spacing w:val="3"/>
        </w:rPr>
        <w:t>f</w:t>
      </w:r>
      <w:r>
        <w:rPr>
          <w:rFonts w:eastAsia="Arial" w:cs="Arial"/>
          <w:spacing w:val="1"/>
        </w:rPr>
        <w:t>o</w:t>
      </w:r>
      <w:r>
        <w:rPr>
          <w:rFonts w:eastAsia="Arial" w:cs="Arial"/>
        </w:rPr>
        <w:t>r</w:t>
      </w:r>
      <w:r>
        <w:rPr>
          <w:rFonts w:eastAsia="Arial" w:cs="Arial"/>
          <w:spacing w:val="2"/>
        </w:rPr>
        <w:t xml:space="preserve"> </w:t>
      </w:r>
      <w:r>
        <w:rPr>
          <w:rFonts w:eastAsia="Arial" w:cs="Arial"/>
          <w:spacing w:val="-1"/>
        </w:rPr>
        <w:t>3</w:t>
      </w:r>
      <w:r>
        <w:rPr>
          <w:rFonts w:eastAsia="Arial" w:cs="Arial"/>
        </w:rPr>
        <w:t>1</w:t>
      </w:r>
      <w:r>
        <w:rPr>
          <w:rFonts w:eastAsia="Arial" w:cs="Arial"/>
          <w:spacing w:val="4"/>
        </w:rPr>
        <w:t xml:space="preserve"> </w:t>
      </w:r>
      <w:r>
        <w:rPr>
          <w:rFonts w:eastAsia="Arial" w:cs="Arial"/>
          <w:spacing w:val="-1"/>
        </w:rPr>
        <w:t>M</w:t>
      </w:r>
      <w:r>
        <w:rPr>
          <w:rFonts w:eastAsia="Arial" w:cs="Arial"/>
          <w:spacing w:val="1"/>
        </w:rPr>
        <w:t>a</w:t>
      </w:r>
      <w:r>
        <w:rPr>
          <w:rFonts w:eastAsia="Arial" w:cs="Arial"/>
        </w:rPr>
        <w:t>rch</w:t>
      </w:r>
      <w:r>
        <w:rPr>
          <w:rFonts w:eastAsia="Arial" w:cs="Arial"/>
          <w:spacing w:val="1"/>
        </w:rPr>
        <w:t xml:space="preserve"> 20</w:t>
      </w:r>
      <w:r>
        <w:rPr>
          <w:rFonts w:eastAsia="Arial" w:cs="Arial"/>
          <w:spacing w:val="-1"/>
        </w:rPr>
        <w:t>1</w:t>
      </w:r>
      <w:r>
        <w:rPr>
          <w:rFonts w:eastAsia="Arial" w:cs="Arial"/>
        </w:rPr>
        <w:t>7</w:t>
      </w:r>
      <w:r>
        <w:rPr>
          <w:rFonts w:eastAsia="Arial" w:cs="Arial"/>
          <w:spacing w:val="4"/>
        </w:rPr>
        <w:t xml:space="preserve"> </w:t>
      </w:r>
      <w:r>
        <w:rPr>
          <w:rFonts w:eastAsia="Arial" w:cs="Arial"/>
        </w:rPr>
        <w:t>is c</w:t>
      </w:r>
      <w:r>
        <w:rPr>
          <w:rFonts w:eastAsia="Arial" w:cs="Arial"/>
          <w:spacing w:val="1"/>
        </w:rPr>
        <w:t>a</w:t>
      </w:r>
      <w:r>
        <w:rPr>
          <w:rFonts w:eastAsia="Arial" w:cs="Arial"/>
        </w:rPr>
        <w:t>lcul</w:t>
      </w:r>
      <w:r>
        <w:rPr>
          <w:rFonts w:eastAsia="Arial" w:cs="Arial"/>
          <w:spacing w:val="1"/>
        </w:rPr>
        <w:t>a</w:t>
      </w:r>
      <w:r>
        <w:rPr>
          <w:rFonts w:eastAsia="Arial" w:cs="Arial"/>
          <w:spacing w:val="-2"/>
        </w:rPr>
        <w:t>t</w:t>
      </w:r>
      <w:r>
        <w:rPr>
          <w:rFonts w:eastAsia="Arial" w:cs="Arial"/>
          <w:spacing w:val="1"/>
        </w:rPr>
        <w:t>e</w:t>
      </w:r>
      <w:r>
        <w:rPr>
          <w:rFonts w:eastAsia="Arial" w:cs="Arial"/>
        </w:rPr>
        <w:t>d</w:t>
      </w:r>
      <w:r>
        <w:rPr>
          <w:rFonts w:eastAsia="Arial" w:cs="Arial"/>
          <w:spacing w:val="4"/>
        </w:rPr>
        <w:t xml:space="preserve"> </w:t>
      </w:r>
      <w:r>
        <w:rPr>
          <w:rFonts w:eastAsia="Arial" w:cs="Arial"/>
        </w:rPr>
        <w:t>in</w:t>
      </w:r>
      <w:r>
        <w:rPr>
          <w:rFonts w:eastAsia="Arial" w:cs="Arial"/>
          <w:spacing w:val="1"/>
        </w:rPr>
        <w:t xml:space="preserve"> a</w:t>
      </w:r>
      <w:r>
        <w:rPr>
          <w:rFonts w:eastAsia="Arial" w:cs="Arial"/>
        </w:rPr>
        <w:t>cc</w:t>
      </w:r>
      <w:r>
        <w:rPr>
          <w:rFonts w:eastAsia="Arial" w:cs="Arial"/>
          <w:spacing w:val="1"/>
        </w:rPr>
        <w:t>o</w:t>
      </w:r>
      <w:r>
        <w:rPr>
          <w:rFonts w:eastAsia="Arial" w:cs="Arial"/>
        </w:rPr>
        <w:t>r</w:t>
      </w:r>
      <w:r>
        <w:rPr>
          <w:rFonts w:eastAsia="Arial" w:cs="Arial"/>
          <w:spacing w:val="-2"/>
        </w:rPr>
        <w:t>d</w:t>
      </w:r>
      <w:r>
        <w:rPr>
          <w:rFonts w:eastAsia="Arial" w:cs="Arial"/>
          <w:spacing w:val="-1"/>
        </w:rPr>
        <w:t>a</w:t>
      </w:r>
      <w:r>
        <w:rPr>
          <w:rFonts w:eastAsia="Arial" w:cs="Arial"/>
          <w:spacing w:val="1"/>
        </w:rPr>
        <w:t>n</w:t>
      </w:r>
      <w:r>
        <w:rPr>
          <w:rFonts w:eastAsia="Arial" w:cs="Arial"/>
        </w:rPr>
        <w:t xml:space="preserve">ce </w:t>
      </w:r>
      <w:r>
        <w:rPr>
          <w:rFonts w:eastAsia="Arial" w:cs="Arial"/>
          <w:spacing w:val="-3"/>
        </w:rPr>
        <w:t>w</w:t>
      </w:r>
      <w:r>
        <w:rPr>
          <w:rFonts w:eastAsia="Arial" w:cs="Arial"/>
        </w:rPr>
        <w:t>ith</w:t>
      </w:r>
      <w:r>
        <w:rPr>
          <w:rFonts w:eastAsia="Arial" w:cs="Arial"/>
          <w:spacing w:val="1"/>
        </w:rPr>
        <w:t xml:space="preserve"> </w:t>
      </w:r>
      <w:r>
        <w:rPr>
          <w:rFonts w:eastAsia="Arial" w:cs="Arial"/>
        </w:rPr>
        <w:t>s</w:t>
      </w:r>
      <w:r>
        <w:rPr>
          <w:rFonts w:eastAsia="Arial" w:cs="Arial"/>
          <w:spacing w:val="1"/>
        </w:rPr>
        <w:t>e</w:t>
      </w:r>
      <w:r>
        <w:rPr>
          <w:rFonts w:eastAsia="Arial" w:cs="Arial"/>
        </w:rPr>
        <w:t>cti</w:t>
      </w:r>
      <w:r>
        <w:rPr>
          <w:rFonts w:eastAsia="Arial" w:cs="Arial"/>
          <w:spacing w:val="1"/>
        </w:rPr>
        <w:t>o</w:t>
      </w:r>
      <w:r>
        <w:rPr>
          <w:rFonts w:eastAsia="Arial" w:cs="Arial"/>
        </w:rPr>
        <w:t>n</w:t>
      </w:r>
      <w:r>
        <w:rPr>
          <w:rFonts w:eastAsia="Arial" w:cs="Arial"/>
          <w:spacing w:val="1"/>
        </w:rPr>
        <w:t xml:space="preserve"> 43</w:t>
      </w:r>
      <w:r>
        <w:rPr>
          <w:rFonts w:eastAsia="Arial" w:cs="Arial"/>
          <w:spacing w:val="-3"/>
        </w:rPr>
        <w:t>(</w:t>
      </w:r>
      <w:r>
        <w:rPr>
          <w:rFonts w:eastAsia="Arial" w:cs="Arial"/>
          <w:spacing w:val="1"/>
        </w:rPr>
        <w:t>4</w:t>
      </w:r>
      <w:r>
        <w:rPr>
          <w:rFonts w:eastAsia="Arial" w:cs="Arial"/>
        </w:rPr>
        <w:t>B) or</w:t>
      </w:r>
      <w:r>
        <w:rPr>
          <w:rFonts w:eastAsia="Arial" w:cs="Arial"/>
          <w:spacing w:val="-2"/>
        </w:rPr>
        <w:t xml:space="preserve"> </w:t>
      </w:r>
      <w:r>
        <w:rPr>
          <w:rFonts w:eastAsia="Arial" w:cs="Arial"/>
        </w:rPr>
        <w:t>(6</w:t>
      </w:r>
      <w:r>
        <w:rPr>
          <w:rFonts w:eastAsia="Arial" w:cs="Arial"/>
          <w:spacing w:val="1"/>
        </w:rPr>
        <w:t>B</w:t>
      </w:r>
      <w:r>
        <w:rPr>
          <w:rFonts w:eastAsia="Arial" w:cs="Arial"/>
        </w:rPr>
        <w:t>),</w:t>
      </w:r>
    </w:p>
    <w:p w14:paraId="78C91D67" w14:textId="77777777" w:rsidR="00B640DD" w:rsidRDefault="00B640DD" w:rsidP="00BF0CCB">
      <w:pPr>
        <w:spacing w:line="552" w:lineRule="exact"/>
        <w:ind w:left="1134" w:right="63" w:hanging="425"/>
        <w:jc w:val="both"/>
        <w:rPr>
          <w:rFonts w:eastAsia="Arial" w:cs="Arial"/>
        </w:rPr>
      </w:pPr>
      <w:r>
        <w:rPr>
          <w:rFonts w:eastAsia="Arial" w:cs="Arial"/>
          <w:spacing w:val="1"/>
        </w:rPr>
        <w:t>b</w:t>
      </w:r>
      <w:r>
        <w:rPr>
          <w:rFonts w:eastAsia="Arial" w:cs="Arial"/>
        </w:rPr>
        <w:t xml:space="preserve">. </w:t>
      </w:r>
      <w:r>
        <w:rPr>
          <w:rFonts w:eastAsia="Arial" w:cs="Arial"/>
          <w:spacing w:val="25"/>
        </w:rPr>
        <w:t xml:space="preserve"> </w:t>
      </w:r>
      <w:r>
        <w:rPr>
          <w:rFonts w:eastAsia="Arial" w:cs="Arial"/>
        </w:rPr>
        <w:t>in</w:t>
      </w:r>
      <w:r>
        <w:rPr>
          <w:rFonts w:eastAsia="Arial" w:cs="Arial"/>
          <w:spacing w:val="1"/>
        </w:rPr>
        <w:t xml:space="preserve"> </w:t>
      </w:r>
      <w:r>
        <w:rPr>
          <w:rFonts w:eastAsia="Arial" w:cs="Arial"/>
        </w:rPr>
        <w:t>rela</w:t>
      </w:r>
      <w:r>
        <w:rPr>
          <w:rFonts w:eastAsia="Arial" w:cs="Arial"/>
          <w:spacing w:val="1"/>
        </w:rPr>
        <w:t>t</w:t>
      </w:r>
      <w:r>
        <w:rPr>
          <w:rFonts w:eastAsia="Arial" w:cs="Arial"/>
        </w:rPr>
        <w:t>ion</w:t>
      </w:r>
      <w:r>
        <w:rPr>
          <w:rFonts w:eastAsia="Arial" w:cs="Arial"/>
          <w:spacing w:val="-1"/>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spacing w:val="1"/>
        </w:rPr>
        <w:t>43</w:t>
      </w:r>
      <w:r>
        <w:rPr>
          <w:rFonts w:eastAsia="Arial" w:cs="Arial"/>
        </w:rPr>
        <w:t>(</w:t>
      </w:r>
      <w:r>
        <w:rPr>
          <w:rFonts w:eastAsia="Arial" w:cs="Arial"/>
          <w:spacing w:val="-2"/>
        </w:rPr>
        <w:t>4</w:t>
      </w:r>
      <w:r>
        <w:rPr>
          <w:rFonts w:eastAsia="Arial" w:cs="Arial"/>
        </w:rPr>
        <w:t>B) t</w:t>
      </w:r>
      <w:r>
        <w:rPr>
          <w:rFonts w:eastAsia="Arial" w:cs="Arial"/>
          <w:spacing w:val="-1"/>
        </w:rPr>
        <w:t>h</w:t>
      </w:r>
      <w:r>
        <w:rPr>
          <w:rFonts w:eastAsia="Arial" w:cs="Arial"/>
        </w:rPr>
        <w:t>e</w:t>
      </w:r>
      <w:r>
        <w:rPr>
          <w:rFonts w:eastAsia="Arial" w:cs="Arial"/>
          <w:spacing w:val="1"/>
        </w:rPr>
        <w:t xml:space="preserve"> </w:t>
      </w:r>
      <w:r>
        <w:rPr>
          <w:rFonts w:eastAsia="Arial" w:cs="Arial"/>
          <w:spacing w:val="-2"/>
        </w:rPr>
        <w:t>v</w:t>
      </w:r>
      <w:r>
        <w:rPr>
          <w:rFonts w:eastAsia="Arial" w:cs="Arial"/>
          <w:spacing w:val="1"/>
        </w:rPr>
        <w:t>a</w:t>
      </w:r>
      <w:r>
        <w:rPr>
          <w:rFonts w:eastAsia="Arial" w:cs="Arial"/>
        </w:rPr>
        <w:t>lue</w:t>
      </w:r>
      <w:r>
        <w:rPr>
          <w:rFonts w:eastAsia="Arial" w:cs="Arial"/>
          <w:spacing w:val="1"/>
        </w:rPr>
        <w:t xml:space="preserve"> </w:t>
      </w:r>
      <w:r>
        <w:rPr>
          <w:rFonts w:eastAsia="Arial" w:cs="Arial"/>
          <w:spacing w:val="-1"/>
        </w:rPr>
        <w:t>o</w:t>
      </w:r>
      <w:r>
        <w:rPr>
          <w:rFonts w:eastAsia="Arial" w:cs="Arial"/>
        </w:rPr>
        <w:t>f</w:t>
      </w:r>
      <w:r>
        <w:rPr>
          <w:rFonts w:eastAsia="Arial" w:cs="Arial"/>
          <w:spacing w:val="1"/>
        </w:rPr>
        <w:t xml:space="preserve"> </w:t>
      </w:r>
      <w:r>
        <w:rPr>
          <w:rFonts w:eastAsia="Arial" w:cs="Arial"/>
        </w:rPr>
        <w:t>E</w:t>
      </w:r>
      <w:r>
        <w:rPr>
          <w:rFonts w:eastAsia="Arial" w:cs="Arial"/>
          <w:spacing w:val="-1"/>
        </w:rPr>
        <w:t xml:space="preserve"> </w:t>
      </w:r>
      <w:r>
        <w:rPr>
          <w:rFonts w:eastAsia="Arial" w:cs="Arial"/>
        </w:rPr>
        <w:t>f</w:t>
      </w:r>
      <w:r>
        <w:rPr>
          <w:rFonts w:eastAsia="Arial" w:cs="Arial"/>
          <w:spacing w:val="1"/>
        </w:rPr>
        <w:t>o</w:t>
      </w:r>
      <w:r>
        <w:rPr>
          <w:rFonts w:eastAsia="Arial" w:cs="Arial"/>
        </w:rPr>
        <w:t>r 31</w:t>
      </w:r>
      <w:r>
        <w:rPr>
          <w:rFonts w:eastAsia="Arial" w:cs="Arial"/>
          <w:spacing w:val="-1"/>
        </w:rPr>
        <w:t xml:space="preserve"> </w:t>
      </w:r>
      <w:r>
        <w:rPr>
          <w:rFonts w:eastAsia="Arial" w:cs="Arial"/>
        </w:rPr>
        <w:t>March</w:t>
      </w:r>
      <w:r>
        <w:rPr>
          <w:rFonts w:eastAsia="Arial" w:cs="Arial"/>
          <w:spacing w:val="1"/>
        </w:rPr>
        <w:t xml:space="preserve"> 2</w:t>
      </w:r>
      <w:r>
        <w:rPr>
          <w:rFonts w:eastAsia="Arial" w:cs="Arial"/>
          <w:spacing w:val="-1"/>
        </w:rPr>
        <w:t>0</w:t>
      </w:r>
      <w:r>
        <w:rPr>
          <w:rFonts w:eastAsia="Arial" w:cs="Arial"/>
          <w:spacing w:val="1"/>
        </w:rPr>
        <w:t>1</w:t>
      </w:r>
      <w:r>
        <w:rPr>
          <w:rFonts w:eastAsia="Arial" w:cs="Arial"/>
        </w:rPr>
        <w:t>7</w:t>
      </w:r>
      <w:r>
        <w:rPr>
          <w:rFonts w:eastAsia="Arial" w:cs="Arial"/>
          <w:spacing w:val="1"/>
        </w:rPr>
        <w:t xml:space="preserve"> </w:t>
      </w:r>
      <w:r>
        <w:rPr>
          <w:rFonts w:eastAsia="Arial" w:cs="Arial"/>
        </w:rPr>
        <w:t xml:space="preserve">is </w:t>
      </w:r>
      <w:r>
        <w:rPr>
          <w:rFonts w:eastAsia="Arial" w:cs="Arial"/>
          <w:spacing w:val="-1"/>
        </w:rPr>
        <w:t>g</w:t>
      </w:r>
      <w:r>
        <w:rPr>
          <w:rFonts w:eastAsia="Arial" w:cs="Arial"/>
        </w:rPr>
        <w:t>re</w:t>
      </w:r>
      <w:r>
        <w:rPr>
          <w:rFonts w:eastAsia="Arial" w:cs="Arial"/>
          <w:spacing w:val="1"/>
        </w:rPr>
        <w:t>a</w:t>
      </w:r>
      <w:r>
        <w:rPr>
          <w:rFonts w:eastAsia="Arial" w:cs="Arial"/>
          <w:spacing w:val="-2"/>
        </w:rPr>
        <w:t>t</w:t>
      </w:r>
      <w:r>
        <w:rPr>
          <w:rFonts w:eastAsia="Arial" w:cs="Arial"/>
          <w:spacing w:val="1"/>
        </w:rPr>
        <w:t>e</w:t>
      </w:r>
      <w:r>
        <w:rPr>
          <w:rFonts w:eastAsia="Arial" w:cs="Arial"/>
        </w:rPr>
        <w:t>r t</w:t>
      </w:r>
      <w:r>
        <w:rPr>
          <w:rFonts w:eastAsia="Arial" w:cs="Arial"/>
          <w:spacing w:val="-1"/>
        </w:rPr>
        <w:t>h</w:t>
      </w:r>
      <w:r>
        <w:rPr>
          <w:rFonts w:eastAsia="Arial" w:cs="Arial"/>
          <w:spacing w:val="1"/>
        </w:rPr>
        <w:t>a</w:t>
      </w:r>
      <w:r>
        <w:rPr>
          <w:rFonts w:eastAsia="Arial" w:cs="Arial"/>
        </w:rPr>
        <w:t>n 1</w:t>
      </w:r>
    </w:p>
    <w:p w14:paraId="5679FEB0" w14:textId="77777777" w:rsidR="00B640DD" w:rsidRDefault="00B640DD" w:rsidP="00BF0CCB">
      <w:pPr>
        <w:spacing w:line="552" w:lineRule="exact"/>
        <w:ind w:left="1134" w:right="63" w:hanging="425"/>
        <w:jc w:val="both"/>
        <w:rPr>
          <w:rFonts w:eastAsia="Arial" w:cs="Arial"/>
        </w:rPr>
      </w:pPr>
      <w:r>
        <w:rPr>
          <w:rFonts w:eastAsia="Arial" w:cs="Arial"/>
        </w:rPr>
        <w:t xml:space="preserve">c. </w:t>
      </w:r>
      <w:r>
        <w:rPr>
          <w:rFonts w:eastAsia="Arial" w:cs="Arial"/>
          <w:spacing w:val="40"/>
        </w:rPr>
        <w:t xml:space="preserve">  </w:t>
      </w:r>
      <w:r>
        <w:rPr>
          <w:rFonts w:eastAsia="Arial" w:cs="Arial"/>
        </w:rPr>
        <w:t>t</w:t>
      </w:r>
      <w:r w:rsidRPr="000F71CD">
        <w:rPr>
          <w:rFonts w:eastAsia="Arial" w:cs="Arial"/>
        </w:rPr>
        <w:t>h</w:t>
      </w:r>
      <w:r>
        <w:rPr>
          <w:rFonts w:eastAsia="Arial" w:cs="Arial"/>
        </w:rPr>
        <w:t>e</w:t>
      </w:r>
      <w:r w:rsidRPr="000F71CD">
        <w:rPr>
          <w:rFonts w:eastAsia="Arial" w:cs="Arial"/>
        </w:rPr>
        <w:t xml:space="preserve"> cha</w:t>
      </w:r>
      <w:r>
        <w:rPr>
          <w:rFonts w:eastAsia="Arial" w:cs="Arial"/>
        </w:rPr>
        <w:t>r</w:t>
      </w:r>
      <w:r w:rsidRPr="000F71CD">
        <w:rPr>
          <w:rFonts w:eastAsia="Arial" w:cs="Arial"/>
        </w:rPr>
        <w:t>geab</w:t>
      </w:r>
      <w:r>
        <w:rPr>
          <w:rFonts w:eastAsia="Arial" w:cs="Arial"/>
        </w:rPr>
        <w:t>le</w:t>
      </w:r>
      <w:r w:rsidRPr="000F71CD">
        <w:rPr>
          <w:rFonts w:eastAsia="Arial" w:cs="Arial"/>
        </w:rPr>
        <w:t xml:space="preserve"> amoun</w:t>
      </w:r>
      <w:r>
        <w:rPr>
          <w:rFonts w:eastAsia="Arial" w:cs="Arial"/>
        </w:rPr>
        <w:t>t</w:t>
      </w:r>
      <w:r w:rsidRPr="000F71CD">
        <w:rPr>
          <w:rFonts w:eastAsia="Arial" w:cs="Arial"/>
        </w:rPr>
        <w:t xml:space="preserve"> fo</w:t>
      </w:r>
      <w:r>
        <w:rPr>
          <w:rFonts w:eastAsia="Arial" w:cs="Arial"/>
        </w:rPr>
        <w:t>r</w:t>
      </w:r>
      <w:r w:rsidRPr="000F71CD">
        <w:rPr>
          <w:rFonts w:eastAsia="Arial" w:cs="Arial"/>
        </w:rPr>
        <w:t xml:space="preserve"> </w:t>
      </w:r>
      <w:r>
        <w:rPr>
          <w:rFonts w:eastAsia="Arial" w:cs="Arial"/>
        </w:rPr>
        <w:t>1</w:t>
      </w:r>
      <w:r w:rsidRPr="000F71CD">
        <w:rPr>
          <w:rFonts w:eastAsia="Arial" w:cs="Arial"/>
        </w:rPr>
        <w:t xml:space="preserve"> Ap</w:t>
      </w:r>
      <w:r>
        <w:rPr>
          <w:rFonts w:eastAsia="Arial" w:cs="Arial"/>
        </w:rPr>
        <w:t>r</w:t>
      </w:r>
      <w:r w:rsidRPr="000F71CD">
        <w:rPr>
          <w:rFonts w:eastAsia="Arial" w:cs="Arial"/>
        </w:rPr>
        <w:t>i</w:t>
      </w:r>
      <w:r>
        <w:rPr>
          <w:rFonts w:eastAsia="Arial" w:cs="Arial"/>
        </w:rPr>
        <w:t>l</w:t>
      </w:r>
      <w:r w:rsidRPr="000F71CD">
        <w:rPr>
          <w:rFonts w:eastAsia="Arial" w:cs="Arial"/>
        </w:rPr>
        <w:t xml:space="preserve"> 201</w:t>
      </w:r>
      <w:r>
        <w:rPr>
          <w:rFonts w:eastAsia="Arial" w:cs="Arial"/>
        </w:rPr>
        <w:t>7</w:t>
      </w:r>
      <w:r w:rsidRPr="000F71CD">
        <w:rPr>
          <w:rFonts w:eastAsia="Arial" w:cs="Arial"/>
        </w:rPr>
        <w:t xml:space="preserve"> </w:t>
      </w:r>
      <w:r>
        <w:rPr>
          <w:rFonts w:eastAsia="Arial" w:cs="Arial"/>
        </w:rPr>
        <w:t>is</w:t>
      </w:r>
      <w:r w:rsidRPr="000F71CD">
        <w:rPr>
          <w:rFonts w:eastAsia="Arial" w:cs="Arial"/>
        </w:rPr>
        <w:t xml:space="preserve"> </w:t>
      </w:r>
      <w:r>
        <w:rPr>
          <w:rFonts w:eastAsia="Arial" w:cs="Arial"/>
        </w:rPr>
        <w:t>f</w:t>
      </w:r>
      <w:r w:rsidRPr="000F71CD">
        <w:rPr>
          <w:rFonts w:eastAsia="Arial" w:cs="Arial"/>
        </w:rPr>
        <w:t>oun</w:t>
      </w:r>
      <w:r>
        <w:rPr>
          <w:rFonts w:eastAsia="Arial" w:cs="Arial"/>
        </w:rPr>
        <w:t>d</w:t>
      </w:r>
      <w:r w:rsidRPr="000F71CD">
        <w:rPr>
          <w:rFonts w:eastAsia="Arial" w:cs="Arial"/>
        </w:rPr>
        <w:t xml:space="preserve"> </w:t>
      </w:r>
      <w:r>
        <w:rPr>
          <w:rFonts w:eastAsia="Arial" w:cs="Arial"/>
        </w:rPr>
        <w:t>in</w:t>
      </w:r>
      <w:r w:rsidRPr="000F71CD">
        <w:rPr>
          <w:rFonts w:eastAsia="Arial" w:cs="Arial"/>
        </w:rPr>
        <w:t xml:space="preserve"> a</w:t>
      </w:r>
      <w:r>
        <w:rPr>
          <w:rFonts w:eastAsia="Arial" w:cs="Arial"/>
        </w:rPr>
        <w:t>cc</w:t>
      </w:r>
      <w:r w:rsidRPr="000F71CD">
        <w:rPr>
          <w:rFonts w:eastAsia="Arial" w:cs="Arial"/>
        </w:rPr>
        <w:t>o</w:t>
      </w:r>
      <w:r>
        <w:rPr>
          <w:rFonts w:eastAsia="Arial" w:cs="Arial"/>
        </w:rPr>
        <w:t>r</w:t>
      </w:r>
      <w:r w:rsidRPr="000F71CD">
        <w:rPr>
          <w:rFonts w:eastAsia="Arial" w:cs="Arial"/>
        </w:rPr>
        <w:t>danc</w:t>
      </w:r>
      <w:r>
        <w:rPr>
          <w:rFonts w:eastAsia="Arial" w:cs="Arial"/>
        </w:rPr>
        <w:t>e</w:t>
      </w:r>
      <w:r w:rsidRPr="000F71CD">
        <w:rPr>
          <w:rFonts w:eastAsia="Arial" w:cs="Arial"/>
        </w:rPr>
        <w:t xml:space="preserve"> w</w:t>
      </w:r>
      <w:r>
        <w:rPr>
          <w:rFonts w:eastAsia="Arial" w:cs="Arial"/>
        </w:rPr>
        <w:t>ith</w:t>
      </w:r>
    </w:p>
    <w:p w14:paraId="212C92F6" w14:textId="77777777" w:rsidR="00B640DD" w:rsidRDefault="00B640DD" w:rsidP="00BF0CCB">
      <w:pPr>
        <w:spacing w:line="216" w:lineRule="exact"/>
        <w:ind w:left="1134" w:right="-20"/>
        <w:jc w:val="both"/>
        <w:rPr>
          <w:rFonts w:eastAsia="Arial" w:cs="Arial"/>
        </w:rPr>
      </w:pPr>
      <w:r w:rsidRPr="000F71CD">
        <w:rPr>
          <w:rFonts w:eastAsia="Arial" w:cs="Arial"/>
        </w:rPr>
        <w:t>section 43(4), 43(4B), 43(6A) or where regulations 12(3), 12(7) or 12(9)</w:t>
      </w:r>
      <w:r>
        <w:rPr>
          <w:rFonts w:eastAsia="Arial" w:cs="Arial"/>
        </w:rPr>
        <w:t xml:space="preserve"> </w:t>
      </w:r>
      <w:r w:rsidRPr="000F71CD">
        <w:rPr>
          <w:rFonts w:eastAsia="Arial" w:cs="Arial"/>
        </w:rPr>
        <w:t>o</w:t>
      </w:r>
      <w:r>
        <w:rPr>
          <w:rFonts w:eastAsia="Arial" w:cs="Arial"/>
        </w:rPr>
        <w:t xml:space="preserve">f </w:t>
      </w:r>
      <w:r w:rsidRPr="000F71CD">
        <w:rPr>
          <w:rFonts w:eastAsia="Arial" w:cs="Arial"/>
        </w:rPr>
        <w:t>th</w:t>
      </w:r>
      <w:r>
        <w:rPr>
          <w:rFonts w:eastAsia="Arial" w:cs="Arial"/>
        </w:rPr>
        <w:t>e N</w:t>
      </w:r>
      <w:r w:rsidRPr="000F71CD">
        <w:rPr>
          <w:rFonts w:eastAsia="Arial" w:cs="Arial"/>
        </w:rPr>
        <w:t>on-</w:t>
      </w:r>
      <w:r>
        <w:rPr>
          <w:rFonts w:eastAsia="Arial" w:cs="Arial"/>
        </w:rPr>
        <w:t>Domes</w:t>
      </w:r>
      <w:r w:rsidRPr="000F71CD">
        <w:rPr>
          <w:rFonts w:eastAsia="Arial" w:cs="Arial"/>
        </w:rPr>
        <w:t>ti</w:t>
      </w:r>
      <w:r>
        <w:rPr>
          <w:rFonts w:eastAsia="Arial" w:cs="Arial"/>
        </w:rPr>
        <w:t>c Ra</w:t>
      </w:r>
      <w:r w:rsidRPr="000F71CD">
        <w:rPr>
          <w:rFonts w:eastAsia="Arial" w:cs="Arial"/>
        </w:rPr>
        <w:t>t</w:t>
      </w:r>
      <w:r>
        <w:rPr>
          <w:rFonts w:eastAsia="Arial" w:cs="Arial"/>
        </w:rPr>
        <w:t>ing (</w:t>
      </w:r>
      <w:r w:rsidRPr="000F71CD">
        <w:rPr>
          <w:rFonts w:eastAsia="Arial" w:cs="Arial"/>
        </w:rPr>
        <w:t>Cha</w:t>
      </w:r>
      <w:r>
        <w:rPr>
          <w:rFonts w:eastAsia="Arial" w:cs="Arial"/>
        </w:rPr>
        <w:t>r</w:t>
      </w:r>
      <w:r w:rsidRPr="000F71CD">
        <w:rPr>
          <w:rFonts w:eastAsia="Arial" w:cs="Arial"/>
        </w:rPr>
        <w:t>geab</w:t>
      </w:r>
      <w:r>
        <w:rPr>
          <w:rFonts w:eastAsia="Arial" w:cs="Arial"/>
        </w:rPr>
        <w:t>le A</w:t>
      </w:r>
      <w:r w:rsidRPr="000F71CD">
        <w:rPr>
          <w:rFonts w:eastAsia="Arial" w:cs="Arial"/>
        </w:rPr>
        <w:t>moun</w:t>
      </w:r>
      <w:r>
        <w:rPr>
          <w:rFonts w:eastAsia="Arial" w:cs="Arial"/>
        </w:rPr>
        <w:t>ts) (E</w:t>
      </w:r>
      <w:r w:rsidRPr="000F71CD">
        <w:rPr>
          <w:rFonts w:eastAsia="Arial" w:cs="Arial"/>
        </w:rPr>
        <w:t>ng</w:t>
      </w:r>
      <w:r>
        <w:rPr>
          <w:rFonts w:eastAsia="Arial" w:cs="Arial"/>
        </w:rPr>
        <w:t>l</w:t>
      </w:r>
      <w:r w:rsidRPr="000F71CD">
        <w:rPr>
          <w:rFonts w:eastAsia="Arial" w:cs="Arial"/>
        </w:rPr>
        <w:t>and</w:t>
      </w:r>
      <w:r>
        <w:rPr>
          <w:rFonts w:eastAsia="Arial" w:cs="Arial"/>
        </w:rPr>
        <w:t>) Re</w:t>
      </w:r>
      <w:r>
        <w:rPr>
          <w:rFonts w:eastAsia="Arial" w:cs="Arial"/>
          <w:spacing w:val="-1"/>
        </w:rPr>
        <w:t>g</w:t>
      </w:r>
      <w:r>
        <w:rPr>
          <w:rFonts w:eastAsia="Arial" w:cs="Arial"/>
          <w:spacing w:val="1"/>
        </w:rPr>
        <w:t>u</w:t>
      </w:r>
      <w:r>
        <w:rPr>
          <w:rFonts w:eastAsia="Arial" w:cs="Arial"/>
        </w:rPr>
        <w:t>la</w:t>
      </w:r>
      <w:r>
        <w:rPr>
          <w:rFonts w:eastAsia="Arial" w:cs="Arial"/>
          <w:spacing w:val="1"/>
        </w:rPr>
        <w:t>t</w:t>
      </w:r>
      <w:r>
        <w:rPr>
          <w:rFonts w:eastAsia="Arial" w:cs="Arial"/>
        </w:rPr>
        <w:t>io</w:t>
      </w:r>
      <w:r>
        <w:rPr>
          <w:rFonts w:eastAsia="Arial" w:cs="Arial"/>
          <w:spacing w:val="1"/>
        </w:rPr>
        <w:t>n</w:t>
      </w:r>
      <w:r>
        <w:rPr>
          <w:rFonts w:eastAsia="Arial" w:cs="Arial"/>
        </w:rPr>
        <w:t xml:space="preserve">s </w:t>
      </w:r>
      <w:r>
        <w:rPr>
          <w:rFonts w:eastAsia="Arial" w:cs="Arial"/>
          <w:spacing w:val="-1"/>
        </w:rPr>
        <w:t>2</w:t>
      </w:r>
      <w:r>
        <w:rPr>
          <w:rFonts w:eastAsia="Arial" w:cs="Arial"/>
          <w:spacing w:val="1"/>
        </w:rPr>
        <w:t>0</w:t>
      </w:r>
      <w:r>
        <w:rPr>
          <w:rFonts w:eastAsia="Arial" w:cs="Arial"/>
          <w:spacing w:val="-1"/>
        </w:rPr>
        <w:t>1</w:t>
      </w:r>
      <w:r>
        <w:rPr>
          <w:rFonts w:eastAsia="Arial" w:cs="Arial"/>
        </w:rPr>
        <w:t>6</w:t>
      </w:r>
      <w:r>
        <w:rPr>
          <w:rFonts w:eastAsia="Arial" w:cs="Arial"/>
          <w:spacing w:val="1"/>
        </w:rPr>
        <w:t xml:space="preserve"> </w:t>
      </w:r>
      <w:r>
        <w:rPr>
          <w:rFonts w:eastAsia="Arial" w:cs="Arial"/>
        </w:rPr>
        <w:t>N</w:t>
      </w:r>
      <w:r>
        <w:rPr>
          <w:rFonts w:eastAsia="Arial" w:cs="Arial"/>
          <w:spacing w:val="1"/>
        </w:rPr>
        <w:t>o</w:t>
      </w:r>
      <w:r>
        <w:rPr>
          <w:rFonts w:eastAsia="Arial" w:cs="Arial"/>
        </w:rPr>
        <w:t>.</w:t>
      </w:r>
      <w:r>
        <w:rPr>
          <w:rFonts w:eastAsia="Arial" w:cs="Arial"/>
          <w:spacing w:val="-1"/>
        </w:rPr>
        <w:t xml:space="preserve"> </w:t>
      </w:r>
      <w:r>
        <w:rPr>
          <w:rFonts w:eastAsia="Arial" w:cs="Arial"/>
          <w:spacing w:val="1"/>
        </w:rPr>
        <w:t>12</w:t>
      </w:r>
      <w:r>
        <w:rPr>
          <w:rFonts w:eastAsia="Arial" w:cs="Arial"/>
          <w:spacing w:val="-1"/>
        </w:rPr>
        <w:t>6</w:t>
      </w:r>
      <w:r>
        <w:rPr>
          <w:rFonts w:eastAsia="Arial" w:cs="Arial"/>
        </w:rPr>
        <w:t>5</w:t>
      </w:r>
      <w:r>
        <w:rPr>
          <w:rFonts w:eastAsia="Arial" w:cs="Arial"/>
          <w:spacing w:val="1"/>
        </w:rPr>
        <w:t xml:space="preserve"> a</w:t>
      </w:r>
      <w:r>
        <w:rPr>
          <w:rFonts w:eastAsia="Arial" w:cs="Arial"/>
          <w:spacing w:val="-1"/>
        </w:rPr>
        <w:t>p</w:t>
      </w:r>
      <w:r>
        <w:rPr>
          <w:rFonts w:eastAsia="Arial" w:cs="Arial"/>
          <w:spacing w:val="1"/>
        </w:rPr>
        <w:t>p</w:t>
      </w:r>
      <w:r>
        <w:rPr>
          <w:rFonts w:eastAsia="Arial" w:cs="Arial"/>
        </w:rPr>
        <w:t>l</w:t>
      </w:r>
      <w:r>
        <w:rPr>
          <w:rFonts w:eastAsia="Arial" w:cs="Arial"/>
          <w:spacing w:val="-1"/>
        </w:rPr>
        <w:t>i</w:t>
      </w:r>
      <w:r>
        <w:rPr>
          <w:rFonts w:eastAsia="Arial" w:cs="Arial"/>
          <w:spacing w:val="1"/>
        </w:rPr>
        <w:t>e</w:t>
      </w:r>
      <w:r>
        <w:rPr>
          <w:rFonts w:eastAsia="Arial" w:cs="Arial"/>
        </w:rPr>
        <w:t>s,</w:t>
      </w:r>
      <w:r>
        <w:rPr>
          <w:rFonts w:eastAsia="Arial" w:cs="Arial"/>
          <w:spacing w:val="-1"/>
        </w:rPr>
        <w:t xml:space="preserve"> </w:t>
      </w:r>
      <w:r>
        <w:rPr>
          <w:rFonts w:eastAsia="Arial" w:cs="Arial"/>
          <w:spacing w:val="1"/>
        </w:rPr>
        <w:t>an</w:t>
      </w:r>
      <w:r>
        <w:rPr>
          <w:rFonts w:eastAsia="Arial" w:cs="Arial"/>
        </w:rPr>
        <w:t>d</w:t>
      </w:r>
    </w:p>
    <w:p w14:paraId="460EA5DB" w14:textId="77777777" w:rsidR="00B640DD" w:rsidRDefault="00B640DD" w:rsidP="00BF0CCB">
      <w:pPr>
        <w:spacing w:before="16" w:line="260" w:lineRule="exact"/>
        <w:ind w:left="1134" w:hanging="425"/>
        <w:jc w:val="both"/>
        <w:rPr>
          <w:sz w:val="26"/>
          <w:szCs w:val="26"/>
        </w:rPr>
      </w:pPr>
    </w:p>
    <w:p w14:paraId="3AFDAF21" w14:textId="77777777" w:rsidR="00B640DD" w:rsidRDefault="00B640DD" w:rsidP="00BF0CCB">
      <w:pPr>
        <w:ind w:left="1134" w:right="55" w:hanging="425"/>
        <w:jc w:val="both"/>
        <w:rPr>
          <w:rFonts w:eastAsia="Arial" w:cs="Arial"/>
        </w:rPr>
      </w:pPr>
      <w:r>
        <w:rPr>
          <w:rFonts w:eastAsia="Arial" w:cs="Arial"/>
          <w:spacing w:val="1"/>
        </w:rPr>
        <w:t>d</w:t>
      </w:r>
      <w:r>
        <w:rPr>
          <w:rFonts w:eastAsia="Arial" w:cs="Arial"/>
        </w:rPr>
        <w:t xml:space="preserve">. </w:t>
      </w:r>
      <w:r>
        <w:rPr>
          <w:rFonts w:eastAsia="Arial" w:cs="Arial"/>
          <w:spacing w:val="18"/>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rPr>
        <w:t>c</w:t>
      </w:r>
      <w:r>
        <w:rPr>
          <w:rFonts w:eastAsia="Arial" w:cs="Arial"/>
          <w:spacing w:val="-1"/>
        </w:rPr>
        <w:t>h</w:t>
      </w:r>
      <w:r>
        <w:rPr>
          <w:rFonts w:eastAsia="Arial" w:cs="Arial"/>
          <w:spacing w:val="1"/>
        </w:rPr>
        <w:t>a</w:t>
      </w:r>
      <w:r>
        <w:rPr>
          <w:rFonts w:eastAsia="Arial" w:cs="Arial"/>
        </w:rPr>
        <w:t>r</w:t>
      </w:r>
      <w:r>
        <w:rPr>
          <w:rFonts w:eastAsia="Arial" w:cs="Arial"/>
          <w:spacing w:val="-2"/>
        </w:rPr>
        <w:t>g</w:t>
      </w:r>
      <w:r>
        <w:rPr>
          <w:rFonts w:eastAsia="Arial" w:cs="Arial"/>
          <w:spacing w:val="1"/>
        </w:rPr>
        <w:t>eab</w:t>
      </w:r>
      <w:r>
        <w:rPr>
          <w:rFonts w:eastAsia="Arial" w:cs="Arial"/>
        </w:rPr>
        <w:t>le</w:t>
      </w:r>
      <w:r>
        <w:rPr>
          <w:rFonts w:eastAsia="Arial" w:cs="Arial"/>
          <w:spacing w:val="1"/>
        </w:rPr>
        <w:t xml:space="preserve"> </w:t>
      </w:r>
      <w:r>
        <w:rPr>
          <w:rFonts w:eastAsia="Arial" w:cs="Arial"/>
          <w:spacing w:val="-1"/>
        </w:rPr>
        <w:t>a</w:t>
      </w:r>
      <w:r>
        <w:rPr>
          <w:rFonts w:eastAsia="Arial" w:cs="Arial"/>
          <w:spacing w:val="1"/>
        </w:rPr>
        <w:t>m</w:t>
      </w:r>
      <w:r>
        <w:rPr>
          <w:rFonts w:eastAsia="Arial" w:cs="Arial"/>
          <w:spacing w:val="-1"/>
        </w:rPr>
        <w:t>o</w:t>
      </w:r>
      <w:r>
        <w:rPr>
          <w:rFonts w:eastAsia="Arial" w:cs="Arial"/>
          <w:spacing w:val="1"/>
        </w:rPr>
        <w:t>u</w:t>
      </w:r>
      <w:r>
        <w:rPr>
          <w:rFonts w:eastAsia="Arial" w:cs="Arial"/>
          <w:spacing w:val="-1"/>
        </w:rPr>
        <w:t>n</w:t>
      </w:r>
      <w:r>
        <w:rPr>
          <w:rFonts w:eastAsia="Arial" w:cs="Arial"/>
        </w:rPr>
        <w:t>t</w:t>
      </w:r>
      <w:r>
        <w:rPr>
          <w:rFonts w:eastAsia="Arial" w:cs="Arial"/>
          <w:spacing w:val="1"/>
        </w:rPr>
        <w:t xml:space="preserve"> </w:t>
      </w:r>
      <w:r>
        <w:rPr>
          <w:rFonts w:eastAsia="Arial" w:cs="Arial"/>
        </w:rPr>
        <w:t>f</w:t>
      </w:r>
      <w:r>
        <w:rPr>
          <w:rFonts w:eastAsia="Arial" w:cs="Arial"/>
          <w:spacing w:val="1"/>
        </w:rPr>
        <w:t>o</w:t>
      </w:r>
      <w:r>
        <w:rPr>
          <w:rFonts w:eastAsia="Arial" w:cs="Arial"/>
        </w:rPr>
        <w:t>r 1</w:t>
      </w:r>
      <w:r>
        <w:rPr>
          <w:rFonts w:eastAsia="Arial" w:cs="Arial"/>
          <w:spacing w:val="1"/>
        </w:rPr>
        <w:t xml:space="preserve"> </w:t>
      </w:r>
      <w:r>
        <w:rPr>
          <w:rFonts w:eastAsia="Arial" w:cs="Arial"/>
        </w:rPr>
        <w:t>A</w:t>
      </w:r>
      <w:r>
        <w:rPr>
          <w:rFonts w:eastAsia="Arial" w:cs="Arial"/>
          <w:spacing w:val="1"/>
        </w:rPr>
        <w:t>p</w:t>
      </w:r>
      <w:r>
        <w:rPr>
          <w:rFonts w:eastAsia="Arial" w:cs="Arial"/>
        </w:rPr>
        <w:t>r</w:t>
      </w:r>
      <w:r>
        <w:rPr>
          <w:rFonts w:eastAsia="Arial" w:cs="Arial"/>
          <w:spacing w:val="-1"/>
        </w:rPr>
        <w:t>i</w:t>
      </w:r>
      <w:r>
        <w:rPr>
          <w:rFonts w:eastAsia="Arial" w:cs="Arial"/>
        </w:rPr>
        <w:t xml:space="preserve">l </w:t>
      </w:r>
      <w:r>
        <w:rPr>
          <w:rFonts w:eastAsia="Arial" w:cs="Arial"/>
          <w:spacing w:val="1"/>
        </w:rPr>
        <w:t>20</w:t>
      </w:r>
      <w:r>
        <w:rPr>
          <w:rFonts w:eastAsia="Arial" w:cs="Arial"/>
          <w:spacing w:val="-1"/>
        </w:rPr>
        <w:t>1</w:t>
      </w:r>
      <w:r>
        <w:rPr>
          <w:rFonts w:eastAsia="Arial" w:cs="Arial"/>
        </w:rPr>
        <w:t>7</w:t>
      </w:r>
      <w:r>
        <w:rPr>
          <w:rFonts w:eastAsia="Arial" w:cs="Arial"/>
          <w:spacing w:val="1"/>
        </w:rPr>
        <w:t xml:space="preserve"> </w:t>
      </w:r>
      <w:r>
        <w:rPr>
          <w:rFonts w:eastAsia="Arial" w:cs="Arial"/>
        </w:rPr>
        <w:t xml:space="preserve">is </w:t>
      </w:r>
      <w:r>
        <w:rPr>
          <w:rFonts w:eastAsia="Arial" w:cs="Arial"/>
          <w:spacing w:val="1"/>
        </w:rPr>
        <w:t>m</w:t>
      </w:r>
      <w:r>
        <w:rPr>
          <w:rFonts w:eastAsia="Arial" w:cs="Arial"/>
          <w:spacing w:val="-1"/>
        </w:rPr>
        <w:t>o</w:t>
      </w:r>
      <w:r>
        <w:rPr>
          <w:rFonts w:eastAsia="Arial" w:cs="Arial"/>
        </w:rPr>
        <w:t>re</w:t>
      </w:r>
      <w:r>
        <w:rPr>
          <w:rFonts w:eastAsia="Arial" w:cs="Arial"/>
          <w:spacing w:val="1"/>
        </w:rPr>
        <w:t xml:space="preserve"> </w:t>
      </w:r>
      <w:r>
        <w:rPr>
          <w:rFonts w:eastAsia="Arial" w:cs="Arial"/>
        </w:rPr>
        <w:t>t</w:t>
      </w:r>
      <w:r>
        <w:rPr>
          <w:rFonts w:eastAsia="Arial" w:cs="Arial"/>
          <w:spacing w:val="1"/>
        </w:rPr>
        <w:t>ha</w:t>
      </w:r>
      <w:r>
        <w:rPr>
          <w:rFonts w:eastAsia="Arial" w:cs="Arial"/>
        </w:rPr>
        <w:t>n</w:t>
      </w:r>
      <w:r>
        <w:rPr>
          <w:rFonts w:eastAsia="Arial" w:cs="Arial"/>
          <w:spacing w:val="1"/>
        </w:rPr>
        <w:t xml:space="preserve"> </w:t>
      </w:r>
      <w:r>
        <w:rPr>
          <w:rFonts w:eastAsia="Arial" w:cs="Arial"/>
        </w:rPr>
        <w:t>(</w:t>
      </w:r>
      <w:r>
        <w:rPr>
          <w:rFonts w:eastAsia="Arial" w:cs="Arial"/>
          <w:spacing w:val="-2"/>
        </w:rPr>
        <w:t>£</w:t>
      </w:r>
      <w:r>
        <w:rPr>
          <w:rFonts w:eastAsia="Arial" w:cs="Arial"/>
          <w:spacing w:val="1"/>
        </w:rPr>
        <w:t>60</w:t>
      </w:r>
      <w:r>
        <w:rPr>
          <w:rFonts w:eastAsia="Arial" w:cs="Arial"/>
          <w:spacing w:val="-1"/>
        </w:rPr>
        <w:t>0</w:t>
      </w:r>
      <w:r>
        <w:rPr>
          <w:rFonts w:eastAsia="Arial" w:cs="Arial"/>
        </w:rPr>
        <w:t>/</w:t>
      </w:r>
      <w:r>
        <w:rPr>
          <w:rFonts w:eastAsia="Arial" w:cs="Arial"/>
          <w:spacing w:val="10"/>
        </w:rPr>
        <w:t>3</w:t>
      </w:r>
      <w:r>
        <w:rPr>
          <w:rFonts w:eastAsia="Arial" w:cs="Arial"/>
          <w:spacing w:val="-1"/>
        </w:rPr>
        <w:t>6</w:t>
      </w:r>
      <w:r>
        <w:rPr>
          <w:rFonts w:eastAsia="Arial" w:cs="Arial"/>
          <w:spacing w:val="1"/>
        </w:rPr>
        <w:t>5</w:t>
      </w:r>
      <w:r>
        <w:rPr>
          <w:rFonts w:eastAsia="Arial" w:cs="Arial"/>
        </w:rPr>
        <w:t xml:space="preserve">) </w:t>
      </w:r>
      <w:r>
        <w:rPr>
          <w:rFonts w:eastAsia="Arial" w:cs="Arial"/>
          <w:spacing w:val="1"/>
        </w:rPr>
        <w:t>h</w:t>
      </w:r>
      <w:r>
        <w:rPr>
          <w:rFonts w:eastAsia="Arial" w:cs="Arial"/>
        </w:rPr>
        <w:t>i</w:t>
      </w:r>
      <w:r>
        <w:rPr>
          <w:rFonts w:eastAsia="Arial" w:cs="Arial"/>
          <w:spacing w:val="-2"/>
        </w:rPr>
        <w:t>g</w:t>
      </w:r>
      <w:r>
        <w:rPr>
          <w:rFonts w:eastAsia="Arial" w:cs="Arial"/>
          <w:spacing w:val="1"/>
        </w:rPr>
        <w:t>he</w:t>
      </w:r>
      <w:r>
        <w:rPr>
          <w:rFonts w:eastAsia="Arial" w:cs="Arial"/>
        </w:rPr>
        <w:t>r t</w:t>
      </w:r>
      <w:r>
        <w:rPr>
          <w:rFonts w:eastAsia="Arial" w:cs="Arial"/>
          <w:spacing w:val="1"/>
        </w:rPr>
        <w:t>ha</w:t>
      </w:r>
      <w:r>
        <w:rPr>
          <w:rFonts w:eastAsia="Arial" w:cs="Arial"/>
        </w:rPr>
        <w:t>n</w:t>
      </w:r>
      <w:r>
        <w:rPr>
          <w:rFonts w:eastAsia="Arial" w:cs="Arial"/>
          <w:spacing w:val="-1"/>
        </w:rPr>
        <w:t xml:space="preserve"> </w:t>
      </w:r>
      <w:r>
        <w:rPr>
          <w:rFonts w:eastAsia="Arial" w:cs="Arial"/>
          <w:spacing w:val="1"/>
        </w:rPr>
        <w:t>t</w:t>
      </w:r>
      <w:r>
        <w:rPr>
          <w:rFonts w:eastAsia="Arial" w:cs="Arial"/>
          <w:spacing w:val="-1"/>
        </w:rPr>
        <w:t>h</w:t>
      </w:r>
      <w:r>
        <w:rPr>
          <w:rFonts w:eastAsia="Arial" w:cs="Arial"/>
        </w:rPr>
        <w:t>e</w:t>
      </w:r>
      <w:r>
        <w:rPr>
          <w:rFonts w:eastAsia="Arial" w:cs="Arial"/>
          <w:spacing w:val="1"/>
        </w:rPr>
        <w:t xml:space="preserve"> </w:t>
      </w:r>
      <w:r>
        <w:rPr>
          <w:rFonts w:eastAsia="Arial" w:cs="Arial"/>
        </w:rPr>
        <w:t>c</w:t>
      </w:r>
      <w:r>
        <w:rPr>
          <w:rFonts w:eastAsia="Arial" w:cs="Arial"/>
          <w:spacing w:val="-1"/>
        </w:rPr>
        <w:t>h</w:t>
      </w:r>
      <w:r>
        <w:rPr>
          <w:rFonts w:eastAsia="Arial" w:cs="Arial"/>
          <w:spacing w:val="1"/>
        </w:rPr>
        <w:t>a</w:t>
      </w:r>
      <w:r>
        <w:rPr>
          <w:rFonts w:eastAsia="Arial" w:cs="Arial"/>
        </w:rPr>
        <w:t>r</w:t>
      </w:r>
      <w:r>
        <w:rPr>
          <w:rFonts w:eastAsia="Arial" w:cs="Arial"/>
          <w:spacing w:val="-2"/>
        </w:rPr>
        <w:t>g</w:t>
      </w:r>
      <w:r>
        <w:rPr>
          <w:rFonts w:eastAsia="Arial" w:cs="Arial"/>
          <w:spacing w:val="1"/>
        </w:rPr>
        <w:t>eab</w:t>
      </w:r>
      <w:r>
        <w:rPr>
          <w:rFonts w:eastAsia="Arial" w:cs="Arial"/>
        </w:rPr>
        <w:t>le</w:t>
      </w:r>
      <w:r>
        <w:rPr>
          <w:rFonts w:eastAsia="Arial" w:cs="Arial"/>
          <w:spacing w:val="1"/>
        </w:rPr>
        <w:t xml:space="preserve"> </w:t>
      </w:r>
      <w:r>
        <w:rPr>
          <w:rFonts w:eastAsia="Arial" w:cs="Arial"/>
          <w:spacing w:val="-1"/>
        </w:rPr>
        <w:t>a</w:t>
      </w:r>
      <w:r>
        <w:rPr>
          <w:rFonts w:eastAsia="Arial" w:cs="Arial"/>
          <w:spacing w:val="1"/>
        </w:rPr>
        <w:t>mo</w:t>
      </w:r>
      <w:r>
        <w:rPr>
          <w:rFonts w:eastAsia="Arial" w:cs="Arial"/>
          <w:spacing w:val="-1"/>
        </w:rPr>
        <w:t>u</w:t>
      </w:r>
      <w:r>
        <w:rPr>
          <w:rFonts w:eastAsia="Arial" w:cs="Arial"/>
          <w:spacing w:val="1"/>
        </w:rPr>
        <w:t>n</w:t>
      </w:r>
      <w:r>
        <w:rPr>
          <w:rFonts w:eastAsia="Arial" w:cs="Arial"/>
        </w:rPr>
        <w:t>t</w:t>
      </w:r>
      <w:r>
        <w:rPr>
          <w:rFonts w:eastAsia="Arial" w:cs="Arial"/>
          <w:spacing w:val="-1"/>
        </w:rPr>
        <w:t xml:space="preserve"> </w:t>
      </w:r>
      <w:r>
        <w:rPr>
          <w:rFonts w:eastAsia="Arial" w:cs="Arial"/>
        </w:rPr>
        <w:t>f</w:t>
      </w:r>
      <w:r>
        <w:rPr>
          <w:rFonts w:eastAsia="Arial" w:cs="Arial"/>
          <w:spacing w:val="1"/>
        </w:rPr>
        <w:t>o</w:t>
      </w:r>
      <w:r>
        <w:rPr>
          <w:rFonts w:eastAsia="Arial" w:cs="Arial"/>
        </w:rPr>
        <w:t xml:space="preserve">r </w:t>
      </w:r>
      <w:r>
        <w:rPr>
          <w:rFonts w:eastAsia="Arial" w:cs="Arial"/>
          <w:spacing w:val="-2"/>
        </w:rPr>
        <w:t>3</w:t>
      </w:r>
      <w:r>
        <w:rPr>
          <w:rFonts w:eastAsia="Arial" w:cs="Arial"/>
        </w:rPr>
        <w:t>1</w:t>
      </w:r>
      <w:r>
        <w:rPr>
          <w:rFonts w:eastAsia="Arial" w:cs="Arial"/>
          <w:spacing w:val="1"/>
        </w:rPr>
        <w:t xml:space="preserve"> </w:t>
      </w:r>
      <w:r>
        <w:rPr>
          <w:rFonts w:eastAsia="Arial" w:cs="Arial"/>
        </w:rPr>
        <w:t>March</w:t>
      </w:r>
      <w:r>
        <w:rPr>
          <w:rFonts w:eastAsia="Arial" w:cs="Arial"/>
          <w:spacing w:val="1"/>
        </w:rPr>
        <w:t xml:space="preserve"> </w:t>
      </w:r>
      <w:r>
        <w:rPr>
          <w:rFonts w:eastAsia="Arial" w:cs="Arial"/>
          <w:spacing w:val="-1"/>
        </w:rPr>
        <w:t>20</w:t>
      </w:r>
      <w:r>
        <w:rPr>
          <w:rFonts w:eastAsia="Arial" w:cs="Arial"/>
          <w:spacing w:val="1"/>
        </w:rPr>
        <w:t>17</w:t>
      </w:r>
      <w:r>
        <w:rPr>
          <w:rFonts w:eastAsia="Arial" w:cs="Arial"/>
        </w:rPr>
        <w:t>.</w:t>
      </w:r>
    </w:p>
    <w:p w14:paraId="31346665" w14:textId="77777777" w:rsidR="00B640DD" w:rsidRDefault="00B640DD" w:rsidP="00BF0CCB">
      <w:pPr>
        <w:ind w:right="64"/>
        <w:jc w:val="both"/>
        <w:rPr>
          <w:rFonts w:eastAsia="Arial" w:cs="Arial"/>
          <w:spacing w:val="6"/>
        </w:rPr>
      </w:pPr>
    </w:p>
    <w:p w14:paraId="42490FA0" w14:textId="77777777" w:rsidR="00B640DD" w:rsidRDefault="00B640DD" w:rsidP="00BF0CCB">
      <w:pPr>
        <w:ind w:right="64"/>
        <w:jc w:val="both"/>
        <w:rPr>
          <w:rFonts w:eastAsia="Arial" w:cs="Arial"/>
        </w:rPr>
      </w:pPr>
      <w:r>
        <w:rPr>
          <w:rFonts w:eastAsia="Arial" w:cs="Arial"/>
          <w:spacing w:val="6"/>
        </w:rPr>
        <w:t>W</w:t>
      </w:r>
      <w:r>
        <w:rPr>
          <w:rFonts w:eastAsia="Arial" w:cs="Arial"/>
          <w:spacing w:val="-1"/>
        </w:rPr>
        <w:t>he</w:t>
      </w:r>
      <w:r>
        <w:rPr>
          <w:rFonts w:eastAsia="Arial" w:cs="Arial"/>
        </w:rPr>
        <w:t>re</w:t>
      </w:r>
      <w:r>
        <w:rPr>
          <w:rFonts w:eastAsia="Arial" w:cs="Arial"/>
          <w:spacing w:val="56"/>
        </w:rPr>
        <w:t xml:space="preserve"> </w:t>
      </w:r>
      <w:r>
        <w:rPr>
          <w:rFonts w:eastAsia="Arial" w:cs="Arial"/>
          <w:spacing w:val="3"/>
        </w:rPr>
        <w:t>f</w:t>
      </w:r>
      <w:r>
        <w:rPr>
          <w:rFonts w:eastAsia="Arial" w:cs="Arial"/>
          <w:spacing w:val="1"/>
        </w:rPr>
        <w:t>o</w:t>
      </w:r>
      <w:r>
        <w:rPr>
          <w:rFonts w:eastAsia="Arial" w:cs="Arial"/>
        </w:rPr>
        <w:t>r</w:t>
      </w:r>
      <w:r>
        <w:rPr>
          <w:rFonts w:eastAsia="Arial" w:cs="Arial"/>
          <w:spacing w:val="60"/>
        </w:rPr>
        <w:t xml:space="preserve"> </w:t>
      </w:r>
      <w:r>
        <w:rPr>
          <w:rFonts w:eastAsia="Arial" w:cs="Arial"/>
          <w:spacing w:val="-1"/>
        </w:rPr>
        <w:t>3</w:t>
      </w:r>
      <w:r>
        <w:rPr>
          <w:rFonts w:eastAsia="Arial" w:cs="Arial"/>
        </w:rPr>
        <w:t>1</w:t>
      </w:r>
      <w:r>
        <w:rPr>
          <w:rFonts w:eastAsia="Arial" w:cs="Arial"/>
          <w:spacing w:val="61"/>
        </w:rPr>
        <w:t xml:space="preserve"> </w:t>
      </w:r>
      <w:r>
        <w:rPr>
          <w:rFonts w:eastAsia="Arial" w:cs="Arial"/>
          <w:spacing w:val="-1"/>
        </w:rPr>
        <w:t>M</w:t>
      </w:r>
      <w:r>
        <w:rPr>
          <w:rFonts w:eastAsia="Arial" w:cs="Arial"/>
          <w:spacing w:val="1"/>
        </w:rPr>
        <w:t>a</w:t>
      </w:r>
      <w:r>
        <w:rPr>
          <w:rFonts w:eastAsia="Arial" w:cs="Arial"/>
        </w:rPr>
        <w:t>rch</w:t>
      </w:r>
      <w:r>
        <w:rPr>
          <w:rFonts w:eastAsia="Arial" w:cs="Arial"/>
          <w:spacing w:val="58"/>
        </w:rPr>
        <w:t xml:space="preserve"> </w:t>
      </w:r>
      <w:r>
        <w:rPr>
          <w:rFonts w:eastAsia="Arial" w:cs="Arial"/>
          <w:spacing w:val="1"/>
        </w:rPr>
        <w:t>20</w:t>
      </w:r>
      <w:r>
        <w:rPr>
          <w:rFonts w:eastAsia="Arial" w:cs="Arial"/>
          <w:spacing w:val="-1"/>
        </w:rPr>
        <w:t>1</w:t>
      </w:r>
      <w:r>
        <w:rPr>
          <w:rFonts w:eastAsia="Arial" w:cs="Arial"/>
        </w:rPr>
        <w:t>7</w:t>
      </w:r>
      <w:r>
        <w:rPr>
          <w:rFonts w:eastAsia="Arial" w:cs="Arial"/>
          <w:spacing w:val="61"/>
        </w:rPr>
        <w:t xml:space="preserve"> </w:t>
      </w:r>
      <w:r>
        <w:rPr>
          <w:rFonts w:eastAsia="Arial" w:cs="Arial"/>
        </w:rPr>
        <w:t>t</w:t>
      </w:r>
      <w:r>
        <w:rPr>
          <w:rFonts w:eastAsia="Arial" w:cs="Arial"/>
          <w:spacing w:val="-1"/>
        </w:rPr>
        <w:t>h</w:t>
      </w:r>
      <w:r>
        <w:rPr>
          <w:rFonts w:eastAsia="Arial" w:cs="Arial"/>
        </w:rPr>
        <w:t>e</w:t>
      </w:r>
      <w:r>
        <w:rPr>
          <w:rFonts w:eastAsia="Arial" w:cs="Arial"/>
          <w:spacing w:val="61"/>
        </w:rPr>
        <w:t xml:space="preserve"> </w:t>
      </w:r>
      <w:r>
        <w:rPr>
          <w:rFonts w:eastAsia="Arial" w:cs="Arial"/>
        </w:rPr>
        <w:t>c</w:t>
      </w:r>
      <w:r>
        <w:rPr>
          <w:rFonts w:eastAsia="Arial" w:cs="Arial"/>
          <w:spacing w:val="-1"/>
        </w:rPr>
        <w:t>h</w:t>
      </w:r>
      <w:r>
        <w:rPr>
          <w:rFonts w:eastAsia="Arial" w:cs="Arial"/>
          <w:spacing w:val="1"/>
        </w:rPr>
        <w:t>a</w:t>
      </w:r>
      <w:r>
        <w:rPr>
          <w:rFonts w:eastAsia="Arial" w:cs="Arial"/>
        </w:rPr>
        <w:t>r</w:t>
      </w:r>
      <w:r>
        <w:rPr>
          <w:rFonts w:eastAsia="Arial" w:cs="Arial"/>
          <w:spacing w:val="-2"/>
        </w:rPr>
        <w:t>g</w:t>
      </w:r>
      <w:r>
        <w:rPr>
          <w:rFonts w:eastAsia="Arial" w:cs="Arial"/>
          <w:spacing w:val="1"/>
        </w:rPr>
        <w:t>eab</w:t>
      </w:r>
      <w:r>
        <w:rPr>
          <w:rFonts w:eastAsia="Arial" w:cs="Arial"/>
        </w:rPr>
        <w:t>le</w:t>
      </w:r>
      <w:r>
        <w:rPr>
          <w:rFonts w:eastAsia="Arial" w:cs="Arial"/>
          <w:spacing w:val="59"/>
        </w:rPr>
        <w:t xml:space="preserve"> </w:t>
      </w:r>
      <w:r>
        <w:rPr>
          <w:rFonts w:eastAsia="Arial" w:cs="Arial"/>
          <w:spacing w:val="1"/>
        </w:rPr>
        <w:t>am</w:t>
      </w:r>
      <w:r>
        <w:rPr>
          <w:rFonts w:eastAsia="Arial" w:cs="Arial"/>
          <w:spacing w:val="-1"/>
        </w:rPr>
        <w:t>o</w:t>
      </w:r>
      <w:r>
        <w:rPr>
          <w:rFonts w:eastAsia="Arial" w:cs="Arial"/>
          <w:spacing w:val="1"/>
        </w:rPr>
        <w:t>un</w:t>
      </w:r>
      <w:r>
        <w:rPr>
          <w:rFonts w:eastAsia="Arial" w:cs="Arial"/>
        </w:rPr>
        <w:t>t</w:t>
      </w:r>
      <w:r>
        <w:rPr>
          <w:rFonts w:eastAsia="Arial" w:cs="Arial"/>
          <w:spacing w:val="59"/>
        </w:rPr>
        <w:t xml:space="preserve"> </w:t>
      </w:r>
      <w:r>
        <w:rPr>
          <w:rFonts w:eastAsia="Arial" w:cs="Arial"/>
          <w:spacing w:val="1"/>
        </w:rPr>
        <w:t>ha</w:t>
      </w:r>
      <w:r>
        <w:rPr>
          <w:rFonts w:eastAsia="Arial" w:cs="Arial"/>
        </w:rPr>
        <w:t>s</w:t>
      </w:r>
      <w:r>
        <w:rPr>
          <w:rFonts w:eastAsia="Arial" w:cs="Arial"/>
          <w:spacing w:val="58"/>
        </w:rPr>
        <w:t xml:space="preserve"> </w:t>
      </w:r>
      <w:r>
        <w:rPr>
          <w:rFonts w:eastAsia="Arial" w:cs="Arial"/>
          <w:spacing w:val="1"/>
        </w:rPr>
        <w:t>b</w:t>
      </w:r>
      <w:r>
        <w:rPr>
          <w:rFonts w:eastAsia="Arial" w:cs="Arial"/>
          <w:spacing w:val="-1"/>
        </w:rPr>
        <w:t>e</w:t>
      </w:r>
      <w:r>
        <w:rPr>
          <w:rFonts w:eastAsia="Arial" w:cs="Arial"/>
          <w:spacing w:val="1"/>
        </w:rPr>
        <w:t>e</w:t>
      </w:r>
      <w:r>
        <w:rPr>
          <w:rFonts w:eastAsia="Arial" w:cs="Arial"/>
        </w:rPr>
        <w:t>n</w:t>
      </w:r>
      <w:r>
        <w:rPr>
          <w:rFonts w:eastAsia="Arial" w:cs="Arial"/>
          <w:spacing w:val="59"/>
        </w:rPr>
        <w:t xml:space="preserve"> </w:t>
      </w:r>
      <w:r>
        <w:rPr>
          <w:rFonts w:eastAsia="Arial" w:cs="Arial"/>
        </w:rPr>
        <w:t>f</w:t>
      </w:r>
      <w:r>
        <w:rPr>
          <w:rFonts w:eastAsia="Arial" w:cs="Arial"/>
          <w:spacing w:val="1"/>
        </w:rPr>
        <w:t>o</w:t>
      </w:r>
      <w:r>
        <w:rPr>
          <w:rFonts w:eastAsia="Arial" w:cs="Arial"/>
          <w:spacing w:val="-1"/>
        </w:rPr>
        <w:t>u</w:t>
      </w:r>
      <w:r>
        <w:rPr>
          <w:rFonts w:eastAsia="Arial" w:cs="Arial"/>
          <w:spacing w:val="1"/>
        </w:rPr>
        <w:t>n</w:t>
      </w:r>
      <w:r>
        <w:rPr>
          <w:rFonts w:eastAsia="Arial" w:cs="Arial"/>
        </w:rPr>
        <w:t>d</w:t>
      </w:r>
      <w:r>
        <w:rPr>
          <w:rFonts w:eastAsia="Arial" w:cs="Arial"/>
          <w:spacing w:val="61"/>
        </w:rPr>
        <w:t xml:space="preserve"> </w:t>
      </w:r>
      <w:r>
        <w:rPr>
          <w:rFonts w:eastAsia="Arial" w:cs="Arial"/>
          <w:spacing w:val="-1"/>
        </w:rPr>
        <w:t>u</w:t>
      </w:r>
      <w:r>
        <w:rPr>
          <w:rFonts w:eastAsia="Arial" w:cs="Arial"/>
          <w:spacing w:val="1"/>
        </w:rPr>
        <w:t>nd</w:t>
      </w:r>
      <w:r>
        <w:rPr>
          <w:rFonts w:eastAsia="Arial" w:cs="Arial"/>
          <w:spacing w:val="-1"/>
        </w:rPr>
        <w:t>e</w:t>
      </w:r>
      <w:r>
        <w:rPr>
          <w:rFonts w:eastAsia="Arial" w:cs="Arial"/>
        </w:rPr>
        <w:t>r s</w:t>
      </w:r>
      <w:r>
        <w:rPr>
          <w:rFonts w:eastAsia="Arial" w:cs="Arial"/>
          <w:spacing w:val="1"/>
        </w:rPr>
        <w:t>e</w:t>
      </w:r>
      <w:r>
        <w:rPr>
          <w:rFonts w:eastAsia="Arial" w:cs="Arial"/>
        </w:rPr>
        <w:t>cti</w:t>
      </w:r>
      <w:r>
        <w:rPr>
          <w:rFonts w:eastAsia="Arial" w:cs="Arial"/>
          <w:spacing w:val="1"/>
        </w:rPr>
        <w:t>o</w:t>
      </w:r>
      <w:r>
        <w:rPr>
          <w:rFonts w:eastAsia="Arial" w:cs="Arial"/>
        </w:rPr>
        <w:t>n</w:t>
      </w:r>
      <w:r>
        <w:rPr>
          <w:rFonts w:eastAsia="Arial" w:cs="Arial"/>
          <w:spacing w:val="23"/>
        </w:rPr>
        <w:t xml:space="preserve"> </w:t>
      </w:r>
      <w:r>
        <w:rPr>
          <w:rFonts w:eastAsia="Arial" w:cs="Arial"/>
          <w:spacing w:val="1"/>
        </w:rPr>
        <w:t>47</w:t>
      </w:r>
      <w:r>
        <w:rPr>
          <w:rFonts w:eastAsia="Arial" w:cs="Arial"/>
        </w:rPr>
        <w:t>,</w:t>
      </w:r>
      <w:r>
        <w:rPr>
          <w:rFonts w:eastAsia="Arial" w:cs="Arial"/>
          <w:spacing w:val="22"/>
        </w:rPr>
        <w:t xml:space="preserve"> </w:t>
      </w:r>
      <w:r>
        <w:rPr>
          <w:rFonts w:eastAsia="Arial" w:cs="Arial"/>
        </w:rPr>
        <w:t>t</w:t>
      </w:r>
      <w:r>
        <w:rPr>
          <w:rFonts w:eastAsia="Arial" w:cs="Arial"/>
          <w:spacing w:val="1"/>
        </w:rPr>
        <w:t>h</w:t>
      </w:r>
      <w:r>
        <w:rPr>
          <w:rFonts w:eastAsia="Arial" w:cs="Arial"/>
          <w:spacing w:val="-1"/>
        </w:rPr>
        <w:t>e</w:t>
      </w:r>
      <w:r>
        <w:rPr>
          <w:rFonts w:eastAsia="Arial" w:cs="Arial"/>
        </w:rPr>
        <w:t>n</w:t>
      </w:r>
      <w:r>
        <w:rPr>
          <w:rFonts w:eastAsia="Arial" w:cs="Arial"/>
          <w:spacing w:val="25"/>
        </w:rPr>
        <w:t xml:space="preserve"> </w:t>
      </w:r>
      <w:r>
        <w:rPr>
          <w:rFonts w:eastAsia="Arial" w:cs="Arial"/>
          <w:spacing w:val="1"/>
        </w:rPr>
        <w:t>e</w:t>
      </w:r>
      <w:r>
        <w:rPr>
          <w:rFonts w:eastAsia="Arial" w:cs="Arial"/>
        </w:rPr>
        <w:t>l</w:t>
      </w:r>
      <w:r>
        <w:rPr>
          <w:rFonts w:eastAsia="Arial" w:cs="Arial"/>
          <w:spacing w:val="-1"/>
        </w:rPr>
        <w:t>ig</w:t>
      </w:r>
      <w:r>
        <w:rPr>
          <w:rFonts w:eastAsia="Arial" w:cs="Arial"/>
        </w:rPr>
        <w:t>ibil</w:t>
      </w:r>
      <w:r>
        <w:rPr>
          <w:rFonts w:eastAsia="Arial" w:cs="Arial"/>
          <w:spacing w:val="-1"/>
        </w:rPr>
        <w:t>i</w:t>
      </w:r>
      <w:r>
        <w:rPr>
          <w:rFonts w:eastAsia="Arial" w:cs="Arial"/>
        </w:rPr>
        <w:t>ty</w:t>
      </w:r>
      <w:r>
        <w:rPr>
          <w:rFonts w:eastAsia="Arial" w:cs="Arial"/>
          <w:spacing w:val="22"/>
        </w:rPr>
        <w:t xml:space="preserve"> </w:t>
      </w:r>
      <w:r>
        <w:rPr>
          <w:rFonts w:eastAsia="Arial" w:cs="Arial"/>
          <w:spacing w:val="3"/>
        </w:rPr>
        <w:t>f</w:t>
      </w:r>
      <w:r>
        <w:rPr>
          <w:rFonts w:eastAsia="Arial" w:cs="Arial"/>
          <w:spacing w:val="1"/>
        </w:rPr>
        <w:t>o</w:t>
      </w:r>
      <w:r>
        <w:rPr>
          <w:rFonts w:eastAsia="Arial" w:cs="Arial"/>
        </w:rPr>
        <w:t>r</w:t>
      </w:r>
      <w:r>
        <w:rPr>
          <w:rFonts w:eastAsia="Arial" w:cs="Arial"/>
          <w:spacing w:val="24"/>
        </w:rPr>
        <w:t xml:space="preserve"> </w:t>
      </w:r>
      <w:r>
        <w:rPr>
          <w:rFonts w:eastAsia="Arial" w:cs="Arial"/>
        </w:rPr>
        <w:t>SSB</w:t>
      </w:r>
      <w:r>
        <w:rPr>
          <w:rFonts w:eastAsia="Arial" w:cs="Arial"/>
          <w:spacing w:val="25"/>
        </w:rPr>
        <w:t xml:space="preserve"> </w:t>
      </w:r>
      <w:r>
        <w:rPr>
          <w:rFonts w:eastAsia="Arial" w:cs="Arial"/>
          <w:spacing w:val="-2"/>
        </w:rPr>
        <w:t>s</w:t>
      </w:r>
      <w:r>
        <w:rPr>
          <w:rFonts w:eastAsia="Arial" w:cs="Arial"/>
          <w:spacing w:val="1"/>
        </w:rPr>
        <w:t>hou</w:t>
      </w:r>
      <w:r>
        <w:rPr>
          <w:rFonts w:eastAsia="Arial" w:cs="Arial"/>
          <w:spacing w:val="-3"/>
        </w:rPr>
        <w:t>l</w:t>
      </w:r>
      <w:r>
        <w:rPr>
          <w:rFonts w:eastAsia="Arial" w:cs="Arial"/>
        </w:rPr>
        <w:t>d</w:t>
      </w:r>
      <w:r>
        <w:rPr>
          <w:rFonts w:eastAsia="Arial" w:cs="Arial"/>
          <w:spacing w:val="25"/>
        </w:rPr>
        <w:t xml:space="preserve"> </w:t>
      </w:r>
      <w:r>
        <w:rPr>
          <w:rFonts w:eastAsia="Arial" w:cs="Arial"/>
          <w:spacing w:val="-1"/>
        </w:rPr>
        <w:t>b</w:t>
      </w:r>
      <w:r>
        <w:rPr>
          <w:rFonts w:eastAsia="Arial" w:cs="Arial"/>
        </w:rPr>
        <w:t>e</w:t>
      </w:r>
      <w:r>
        <w:rPr>
          <w:rFonts w:eastAsia="Arial" w:cs="Arial"/>
          <w:spacing w:val="23"/>
        </w:rPr>
        <w:t xml:space="preserve"> </w:t>
      </w:r>
      <w:r>
        <w:rPr>
          <w:rFonts w:eastAsia="Arial" w:cs="Arial"/>
          <w:spacing w:val="1"/>
        </w:rPr>
        <w:t>de</w:t>
      </w:r>
      <w:r>
        <w:rPr>
          <w:rFonts w:eastAsia="Arial" w:cs="Arial"/>
        </w:rPr>
        <w:t>t</w:t>
      </w:r>
      <w:r>
        <w:rPr>
          <w:rFonts w:eastAsia="Arial" w:cs="Arial"/>
          <w:spacing w:val="1"/>
        </w:rPr>
        <w:t>e</w:t>
      </w:r>
      <w:r>
        <w:rPr>
          <w:rFonts w:eastAsia="Arial" w:cs="Arial"/>
          <w:spacing w:val="-3"/>
        </w:rPr>
        <w:t>r</w:t>
      </w:r>
      <w:r>
        <w:rPr>
          <w:rFonts w:eastAsia="Arial" w:cs="Arial"/>
          <w:spacing w:val="1"/>
        </w:rPr>
        <w:t>m</w:t>
      </w:r>
      <w:r>
        <w:rPr>
          <w:rFonts w:eastAsia="Arial" w:cs="Arial"/>
        </w:rPr>
        <w:t>in</w:t>
      </w:r>
      <w:r>
        <w:rPr>
          <w:rFonts w:eastAsia="Arial" w:cs="Arial"/>
          <w:spacing w:val="-1"/>
        </w:rPr>
        <w:t>e</w:t>
      </w:r>
      <w:r>
        <w:rPr>
          <w:rFonts w:eastAsia="Arial" w:cs="Arial"/>
        </w:rPr>
        <w:t>d</w:t>
      </w:r>
      <w:r>
        <w:rPr>
          <w:rFonts w:eastAsia="Arial" w:cs="Arial"/>
          <w:spacing w:val="25"/>
        </w:rPr>
        <w:t xml:space="preserve"> </w:t>
      </w:r>
      <w:r>
        <w:rPr>
          <w:rFonts w:eastAsia="Arial" w:cs="Arial"/>
          <w:spacing w:val="1"/>
        </w:rPr>
        <w:t>a</w:t>
      </w:r>
      <w:r>
        <w:rPr>
          <w:rFonts w:eastAsia="Arial" w:cs="Arial"/>
        </w:rPr>
        <w:t>s</w:t>
      </w:r>
      <w:r>
        <w:rPr>
          <w:rFonts w:eastAsia="Arial" w:cs="Arial"/>
          <w:spacing w:val="24"/>
        </w:rPr>
        <w:t xml:space="preserve"> </w:t>
      </w:r>
      <w:r>
        <w:rPr>
          <w:rFonts w:eastAsia="Arial" w:cs="Arial"/>
          <w:spacing w:val="-3"/>
        </w:rPr>
        <w:t>i</w:t>
      </w:r>
      <w:r>
        <w:rPr>
          <w:rFonts w:eastAsia="Arial" w:cs="Arial"/>
        </w:rPr>
        <w:t>f</w:t>
      </w:r>
      <w:r>
        <w:rPr>
          <w:rFonts w:eastAsia="Arial" w:cs="Arial"/>
          <w:spacing w:val="25"/>
        </w:rPr>
        <w:t xml:space="preserve"> </w:t>
      </w:r>
      <w:r>
        <w:rPr>
          <w:rFonts w:eastAsia="Arial" w:cs="Arial"/>
        </w:rPr>
        <w:t>s</w:t>
      </w:r>
      <w:r>
        <w:rPr>
          <w:rFonts w:eastAsia="Arial" w:cs="Arial"/>
          <w:spacing w:val="1"/>
        </w:rPr>
        <w:t>e</w:t>
      </w:r>
      <w:r>
        <w:rPr>
          <w:rFonts w:eastAsia="Arial" w:cs="Arial"/>
        </w:rPr>
        <w:t>ct</w:t>
      </w:r>
      <w:r>
        <w:rPr>
          <w:rFonts w:eastAsia="Arial" w:cs="Arial"/>
          <w:spacing w:val="-2"/>
        </w:rPr>
        <w:t>i</w:t>
      </w:r>
      <w:r>
        <w:rPr>
          <w:rFonts w:eastAsia="Arial" w:cs="Arial"/>
          <w:spacing w:val="1"/>
        </w:rPr>
        <w:t>o</w:t>
      </w:r>
      <w:r>
        <w:rPr>
          <w:rFonts w:eastAsia="Arial" w:cs="Arial"/>
        </w:rPr>
        <w:t>n</w:t>
      </w:r>
      <w:r>
        <w:rPr>
          <w:rFonts w:eastAsia="Arial" w:cs="Arial"/>
          <w:spacing w:val="25"/>
        </w:rPr>
        <w:t xml:space="preserve"> </w:t>
      </w:r>
      <w:r>
        <w:rPr>
          <w:rFonts w:eastAsia="Arial" w:cs="Arial"/>
          <w:spacing w:val="-1"/>
        </w:rPr>
        <w:t>4</w:t>
      </w:r>
      <w:r>
        <w:rPr>
          <w:rFonts w:eastAsia="Arial" w:cs="Arial"/>
        </w:rPr>
        <w:t>7</w:t>
      </w:r>
      <w:r>
        <w:rPr>
          <w:rFonts w:eastAsia="Arial" w:cs="Arial"/>
          <w:spacing w:val="25"/>
        </w:rPr>
        <w:t xml:space="preserve"> </w:t>
      </w:r>
      <w:r>
        <w:rPr>
          <w:rFonts w:eastAsia="Arial" w:cs="Arial"/>
          <w:spacing w:val="1"/>
        </w:rPr>
        <w:t>d</w:t>
      </w:r>
      <w:r>
        <w:rPr>
          <w:rFonts w:eastAsia="Arial" w:cs="Arial"/>
        </w:rPr>
        <w:t xml:space="preserve">id </w:t>
      </w:r>
      <w:r>
        <w:rPr>
          <w:rFonts w:eastAsia="Arial" w:cs="Arial"/>
          <w:spacing w:val="1"/>
        </w:rPr>
        <w:t>no</w:t>
      </w:r>
      <w:r>
        <w:rPr>
          <w:rFonts w:eastAsia="Arial" w:cs="Arial"/>
        </w:rPr>
        <w:t>t</w:t>
      </w:r>
      <w:r>
        <w:rPr>
          <w:rFonts w:eastAsia="Arial" w:cs="Arial"/>
          <w:spacing w:val="-1"/>
        </w:rPr>
        <w:t xml:space="preserve"> </w:t>
      </w:r>
      <w:r>
        <w:rPr>
          <w:rFonts w:eastAsia="Arial" w:cs="Arial"/>
          <w:spacing w:val="1"/>
        </w:rPr>
        <w:t>app</w:t>
      </w:r>
      <w:r>
        <w:rPr>
          <w:rFonts w:eastAsia="Arial" w:cs="Arial"/>
        </w:rPr>
        <w:t>l</w:t>
      </w:r>
      <w:r>
        <w:rPr>
          <w:rFonts w:eastAsia="Arial" w:cs="Arial"/>
          <w:spacing w:val="-3"/>
        </w:rPr>
        <w:t>y</w:t>
      </w:r>
      <w:r>
        <w:rPr>
          <w:rFonts w:eastAsia="Arial" w:cs="Arial"/>
        </w:rPr>
        <w:t>.</w:t>
      </w:r>
    </w:p>
    <w:p w14:paraId="07E94C4A" w14:textId="77777777" w:rsidR="00B640DD" w:rsidRDefault="00B640DD" w:rsidP="00BF0CCB">
      <w:pPr>
        <w:spacing w:before="7" w:line="110" w:lineRule="exact"/>
        <w:rPr>
          <w:sz w:val="11"/>
          <w:szCs w:val="11"/>
        </w:rPr>
      </w:pPr>
    </w:p>
    <w:p w14:paraId="1C205A39" w14:textId="77777777" w:rsidR="00B640DD" w:rsidRDefault="00B640DD" w:rsidP="00BF0CCB">
      <w:pPr>
        <w:ind w:left="100" w:right="-20"/>
        <w:rPr>
          <w:sz w:val="20"/>
          <w:szCs w:val="20"/>
        </w:rPr>
      </w:pPr>
    </w:p>
    <w:p w14:paraId="2031FE0C" w14:textId="77777777" w:rsidR="00B640DD" w:rsidRPr="000F71CD" w:rsidRDefault="00B640DD" w:rsidP="00BF0CCB">
      <w:pPr>
        <w:ind w:right="-20"/>
        <w:rPr>
          <w:rFonts w:eastAsia="Arial" w:cs="Arial"/>
          <w:b/>
          <w:bCs/>
          <w:sz w:val="28"/>
          <w:szCs w:val="28"/>
        </w:rPr>
      </w:pPr>
      <w:r w:rsidRPr="000F71CD">
        <w:rPr>
          <w:rFonts w:eastAsia="Arial" w:cs="Arial"/>
          <w:b/>
          <w:bCs/>
          <w:spacing w:val="-1"/>
          <w:sz w:val="28"/>
          <w:szCs w:val="28"/>
        </w:rPr>
        <w:t>Con</w:t>
      </w:r>
      <w:r w:rsidRPr="000F71CD">
        <w:rPr>
          <w:rFonts w:eastAsia="Arial" w:cs="Arial"/>
          <w:b/>
          <w:bCs/>
          <w:sz w:val="28"/>
          <w:szCs w:val="28"/>
        </w:rPr>
        <w:t>t</w:t>
      </w:r>
      <w:r w:rsidRPr="000F71CD">
        <w:rPr>
          <w:rFonts w:eastAsia="Arial" w:cs="Arial"/>
          <w:b/>
          <w:bCs/>
          <w:spacing w:val="1"/>
          <w:sz w:val="28"/>
          <w:szCs w:val="28"/>
        </w:rPr>
        <w:t>i</w:t>
      </w:r>
      <w:r w:rsidRPr="000F71CD">
        <w:rPr>
          <w:rFonts w:eastAsia="Arial" w:cs="Arial"/>
          <w:b/>
          <w:bCs/>
          <w:spacing w:val="-1"/>
          <w:sz w:val="28"/>
          <w:szCs w:val="28"/>
        </w:rPr>
        <w:t>nu</w:t>
      </w:r>
      <w:r w:rsidRPr="000F71CD">
        <w:rPr>
          <w:rFonts w:eastAsia="Arial" w:cs="Arial"/>
          <w:b/>
          <w:bCs/>
          <w:sz w:val="28"/>
          <w:szCs w:val="28"/>
        </w:rPr>
        <w:t>ed e</w:t>
      </w:r>
      <w:r w:rsidRPr="000F71CD">
        <w:rPr>
          <w:rFonts w:eastAsia="Arial" w:cs="Arial"/>
          <w:b/>
          <w:bCs/>
          <w:spacing w:val="1"/>
          <w:sz w:val="28"/>
          <w:szCs w:val="28"/>
        </w:rPr>
        <w:t>li</w:t>
      </w:r>
      <w:r w:rsidRPr="000F71CD">
        <w:rPr>
          <w:rFonts w:eastAsia="Arial" w:cs="Arial"/>
          <w:b/>
          <w:bCs/>
          <w:spacing w:val="-1"/>
          <w:sz w:val="28"/>
          <w:szCs w:val="28"/>
        </w:rPr>
        <w:t>g</w:t>
      </w:r>
      <w:r w:rsidRPr="000F71CD">
        <w:rPr>
          <w:rFonts w:eastAsia="Arial" w:cs="Arial"/>
          <w:b/>
          <w:bCs/>
          <w:spacing w:val="1"/>
          <w:sz w:val="28"/>
          <w:szCs w:val="28"/>
        </w:rPr>
        <w:t>i</w:t>
      </w:r>
      <w:r w:rsidRPr="000F71CD">
        <w:rPr>
          <w:rFonts w:eastAsia="Arial" w:cs="Arial"/>
          <w:b/>
          <w:bCs/>
          <w:spacing w:val="-4"/>
          <w:sz w:val="28"/>
          <w:szCs w:val="28"/>
        </w:rPr>
        <w:t>b</w:t>
      </w:r>
      <w:r w:rsidRPr="000F71CD">
        <w:rPr>
          <w:rFonts w:eastAsia="Arial" w:cs="Arial"/>
          <w:b/>
          <w:bCs/>
          <w:spacing w:val="1"/>
          <w:sz w:val="28"/>
          <w:szCs w:val="28"/>
        </w:rPr>
        <w:t>i</w:t>
      </w:r>
      <w:r w:rsidRPr="000F71CD">
        <w:rPr>
          <w:rFonts w:eastAsia="Arial" w:cs="Arial"/>
          <w:b/>
          <w:bCs/>
          <w:spacing w:val="-1"/>
          <w:sz w:val="28"/>
          <w:szCs w:val="28"/>
        </w:rPr>
        <w:t>li</w:t>
      </w:r>
      <w:r w:rsidRPr="000F71CD">
        <w:rPr>
          <w:rFonts w:eastAsia="Arial" w:cs="Arial"/>
          <w:b/>
          <w:bCs/>
          <w:spacing w:val="4"/>
          <w:sz w:val="28"/>
          <w:szCs w:val="28"/>
        </w:rPr>
        <w:t>t</w:t>
      </w:r>
      <w:r w:rsidRPr="000F71CD">
        <w:rPr>
          <w:rFonts w:eastAsia="Arial" w:cs="Arial"/>
          <w:b/>
          <w:bCs/>
          <w:sz w:val="28"/>
          <w:szCs w:val="28"/>
        </w:rPr>
        <w:t>y</w:t>
      </w:r>
      <w:r w:rsidRPr="000F71CD">
        <w:rPr>
          <w:rFonts w:eastAsia="Arial" w:cs="Arial"/>
          <w:b/>
          <w:bCs/>
          <w:spacing w:val="-9"/>
          <w:sz w:val="28"/>
          <w:szCs w:val="28"/>
        </w:rPr>
        <w:t xml:space="preserve"> </w:t>
      </w:r>
      <w:r w:rsidRPr="000F71CD">
        <w:rPr>
          <w:rFonts w:eastAsia="Arial" w:cs="Arial"/>
          <w:b/>
          <w:bCs/>
          <w:sz w:val="28"/>
          <w:szCs w:val="28"/>
        </w:rPr>
        <w:t>f</w:t>
      </w:r>
      <w:r w:rsidRPr="000F71CD">
        <w:rPr>
          <w:rFonts w:eastAsia="Arial" w:cs="Arial"/>
          <w:b/>
          <w:bCs/>
          <w:spacing w:val="-1"/>
          <w:sz w:val="28"/>
          <w:szCs w:val="28"/>
        </w:rPr>
        <w:t>o</w:t>
      </w:r>
      <w:r w:rsidRPr="000F71CD">
        <w:rPr>
          <w:rFonts w:eastAsia="Arial" w:cs="Arial"/>
          <w:b/>
          <w:bCs/>
          <w:sz w:val="28"/>
          <w:szCs w:val="28"/>
        </w:rPr>
        <w:t>r</w:t>
      </w:r>
      <w:r w:rsidRPr="000F71CD">
        <w:rPr>
          <w:rFonts w:eastAsia="Arial" w:cs="Arial"/>
          <w:b/>
          <w:bCs/>
          <w:spacing w:val="2"/>
          <w:sz w:val="28"/>
          <w:szCs w:val="28"/>
        </w:rPr>
        <w:t xml:space="preserve"> </w:t>
      </w:r>
      <w:r w:rsidRPr="000F71CD">
        <w:rPr>
          <w:rFonts w:eastAsia="Arial" w:cs="Arial"/>
          <w:b/>
          <w:bCs/>
          <w:sz w:val="28"/>
          <w:szCs w:val="28"/>
        </w:rPr>
        <w:t>t</w:t>
      </w:r>
      <w:r w:rsidRPr="000F71CD">
        <w:rPr>
          <w:rFonts w:eastAsia="Arial" w:cs="Arial"/>
          <w:b/>
          <w:bCs/>
          <w:spacing w:val="-1"/>
          <w:sz w:val="28"/>
          <w:szCs w:val="28"/>
        </w:rPr>
        <w:t>h</w:t>
      </w:r>
      <w:r w:rsidRPr="000F71CD">
        <w:rPr>
          <w:rFonts w:eastAsia="Arial" w:cs="Arial"/>
          <w:b/>
          <w:bCs/>
          <w:sz w:val="28"/>
          <w:szCs w:val="28"/>
        </w:rPr>
        <w:t>e</w:t>
      </w:r>
      <w:r w:rsidRPr="000F71CD">
        <w:rPr>
          <w:rFonts w:eastAsia="Arial" w:cs="Arial"/>
          <w:b/>
          <w:bCs/>
          <w:spacing w:val="1"/>
          <w:sz w:val="28"/>
          <w:szCs w:val="28"/>
        </w:rPr>
        <w:t xml:space="preserve"> </w:t>
      </w:r>
      <w:r w:rsidRPr="000F71CD">
        <w:rPr>
          <w:rFonts w:eastAsia="Arial" w:cs="Arial"/>
          <w:b/>
          <w:bCs/>
          <w:sz w:val="28"/>
          <w:szCs w:val="28"/>
        </w:rPr>
        <w:t>sc</w:t>
      </w:r>
      <w:r w:rsidRPr="000F71CD">
        <w:rPr>
          <w:rFonts w:eastAsia="Arial" w:cs="Arial"/>
          <w:b/>
          <w:bCs/>
          <w:spacing w:val="-1"/>
          <w:sz w:val="28"/>
          <w:szCs w:val="28"/>
        </w:rPr>
        <w:t>h</w:t>
      </w:r>
      <w:r w:rsidRPr="000F71CD">
        <w:rPr>
          <w:rFonts w:eastAsia="Arial" w:cs="Arial"/>
          <w:b/>
          <w:bCs/>
          <w:sz w:val="28"/>
          <w:szCs w:val="28"/>
        </w:rPr>
        <w:t>eme</w:t>
      </w:r>
      <w:r w:rsidRPr="000F71CD">
        <w:rPr>
          <w:rFonts w:eastAsia="Arial" w:cs="Arial"/>
          <w:b/>
          <w:bCs/>
          <w:spacing w:val="-1"/>
          <w:sz w:val="28"/>
          <w:szCs w:val="28"/>
        </w:rPr>
        <w:t xml:space="preserve"> </w:t>
      </w:r>
      <w:r w:rsidRPr="000F71CD">
        <w:rPr>
          <w:rFonts w:eastAsia="Arial" w:cs="Arial"/>
          <w:b/>
          <w:bCs/>
          <w:sz w:val="28"/>
          <w:szCs w:val="28"/>
        </w:rPr>
        <w:t>after 1</w:t>
      </w:r>
      <w:r w:rsidRPr="000F71CD">
        <w:rPr>
          <w:rFonts w:eastAsia="Arial" w:cs="Arial"/>
          <w:b/>
          <w:bCs/>
          <w:spacing w:val="3"/>
          <w:sz w:val="28"/>
          <w:szCs w:val="28"/>
        </w:rPr>
        <w:t xml:space="preserve"> </w:t>
      </w:r>
      <w:r w:rsidRPr="000F71CD">
        <w:rPr>
          <w:rFonts w:eastAsia="Arial" w:cs="Arial"/>
          <w:b/>
          <w:bCs/>
          <w:spacing w:val="-8"/>
          <w:sz w:val="28"/>
          <w:szCs w:val="28"/>
        </w:rPr>
        <w:t>A</w:t>
      </w:r>
      <w:r w:rsidRPr="000F71CD">
        <w:rPr>
          <w:rFonts w:eastAsia="Arial" w:cs="Arial"/>
          <w:b/>
          <w:bCs/>
          <w:spacing w:val="-1"/>
          <w:sz w:val="28"/>
          <w:szCs w:val="28"/>
        </w:rPr>
        <w:t>p</w:t>
      </w:r>
      <w:r w:rsidRPr="000F71CD">
        <w:rPr>
          <w:rFonts w:eastAsia="Arial" w:cs="Arial"/>
          <w:b/>
          <w:bCs/>
          <w:spacing w:val="1"/>
          <w:sz w:val="28"/>
          <w:szCs w:val="28"/>
        </w:rPr>
        <w:t>ri</w:t>
      </w:r>
      <w:r w:rsidRPr="000F71CD">
        <w:rPr>
          <w:rFonts w:eastAsia="Arial" w:cs="Arial"/>
          <w:b/>
          <w:bCs/>
          <w:sz w:val="28"/>
          <w:szCs w:val="28"/>
        </w:rPr>
        <w:t>l</w:t>
      </w:r>
      <w:r w:rsidRPr="000F71CD">
        <w:rPr>
          <w:rFonts w:eastAsia="Arial" w:cs="Arial"/>
          <w:b/>
          <w:bCs/>
          <w:spacing w:val="2"/>
          <w:sz w:val="28"/>
          <w:szCs w:val="28"/>
        </w:rPr>
        <w:t xml:space="preserve"> </w:t>
      </w:r>
      <w:r w:rsidRPr="000F71CD">
        <w:rPr>
          <w:rFonts w:eastAsia="Arial" w:cs="Arial"/>
          <w:b/>
          <w:bCs/>
          <w:sz w:val="28"/>
          <w:szCs w:val="28"/>
        </w:rPr>
        <w:t>2</w:t>
      </w:r>
      <w:r w:rsidRPr="000F71CD">
        <w:rPr>
          <w:rFonts w:eastAsia="Arial" w:cs="Arial"/>
          <w:b/>
          <w:bCs/>
          <w:spacing w:val="-3"/>
          <w:sz w:val="28"/>
          <w:szCs w:val="28"/>
        </w:rPr>
        <w:t>0</w:t>
      </w:r>
      <w:r w:rsidRPr="000F71CD">
        <w:rPr>
          <w:rFonts w:eastAsia="Arial" w:cs="Arial"/>
          <w:b/>
          <w:bCs/>
          <w:sz w:val="28"/>
          <w:szCs w:val="28"/>
        </w:rPr>
        <w:t>17</w:t>
      </w:r>
    </w:p>
    <w:p w14:paraId="38EBD4D2" w14:textId="77777777" w:rsidR="00B640DD" w:rsidRPr="000F71CD" w:rsidRDefault="00B640DD" w:rsidP="00BF0CCB">
      <w:pPr>
        <w:ind w:left="100" w:right="-20"/>
        <w:rPr>
          <w:rFonts w:eastAsia="Arial" w:cs="Arial"/>
          <w:szCs w:val="28"/>
        </w:rPr>
      </w:pPr>
    </w:p>
    <w:p w14:paraId="4A505A8C" w14:textId="77777777" w:rsidR="00B640DD" w:rsidRDefault="00B640DD" w:rsidP="00BF0CCB">
      <w:pPr>
        <w:spacing w:before="58"/>
        <w:ind w:right="65"/>
        <w:jc w:val="both"/>
        <w:rPr>
          <w:rFonts w:eastAsia="Arial" w:cs="Arial"/>
        </w:rPr>
      </w:pPr>
      <w:r>
        <w:rPr>
          <w:rFonts w:eastAsia="Arial" w:cs="Arial"/>
          <w:spacing w:val="-2"/>
        </w:rPr>
        <w:t>A</w:t>
      </w:r>
      <w:r>
        <w:rPr>
          <w:rFonts w:eastAsia="Arial" w:cs="Arial"/>
          <w:spacing w:val="3"/>
        </w:rPr>
        <w:t>f</w:t>
      </w:r>
      <w:r>
        <w:rPr>
          <w:rFonts w:eastAsia="Arial" w:cs="Arial"/>
        </w:rPr>
        <w:t>t</w:t>
      </w:r>
      <w:r>
        <w:rPr>
          <w:rFonts w:eastAsia="Arial" w:cs="Arial"/>
          <w:spacing w:val="1"/>
        </w:rPr>
        <w:t>e</w:t>
      </w:r>
      <w:r>
        <w:rPr>
          <w:rFonts w:eastAsia="Arial" w:cs="Arial"/>
        </w:rPr>
        <w:t>r</w:t>
      </w:r>
      <w:r>
        <w:rPr>
          <w:rFonts w:eastAsia="Arial" w:cs="Arial"/>
          <w:spacing w:val="4"/>
        </w:rPr>
        <w:t xml:space="preserve"> </w:t>
      </w:r>
      <w:r>
        <w:rPr>
          <w:rFonts w:eastAsia="Arial" w:cs="Arial"/>
        </w:rPr>
        <w:t>1</w:t>
      </w:r>
      <w:r>
        <w:rPr>
          <w:rFonts w:eastAsia="Arial" w:cs="Arial"/>
          <w:spacing w:val="8"/>
        </w:rPr>
        <w:t xml:space="preserve"> </w:t>
      </w:r>
      <w:r>
        <w:rPr>
          <w:rFonts w:eastAsia="Arial" w:cs="Arial"/>
          <w:spacing w:val="-2"/>
        </w:rPr>
        <w:t>A</w:t>
      </w:r>
      <w:r>
        <w:rPr>
          <w:rFonts w:eastAsia="Arial" w:cs="Arial"/>
          <w:spacing w:val="1"/>
        </w:rPr>
        <w:t>p</w:t>
      </w:r>
      <w:r>
        <w:rPr>
          <w:rFonts w:eastAsia="Arial" w:cs="Arial"/>
        </w:rPr>
        <w:t>r</w:t>
      </w:r>
      <w:r>
        <w:rPr>
          <w:rFonts w:eastAsia="Arial" w:cs="Arial"/>
          <w:spacing w:val="-1"/>
        </w:rPr>
        <w:t>i</w:t>
      </w:r>
      <w:r>
        <w:rPr>
          <w:rFonts w:eastAsia="Arial" w:cs="Arial"/>
        </w:rPr>
        <w:t>l</w:t>
      </w:r>
      <w:r>
        <w:rPr>
          <w:rFonts w:eastAsia="Arial" w:cs="Arial"/>
          <w:spacing w:val="7"/>
        </w:rPr>
        <w:t xml:space="preserve"> </w:t>
      </w:r>
      <w:r>
        <w:rPr>
          <w:rFonts w:eastAsia="Arial" w:cs="Arial"/>
          <w:spacing w:val="1"/>
        </w:rPr>
        <w:t>20</w:t>
      </w:r>
      <w:r>
        <w:rPr>
          <w:rFonts w:eastAsia="Arial" w:cs="Arial"/>
          <w:spacing w:val="-1"/>
        </w:rPr>
        <w:t>1</w:t>
      </w:r>
      <w:r>
        <w:rPr>
          <w:rFonts w:eastAsia="Arial" w:cs="Arial"/>
          <w:spacing w:val="1"/>
        </w:rPr>
        <w:t>7</w:t>
      </w:r>
      <w:r>
        <w:rPr>
          <w:rFonts w:eastAsia="Arial" w:cs="Arial"/>
        </w:rPr>
        <w:t>,</w:t>
      </w:r>
      <w:r>
        <w:rPr>
          <w:rFonts w:eastAsia="Arial" w:cs="Arial"/>
          <w:spacing w:val="8"/>
        </w:rPr>
        <w:t xml:space="preserve"> </w:t>
      </w:r>
      <w:r>
        <w:rPr>
          <w:rFonts w:eastAsia="Arial" w:cs="Arial"/>
          <w:spacing w:val="-2"/>
        </w:rPr>
        <w:t>t</w:t>
      </w:r>
      <w:r>
        <w:rPr>
          <w:rFonts w:eastAsia="Arial" w:cs="Arial"/>
          <w:spacing w:val="1"/>
        </w:rPr>
        <w:t>h</w:t>
      </w:r>
      <w:r>
        <w:rPr>
          <w:rFonts w:eastAsia="Arial" w:cs="Arial"/>
        </w:rPr>
        <w:t>e</w:t>
      </w:r>
      <w:r>
        <w:rPr>
          <w:rFonts w:eastAsia="Arial" w:cs="Arial"/>
          <w:spacing w:val="4"/>
        </w:rPr>
        <w:t xml:space="preserve"> </w:t>
      </w:r>
      <w:r>
        <w:rPr>
          <w:rFonts w:eastAsia="Arial" w:cs="Arial"/>
        </w:rPr>
        <w:t>S</w:t>
      </w:r>
      <w:r>
        <w:rPr>
          <w:rFonts w:eastAsia="Arial" w:cs="Arial"/>
          <w:spacing w:val="1"/>
        </w:rPr>
        <w:t>up</w:t>
      </w:r>
      <w:r>
        <w:rPr>
          <w:rFonts w:eastAsia="Arial" w:cs="Arial"/>
          <w:spacing w:val="-1"/>
        </w:rPr>
        <w:t>p</w:t>
      </w:r>
      <w:r>
        <w:rPr>
          <w:rFonts w:eastAsia="Arial" w:cs="Arial"/>
          <w:spacing w:val="1"/>
        </w:rPr>
        <w:t>o</w:t>
      </w:r>
      <w:r>
        <w:rPr>
          <w:rFonts w:eastAsia="Arial" w:cs="Arial"/>
        </w:rPr>
        <w:t>rting</w:t>
      </w:r>
      <w:r>
        <w:rPr>
          <w:rFonts w:eastAsia="Arial" w:cs="Arial"/>
          <w:spacing w:val="6"/>
        </w:rPr>
        <w:t xml:space="preserve"> </w:t>
      </w:r>
      <w:r>
        <w:rPr>
          <w:rFonts w:eastAsia="Arial" w:cs="Arial"/>
          <w:spacing w:val="-2"/>
        </w:rPr>
        <w:t>S</w:t>
      </w:r>
      <w:r>
        <w:rPr>
          <w:rFonts w:eastAsia="Arial" w:cs="Arial"/>
          <w:spacing w:val="1"/>
        </w:rPr>
        <w:t>ma</w:t>
      </w:r>
      <w:r>
        <w:rPr>
          <w:rFonts w:eastAsia="Arial" w:cs="Arial"/>
        </w:rPr>
        <w:t>ll</w:t>
      </w:r>
      <w:r>
        <w:rPr>
          <w:rFonts w:eastAsia="Arial" w:cs="Arial"/>
          <w:spacing w:val="6"/>
        </w:rPr>
        <w:t xml:space="preserve"> </w:t>
      </w:r>
      <w:r>
        <w:rPr>
          <w:rFonts w:eastAsia="Arial" w:cs="Arial"/>
          <w:spacing w:val="-2"/>
        </w:rPr>
        <w:t>B</w:t>
      </w:r>
      <w:r>
        <w:rPr>
          <w:rFonts w:eastAsia="Arial" w:cs="Arial"/>
          <w:spacing w:val="1"/>
        </w:rPr>
        <w:t>u</w:t>
      </w:r>
      <w:r>
        <w:rPr>
          <w:rFonts w:eastAsia="Arial" w:cs="Arial"/>
        </w:rPr>
        <w:t>sin</w:t>
      </w:r>
      <w:r>
        <w:rPr>
          <w:rFonts w:eastAsia="Arial" w:cs="Arial"/>
          <w:spacing w:val="1"/>
        </w:rPr>
        <w:t>e</w:t>
      </w:r>
      <w:r>
        <w:rPr>
          <w:rFonts w:eastAsia="Arial" w:cs="Arial"/>
        </w:rPr>
        <w:t>ss</w:t>
      </w:r>
      <w:r>
        <w:rPr>
          <w:rFonts w:eastAsia="Arial" w:cs="Arial"/>
          <w:spacing w:val="1"/>
        </w:rPr>
        <w:t>e</w:t>
      </w:r>
      <w:r>
        <w:rPr>
          <w:rFonts w:eastAsia="Arial" w:cs="Arial"/>
        </w:rPr>
        <w:t>s</w:t>
      </w:r>
      <w:r>
        <w:rPr>
          <w:rFonts w:eastAsia="Arial" w:cs="Arial"/>
          <w:spacing w:val="7"/>
        </w:rPr>
        <w:t xml:space="preserve"> </w:t>
      </w:r>
      <w:r>
        <w:rPr>
          <w:rFonts w:eastAsia="Arial" w:cs="Arial"/>
        </w:rPr>
        <w:t>(</w:t>
      </w:r>
      <w:r>
        <w:rPr>
          <w:rFonts w:eastAsia="Arial" w:cs="Arial"/>
          <w:spacing w:val="-2"/>
        </w:rPr>
        <w:t>S</w:t>
      </w:r>
      <w:r>
        <w:rPr>
          <w:rFonts w:eastAsia="Arial" w:cs="Arial"/>
        </w:rPr>
        <w:t>SB)</w:t>
      </w:r>
      <w:r>
        <w:rPr>
          <w:rFonts w:eastAsia="Arial" w:cs="Arial"/>
          <w:spacing w:val="7"/>
        </w:rPr>
        <w:t xml:space="preserve"> </w:t>
      </w:r>
      <w:r>
        <w:rPr>
          <w:rFonts w:eastAsia="Arial" w:cs="Arial"/>
        </w:rPr>
        <w:t>sc</w:t>
      </w:r>
      <w:r>
        <w:rPr>
          <w:rFonts w:eastAsia="Arial" w:cs="Arial"/>
          <w:spacing w:val="-1"/>
        </w:rPr>
        <w:t>he</w:t>
      </w:r>
      <w:r>
        <w:rPr>
          <w:rFonts w:eastAsia="Arial" w:cs="Arial"/>
          <w:spacing w:val="1"/>
        </w:rPr>
        <w:t>m</w:t>
      </w:r>
      <w:r>
        <w:rPr>
          <w:rFonts w:eastAsia="Arial" w:cs="Arial"/>
        </w:rPr>
        <w:t>e</w:t>
      </w:r>
      <w:r>
        <w:rPr>
          <w:rFonts w:eastAsia="Arial" w:cs="Arial"/>
          <w:spacing w:val="6"/>
        </w:rPr>
        <w:t xml:space="preserve"> </w:t>
      </w:r>
      <w:r>
        <w:rPr>
          <w:rFonts w:eastAsia="Arial" w:cs="Arial"/>
          <w:spacing w:val="-3"/>
        </w:rPr>
        <w:t>w</w:t>
      </w:r>
      <w:r>
        <w:rPr>
          <w:rFonts w:eastAsia="Arial" w:cs="Arial"/>
        </w:rPr>
        <w:t>i</w:t>
      </w:r>
      <w:r>
        <w:rPr>
          <w:rFonts w:eastAsia="Arial" w:cs="Arial"/>
          <w:spacing w:val="1"/>
        </w:rPr>
        <w:t>l</w:t>
      </w:r>
      <w:r>
        <w:rPr>
          <w:rFonts w:eastAsia="Arial" w:cs="Arial"/>
        </w:rPr>
        <w:t>l</w:t>
      </w:r>
      <w:r>
        <w:rPr>
          <w:rFonts w:eastAsia="Arial" w:cs="Arial"/>
          <w:spacing w:val="7"/>
        </w:rPr>
        <w:t xml:space="preserve"> </w:t>
      </w:r>
      <w:r>
        <w:rPr>
          <w:rFonts w:eastAsia="Arial" w:cs="Arial"/>
        </w:rPr>
        <w:t>c</w:t>
      </w:r>
      <w:r>
        <w:rPr>
          <w:rFonts w:eastAsia="Arial" w:cs="Arial"/>
          <w:spacing w:val="1"/>
        </w:rPr>
        <w:t>ea</w:t>
      </w:r>
      <w:r>
        <w:rPr>
          <w:rFonts w:eastAsia="Arial" w:cs="Arial"/>
        </w:rPr>
        <w:t>se to</w:t>
      </w:r>
      <w:r>
        <w:rPr>
          <w:rFonts w:eastAsia="Arial" w:cs="Arial"/>
          <w:spacing w:val="1"/>
        </w:rPr>
        <w:t xml:space="preserve"> </w:t>
      </w:r>
      <w:r>
        <w:rPr>
          <w:rFonts w:eastAsia="Arial" w:cs="Arial"/>
          <w:spacing w:val="-1"/>
        </w:rPr>
        <w:t>a</w:t>
      </w:r>
      <w:r>
        <w:rPr>
          <w:rFonts w:eastAsia="Arial" w:cs="Arial"/>
          <w:spacing w:val="1"/>
        </w:rPr>
        <w:t>pp</w:t>
      </w:r>
      <w:r>
        <w:rPr>
          <w:rFonts w:eastAsia="Arial" w:cs="Arial"/>
        </w:rPr>
        <w:t>ly</w:t>
      </w:r>
      <w:r>
        <w:rPr>
          <w:rFonts w:eastAsia="Arial" w:cs="Arial"/>
          <w:spacing w:val="-3"/>
        </w:rPr>
        <w:t xml:space="preserve"> </w:t>
      </w:r>
      <w:r>
        <w:rPr>
          <w:rFonts w:eastAsia="Arial" w:cs="Arial"/>
          <w:spacing w:val="-2"/>
        </w:rPr>
        <w:t>w</w:t>
      </w:r>
      <w:r>
        <w:rPr>
          <w:rFonts w:eastAsia="Arial" w:cs="Arial"/>
          <w:spacing w:val="1"/>
        </w:rPr>
        <w:t>he</w:t>
      </w:r>
      <w:r>
        <w:rPr>
          <w:rFonts w:eastAsia="Arial" w:cs="Arial"/>
        </w:rPr>
        <w:t>re:</w:t>
      </w:r>
    </w:p>
    <w:p w14:paraId="07AE9A09" w14:textId="77777777" w:rsidR="00B640DD" w:rsidRDefault="00B640DD" w:rsidP="00BF0CCB">
      <w:pPr>
        <w:spacing w:before="17" w:line="260" w:lineRule="exact"/>
        <w:rPr>
          <w:sz w:val="26"/>
          <w:szCs w:val="26"/>
        </w:rPr>
      </w:pPr>
    </w:p>
    <w:p w14:paraId="5057F155" w14:textId="77777777" w:rsidR="00B640DD" w:rsidRDefault="00B640DD" w:rsidP="00BF0CCB">
      <w:pPr>
        <w:ind w:left="1134" w:right="64" w:hanging="425"/>
        <w:jc w:val="both"/>
        <w:rPr>
          <w:rFonts w:eastAsia="Arial" w:cs="Arial"/>
        </w:rPr>
      </w:pPr>
      <w:r>
        <w:rPr>
          <w:rFonts w:eastAsia="Arial" w:cs="Arial"/>
          <w:spacing w:val="1"/>
        </w:rPr>
        <w:t>a</w:t>
      </w:r>
      <w:r>
        <w:rPr>
          <w:rFonts w:eastAsia="Arial" w:cs="Arial"/>
        </w:rPr>
        <w:t xml:space="preserve">. </w:t>
      </w:r>
      <w:r>
        <w:rPr>
          <w:rFonts w:eastAsia="Arial" w:cs="Arial"/>
          <w:spacing w:val="6"/>
        </w:rPr>
        <w:t xml:space="preserve"> </w:t>
      </w:r>
      <w:r>
        <w:rPr>
          <w:rFonts w:eastAsia="Arial" w:cs="Arial"/>
        </w:rPr>
        <w:t>t</w:t>
      </w:r>
      <w:r>
        <w:rPr>
          <w:rFonts w:eastAsia="Arial" w:cs="Arial"/>
          <w:spacing w:val="1"/>
        </w:rPr>
        <w:t>h</w:t>
      </w:r>
      <w:r>
        <w:rPr>
          <w:rFonts w:eastAsia="Arial" w:cs="Arial"/>
        </w:rPr>
        <w:t>e</w:t>
      </w:r>
      <w:r>
        <w:rPr>
          <w:rFonts w:eastAsia="Arial" w:cs="Arial"/>
          <w:spacing w:val="6"/>
        </w:rPr>
        <w:t xml:space="preserve"> </w:t>
      </w:r>
      <w:r>
        <w:rPr>
          <w:rFonts w:eastAsia="Arial" w:cs="Arial"/>
          <w:spacing w:val="-2"/>
        </w:rPr>
        <w:t>c</w:t>
      </w:r>
      <w:r>
        <w:rPr>
          <w:rFonts w:eastAsia="Arial" w:cs="Arial"/>
          <w:spacing w:val="1"/>
        </w:rPr>
        <w:t>ha</w:t>
      </w:r>
      <w:r>
        <w:rPr>
          <w:rFonts w:eastAsia="Arial" w:cs="Arial"/>
        </w:rPr>
        <w:t>r</w:t>
      </w:r>
      <w:r>
        <w:rPr>
          <w:rFonts w:eastAsia="Arial" w:cs="Arial"/>
          <w:spacing w:val="-2"/>
        </w:rPr>
        <w:t>g</w:t>
      </w:r>
      <w:r>
        <w:rPr>
          <w:rFonts w:eastAsia="Arial" w:cs="Arial"/>
          <w:spacing w:val="1"/>
        </w:rPr>
        <w:t>eab</w:t>
      </w:r>
      <w:r>
        <w:rPr>
          <w:rFonts w:eastAsia="Arial" w:cs="Arial"/>
        </w:rPr>
        <w:t>le</w:t>
      </w:r>
      <w:r>
        <w:rPr>
          <w:rFonts w:eastAsia="Arial" w:cs="Arial"/>
          <w:spacing w:val="3"/>
        </w:rPr>
        <w:t xml:space="preserve"> </w:t>
      </w:r>
      <w:r>
        <w:rPr>
          <w:rFonts w:eastAsia="Arial" w:cs="Arial"/>
          <w:spacing w:val="-1"/>
        </w:rPr>
        <w:t>a</w:t>
      </w:r>
      <w:r>
        <w:rPr>
          <w:rFonts w:eastAsia="Arial" w:cs="Arial"/>
          <w:spacing w:val="1"/>
        </w:rPr>
        <w:t>mo</w:t>
      </w:r>
      <w:r>
        <w:rPr>
          <w:rFonts w:eastAsia="Arial" w:cs="Arial"/>
          <w:spacing w:val="-1"/>
        </w:rPr>
        <w:t>un</w:t>
      </w:r>
      <w:r>
        <w:rPr>
          <w:rFonts w:eastAsia="Arial" w:cs="Arial"/>
        </w:rPr>
        <w:t>t</w:t>
      </w:r>
      <w:r>
        <w:rPr>
          <w:rFonts w:eastAsia="Arial" w:cs="Arial"/>
          <w:spacing w:val="3"/>
        </w:rPr>
        <w:t xml:space="preserve"> f</w:t>
      </w:r>
      <w:r>
        <w:rPr>
          <w:rFonts w:eastAsia="Arial" w:cs="Arial"/>
          <w:spacing w:val="1"/>
        </w:rPr>
        <w:t>o</w:t>
      </w:r>
      <w:r>
        <w:rPr>
          <w:rFonts w:eastAsia="Arial" w:cs="Arial"/>
        </w:rPr>
        <w:t>r</w:t>
      </w:r>
      <w:r>
        <w:rPr>
          <w:rFonts w:eastAsia="Arial" w:cs="Arial"/>
          <w:spacing w:val="5"/>
        </w:rPr>
        <w:t xml:space="preserve"> </w:t>
      </w:r>
      <w:r>
        <w:rPr>
          <w:rFonts w:eastAsia="Arial" w:cs="Arial"/>
        </w:rPr>
        <w:t>a</w:t>
      </w:r>
      <w:r>
        <w:rPr>
          <w:rFonts w:eastAsia="Arial" w:cs="Arial"/>
          <w:spacing w:val="4"/>
        </w:rPr>
        <w:t xml:space="preserve"> </w:t>
      </w:r>
      <w:r>
        <w:rPr>
          <w:rFonts w:eastAsia="Arial" w:cs="Arial"/>
          <w:spacing w:val="1"/>
        </w:rPr>
        <w:t>da</w:t>
      </w:r>
      <w:r>
        <w:rPr>
          <w:rFonts w:eastAsia="Arial" w:cs="Arial"/>
        </w:rPr>
        <w:t xml:space="preserve">y </w:t>
      </w:r>
      <w:r>
        <w:rPr>
          <w:rFonts w:eastAsia="Arial" w:cs="Arial"/>
          <w:spacing w:val="3"/>
        </w:rPr>
        <w:t>f</w:t>
      </w:r>
      <w:r>
        <w:rPr>
          <w:rFonts w:eastAsia="Arial" w:cs="Arial"/>
          <w:spacing w:val="1"/>
        </w:rPr>
        <w:t>o</w:t>
      </w:r>
      <w:r>
        <w:rPr>
          <w:rFonts w:eastAsia="Arial" w:cs="Arial"/>
          <w:spacing w:val="-1"/>
        </w:rPr>
        <w:t>u</w:t>
      </w:r>
      <w:r>
        <w:rPr>
          <w:rFonts w:eastAsia="Arial" w:cs="Arial"/>
          <w:spacing w:val="1"/>
        </w:rPr>
        <w:t>n</w:t>
      </w:r>
      <w:r>
        <w:rPr>
          <w:rFonts w:eastAsia="Arial" w:cs="Arial"/>
        </w:rPr>
        <w:t>d</w:t>
      </w:r>
      <w:r>
        <w:rPr>
          <w:rFonts w:eastAsia="Arial" w:cs="Arial"/>
          <w:spacing w:val="4"/>
        </w:rPr>
        <w:t xml:space="preserve"> </w:t>
      </w:r>
      <w:r>
        <w:rPr>
          <w:rFonts w:eastAsia="Arial" w:cs="Arial"/>
          <w:spacing w:val="1"/>
        </w:rPr>
        <w:t>u</w:t>
      </w:r>
      <w:r>
        <w:rPr>
          <w:rFonts w:eastAsia="Arial" w:cs="Arial"/>
          <w:spacing w:val="-1"/>
        </w:rPr>
        <w:t>n</w:t>
      </w:r>
      <w:r>
        <w:rPr>
          <w:rFonts w:eastAsia="Arial" w:cs="Arial"/>
          <w:spacing w:val="1"/>
        </w:rPr>
        <w:t>d</w:t>
      </w:r>
      <w:r>
        <w:rPr>
          <w:rFonts w:eastAsia="Arial" w:cs="Arial"/>
          <w:spacing w:val="-1"/>
        </w:rPr>
        <w:t>e</w:t>
      </w:r>
      <w:r>
        <w:rPr>
          <w:rFonts w:eastAsia="Arial" w:cs="Arial"/>
        </w:rPr>
        <w:t>r</w:t>
      </w:r>
      <w:r>
        <w:rPr>
          <w:rFonts w:eastAsia="Arial" w:cs="Arial"/>
          <w:spacing w:val="5"/>
        </w:rPr>
        <w:t xml:space="preserve"> </w:t>
      </w:r>
      <w:r>
        <w:rPr>
          <w:rFonts w:eastAsia="Arial" w:cs="Arial"/>
        </w:rPr>
        <w:t>t</w:t>
      </w:r>
      <w:r>
        <w:rPr>
          <w:rFonts w:eastAsia="Arial" w:cs="Arial"/>
          <w:spacing w:val="1"/>
        </w:rPr>
        <w:t>h</w:t>
      </w:r>
      <w:r>
        <w:rPr>
          <w:rFonts w:eastAsia="Arial" w:cs="Arial"/>
        </w:rPr>
        <w:t>e</w:t>
      </w:r>
      <w:r>
        <w:rPr>
          <w:rFonts w:eastAsia="Arial" w:cs="Arial"/>
          <w:spacing w:val="6"/>
        </w:rPr>
        <w:t xml:space="preserve"> </w:t>
      </w:r>
      <w:r>
        <w:rPr>
          <w:rFonts w:eastAsia="Arial" w:cs="Arial"/>
          <w:spacing w:val="-2"/>
        </w:rPr>
        <w:t>S</w:t>
      </w:r>
      <w:r>
        <w:rPr>
          <w:rFonts w:eastAsia="Arial" w:cs="Arial"/>
        </w:rPr>
        <w:t>SB</w:t>
      </w:r>
      <w:r>
        <w:rPr>
          <w:rFonts w:eastAsia="Arial" w:cs="Arial"/>
          <w:spacing w:val="6"/>
        </w:rPr>
        <w:t xml:space="preserve"> </w:t>
      </w:r>
      <w:r>
        <w:rPr>
          <w:rFonts w:eastAsia="Arial" w:cs="Arial"/>
        </w:rPr>
        <w:t>s</w:t>
      </w:r>
      <w:r>
        <w:rPr>
          <w:rFonts w:eastAsia="Arial" w:cs="Arial"/>
          <w:spacing w:val="-2"/>
        </w:rPr>
        <w:t>c</w:t>
      </w:r>
      <w:r>
        <w:rPr>
          <w:rFonts w:eastAsia="Arial" w:cs="Arial"/>
          <w:spacing w:val="1"/>
        </w:rPr>
        <w:t>h</w:t>
      </w:r>
      <w:r>
        <w:rPr>
          <w:rFonts w:eastAsia="Arial" w:cs="Arial"/>
          <w:spacing w:val="-1"/>
        </w:rPr>
        <w:t>e</w:t>
      </w:r>
      <w:r>
        <w:rPr>
          <w:rFonts w:eastAsia="Arial" w:cs="Arial"/>
          <w:spacing w:val="1"/>
        </w:rPr>
        <w:t>m</w:t>
      </w:r>
      <w:r>
        <w:rPr>
          <w:rFonts w:eastAsia="Arial" w:cs="Arial"/>
        </w:rPr>
        <w:t>e</w:t>
      </w:r>
      <w:r>
        <w:rPr>
          <w:rFonts w:eastAsia="Arial" w:cs="Arial"/>
          <w:spacing w:val="6"/>
        </w:rPr>
        <w:t xml:space="preserve"> </w:t>
      </w:r>
      <w:r>
        <w:rPr>
          <w:rFonts w:eastAsia="Arial" w:cs="Arial"/>
        </w:rPr>
        <w:t>is</w:t>
      </w:r>
      <w:r>
        <w:rPr>
          <w:rFonts w:eastAsia="Arial" w:cs="Arial"/>
          <w:spacing w:val="5"/>
        </w:rPr>
        <w:t xml:space="preserve"> </w:t>
      </w:r>
      <w:r>
        <w:rPr>
          <w:rFonts w:eastAsia="Arial" w:cs="Arial"/>
          <w:spacing w:val="-2"/>
        </w:rPr>
        <w:t>t</w:t>
      </w:r>
      <w:r>
        <w:rPr>
          <w:rFonts w:eastAsia="Arial" w:cs="Arial"/>
          <w:spacing w:val="1"/>
        </w:rPr>
        <w:t>h</w:t>
      </w:r>
      <w:r>
        <w:rPr>
          <w:rFonts w:eastAsia="Arial" w:cs="Arial"/>
        </w:rPr>
        <w:t>e s</w:t>
      </w:r>
      <w:r>
        <w:rPr>
          <w:rFonts w:eastAsia="Arial" w:cs="Arial"/>
          <w:spacing w:val="1"/>
        </w:rPr>
        <w:t>am</w:t>
      </w:r>
      <w:r>
        <w:rPr>
          <w:rFonts w:eastAsia="Arial" w:cs="Arial"/>
        </w:rPr>
        <w:t>e</w:t>
      </w:r>
      <w:r>
        <w:rPr>
          <w:rFonts w:eastAsia="Arial" w:cs="Arial"/>
          <w:spacing w:val="1"/>
        </w:rPr>
        <w:t xml:space="preserve"> a</w:t>
      </w:r>
      <w:r>
        <w:rPr>
          <w:rFonts w:eastAsia="Arial" w:cs="Arial"/>
        </w:rPr>
        <w:t xml:space="preserve">s </w:t>
      </w:r>
      <w:r>
        <w:rPr>
          <w:rFonts w:eastAsia="Arial" w:cs="Arial"/>
          <w:spacing w:val="1"/>
        </w:rPr>
        <w:t>o</w:t>
      </w:r>
      <w:r>
        <w:rPr>
          <w:rFonts w:eastAsia="Arial" w:cs="Arial"/>
        </w:rPr>
        <w:t xml:space="preserve">r </w:t>
      </w:r>
      <w:r>
        <w:rPr>
          <w:rFonts w:eastAsia="Arial" w:cs="Arial"/>
          <w:spacing w:val="1"/>
        </w:rPr>
        <w:t>mo</w:t>
      </w:r>
      <w:r>
        <w:rPr>
          <w:rFonts w:eastAsia="Arial" w:cs="Arial"/>
        </w:rPr>
        <w:t xml:space="preserve">re </w:t>
      </w:r>
      <w:r>
        <w:rPr>
          <w:rFonts w:eastAsia="Arial" w:cs="Arial"/>
          <w:spacing w:val="3"/>
        </w:rPr>
        <w:t>t</w:t>
      </w:r>
      <w:r>
        <w:rPr>
          <w:rFonts w:eastAsia="Arial" w:cs="Arial"/>
          <w:spacing w:val="-1"/>
        </w:rPr>
        <w:t>h</w:t>
      </w:r>
      <w:r>
        <w:rPr>
          <w:rFonts w:eastAsia="Arial" w:cs="Arial"/>
          <w:spacing w:val="1"/>
        </w:rPr>
        <w:t>a</w:t>
      </w:r>
      <w:r>
        <w:rPr>
          <w:rFonts w:eastAsia="Arial" w:cs="Arial"/>
        </w:rPr>
        <w:t>n</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rPr>
        <w:t>c</w:t>
      </w:r>
      <w:r>
        <w:rPr>
          <w:rFonts w:eastAsia="Arial" w:cs="Arial"/>
          <w:spacing w:val="1"/>
        </w:rPr>
        <w:t>ha</w:t>
      </w:r>
      <w:r>
        <w:rPr>
          <w:rFonts w:eastAsia="Arial" w:cs="Arial"/>
        </w:rPr>
        <w:t>r</w:t>
      </w:r>
      <w:r>
        <w:rPr>
          <w:rFonts w:eastAsia="Arial" w:cs="Arial"/>
          <w:spacing w:val="-2"/>
        </w:rPr>
        <w:t>g</w:t>
      </w:r>
      <w:r>
        <w:rPr>
          <w:rFonts w:eastAsia="Arial" w:cs="Arial"/>
          <w:spacing w:val="1"/>
        </w:rPr>
        <w:t>e</w:t>
      </w:r>
      <w:r>
        <w:rPr>
          <w:rFonts w:eastAsia="Arial" w:cs="Arial"/>
          <w:spacing w:val="-1"/>
        </w:rPr>
        <w:t>a</w:t>
      </w:r>
      <w:r>
        <w:rPr>
          <w:rFonts w:eastAsia="Arial" w:cs="Arial"/>
          <w:spacing w:val="1"/>
        </w:rPr>
        <w:t>b</w:t>
      </w:r>
      <w:r>
        <w:rPr>
          <w:rFonts w:eastAsia="Arial" w:cs="Arial"/>
        </w:rPr>
        <w:t>le</w:t>
      </w:r>
      <w:r>
        <w:rPr>
          <w:rFonts w:eastAsia="Arial" w:cs="Arial"/>
          <w:spacing w:val="1"/>
        </w:rPr>
        <w:t xml:space="preserve"> a</w:t>
      </w:r>
      <w:r>
        <w:rPr>
          <w:rFonts w:eastAsia="Arial" w:cs="Arial"/>
          <w:spacing w:val="-1"/>
        </w:rPr>
        <w:t>m</w:t>
      </w:r>
      <w:r>
        <w:rPr>
          <w:rFonts w:eastAsia="Arial" w:cs="Arial"/>
          <w:spacing w:val="1"/>
        </w:rPr>
        <w:t>o</w:t>
      </w:r>
      <w:r>
        <w:rPr>
          <w:rFonts w:eastAsia="Arial" w:cs="Arial"/>
          <w:spacing w:val="-1"/>
        </w:rPr>
        <w:t>u</w:t>
      </w:r>
      <w:r>
        <w:rPr>
          <w:rFonts w:eastAsia="Arial" w:cs="Arial"/>
          <w:spacing w:val="1"/>
        </w:rPr>
        <w:t>n</w:t>
      </w:r>
      <w:r>
        <w:rPr>
          <w:rFonts w:eastAsia="Arial" w:cs="Arial"/>
        </w:rPr>
        <w:t>t</w:t>
      </w:r>
      <w:r>
        <w:rPr>
          <w:rFonts w:eastAsia="Arial" w:cs="Arial"/>
          <w:spacing w:val="1"/>
        </w:rPr>
        <w:t xml:space="preserve"> </w:t>
      </w:r>
      <w:r>
        <w:rPr>
          <w:rFonts w:eastAsia="Arial" w:cs="Arial"/>
        </w:rPr>
        <w:t>f</w:t>
      </w:r>
      <w:r>
        <w:rPr>
          <w:rFonts w:eastAsia="Arial" w:cs="Arial"/>
          <w:spacing w:val="1"/>
        </w:rPr>
        <w:t>ou</w:t>
      </w:r>
      <w:r>
        <w:rPr>
          <w:rFonts w:eastAsia="Arial" w:cs="Arial"/>
          <w:spacing w:val="-1"/>
        </w:rPr>
        <w:t>n</w:t>
      </w:r>
      <w:r>
        <w:rPr>
          <w:rFonts w:eastAsia="Arial" w:cs="Arial"/>
        </w:rPr>
        <w:t>d</w:t>
      </w:r>
      <w:r>
        <w:rPr>
          <w:rFonts w:eastAsia="Arial" w:cs="Arial"/>
          <w:spacing w:val="3"/>
        </w:rPr>
        <w:t xml:space="preserve"> </w:t>
      </w:r>
      <w:r>
        <w:rPr>
          <w:rFonts w:eastAsia="Arial" w:cs="Arial"/>
        </w:rPr>
        <w:t>in</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3"/>
        </w:rPr>
        <w:t xml:space="preserve"> </w:t>
      </w:r>
      <w:r>
        <w:rPr>
          <w:rFonts w:eastAsia="Arial" w:cs="Arial"/>
          <w:spacing w:val="-1"/>
        </w:rPr>
        <w:t>a</w:t>
      </w:r>
      <w:r>
        <w:rPr>
          <w:rFonts w:eastAsia="Arial" w:cs="Arial"/>
          <w:spacing w:val="1"/>
        </w:rPr>
        <w:t>b</w:t>
      </w:r>
      <w:r>
        <w:rPr>
          <w:rFonts w:eastAsia="Arial" w:cs="Arial"/>
        </w:rPr>
        <w:t>s</w:t>
      </w:r>
      <w:r>
        <w:rPr>
          <w:rFonts w:eastAsia="Arial" w:cs="Arial"/>
          <w:spacing w:val="-1"/>
        </w:rPr>
        <w:t>e</w:t>
      </w:r>
      <w:r>
        <w:rPr>
          <w:rFonts w:eastAsia="Arial" w:cs="Arial"/>
          <w:spacing w:val="1"/>
        </w:rPr>
        <w:t>n</w:t>
      </w:r>
      <w:r>
        <w:rPr>
          <w:rFonts w:eastAsia="Arial" w:cs="Arial"/>
          <w:spacing w:val="-2"/>
        </w:rPr>
        <w:t>c</w:t>
      </w:r>
      <w:r>
        <w:rPr>
          <w:rFonts w:eastAsia="Arial" w:cs="Arial"/>
        </w:rPr>
        <w:t>e</w:t>
      </w:r>
      <w:r>
        <w:rPr>
          <w:rFonts w:eastAsia="Arial" w:cs="Arial"/>
          <w:spacing w:val="3"/>
        </w:rPr>
        <w:t xml:space="preserve"> </w:t>
      </w:r>
      <w:r>
        <w:rPr>
          <w:rFonts w:eastAsia="Arial" w:cs="Arial"/>
          <w:spacing w:val="-1"/>
        </w:rPr>
        <w:t>o</w:t>
      </w:r>
      <w:r>
        <w:rPr>
          <w:rFonts w:eastAsia="Arial" w:cs="Arial"/>
        </w:rPr>
        <w:t>f t</w:t>
      </w:r>
      <w:r>
        <w:rPr>
          <w:rFonts w:eastAsia="Arial" w:cs="Arial"/>
          <w:spacing w:val="1"/>
        </w:rPr>
        <w:t>h</w:t>
      </w:r>
      <w:r>
        <w:rPr>
          <w:rFonts w:eastAsia="Arial" w:cs="Arial"/>
        </w:rPr>
        <w:t>e</w:t>
      </w:r>
      <w:r>
        <w:rPr>
          <w:rFonts w:eastAsia="Arial" w:cs="Arial"/>
          <w:spacing w:val="2"/>
        </w:rPr>
        <w:t xml:space="preserve"> </w:t>
      </w:r>
      <w:r>
        <w:rPr>
          <w:rFonts w:eastAsia="Arial" w:cs="Arial"/>
        </w:rPr>
        <w:t>S</w:t>
      </w:r>
      <w:r>
        <w:rPr>
          <w:rFonts w:eastAsia="Arial" w:cs="Arial"/>
          <w:spacing w:val="-2"/>
        </w:rPr>
        <w:t>S</w:t>
      </w:r>
      <w:r>
        <w:rPr>
          <w:rFonts w:eastAsia="Arial" w:cs="Arial"/>
        </w:rPr>
        <w:t>B</w:t>
      </w:r>
      <w:r>
        <w:rPr>
          <w:rFonts w:eastAsia="Arial" w:cs="Arial"/>
          <w:spacing w:val="2"/>
        </w:rPr>
        <w:t xml:space="preserve"> </w:t>
      </w:r>
      <w:r>
        <w:rPr>
          <w:rFonts w:eastAsia="Arial" w:cs="Arial"/>
        </w:rPr>
        <w:t>sc</w:t>
      </w:r>
      <w:r>
        <w:rPr>
          <w:rFonts w:eastAsia="Arial" w:cs="Arial"/>
          <w:spacing w:val="1"/>
        </w:rPr>
        <w:t>h</w:t>
      </w:r>
      <w:r>
        <w:rPr>
          <w:rFonts w:eastAsia="Arial" w:cs="Arial"/>
          <w:spacing w:val="-1"/>
        </w:rPr>
        <w:t>e</w:t>
      </w:r>
      <w:r>
        <w:rPr>
          <w:rFonts w:eastAsia="Arial" w:cs="Arial"/>
          <w:spacing w:val="1"/>
        </w:rPr>
        <w:t>m</w:t>
      </w:r>
      <w:r>
        <w:rPr>
          <w:rFonts w:eastAsia="Arial" w:cs="Arial"/>
          <w:spacing w:val="-1"/>
        </w:rPr>
        <w:t>e</w:t>
      </w:r>
      <w:r>
        <w:rPr>
          <w:rFonts w:eastAsia="Arial" w:cs="Arial"/>
        </w:rPr>
        <w:t xml:space="preserve">. </w:t>
      </w:r>
      <w:r>
        <w:rPr>
          <w:rFonts w:eastAsia="Arial" w:cs="Arial"/>
          <w:spacing w:val="14"/>
        </w:rPr>
        <w:t xml:space="preserve"> </w:t>
      </w:r>
      <w:r>
        <w:rPr>
          <w:rFonts w:eastAsia="Arial" w:cs="Arial"/>
          <w:spacing w:val="2"/>
        </w:rPr>
        <w:t>T</w:t>
      </w:r>
      <w:r>
        <w:rPr>
          <w:rFonts w:eastAsia="Arial" w:cs="Arial"/>
          <w:spacing w:val="1"/>
        </w:rPr>
        <w:t>h</w:t>
      </w:r>
      <w:r>
        <w:rPr>
          <w:rFonts w:eastAsia="Arial" w:cs="Arial"/>
          <w:spacing w:val="-3"/>
        </w:rPr>
        <w:t>i</w:t>
      </w:r>
      <w:r>
        <w:rPr>
          <w:rFonts w:eastAsia="Arial" w:cs="Arial"/>
        </w:rPr>
        <w:t>s</w:t>
      </w:r>
      <w:r>
        <w:rPr>
          <w:rFonts w:eastAsia="Arial" w:cs="Arial"/>
          <w:spacing w:val="1"/>
        </w:rPr>
        <w:t xml:space="preserve"> en</w:t>
      </w:r>
      <w:r>
        <w:rPr>
          <w:rFonts w:eastAsia="Arial" w:cs="Arial"/>
        </w:rPr>
        <w:t>s</w:t>
      </w:r>
      <w:r>
        <w:rPr>
          <w:rFonts w:eastAsia="Arial" w:cs="Arial"/>
          <w:spacing w:val="1"/>
        </w:rPr>
        <w:t>u</w:t>
      </w:r>
      <w:r>
        <w:rPr>
          <w:rFonts w:eastAsia="Arial" w:cs="Arial"/>
        </w:rPr>
        <w:t>res</w:t>
      </w:r>
      <w:r>
        <w:rPr>
          <w:rFonts w:eastAsia="Arial" w:cs="Arial"/>
          <w:spacing w:val="1"/>
        </w:rPr>
        <w:t xml:space="preserve"> </w:t>
      </w:r>
      <w:r>
        <w:rPr>
          <w:rFonts w:eastAsia="Arial" w:cs="Arial"/>
        </w:rPr>
        <w:t>t</w:t>
      </w:r>
      <w:r>
        <w:rPr>
          <w:rFonts w:eastAsia="Arial" w:cs="Arial"/>
          <w:spacing w:val="-1"/>
        </w:rPr>
        <w:t>h</w:t>
      </w:r>
      <w:r>
        <w:rPr>
          <w:rFonts w:eastAsia="Arial" w:cs="Arial"/>
          <w:spacing w:val="1"/>
        </w:rPr>
        <w:t>a</w:t>
      </w:r>
      <w:r>
        <w:rPr>
          <w:rFonts w:eastAsia="Arial" w:cs="Arial"/>
        </w:rPr>
        <w:t>t</w:t>
      </w:r>
      <w:r>
        <w:rPr>
          <w:rFonts w:eastAsia="Arial" w:cs="Arial"/>
          <w:spacing w:val="2"/>
        </w:rPr>
        <w:t xml:space="preserve"> </w:t>
      </w:r>
      <w:r>
        <w:rPr>
          <w:rFonts w:eastAsia="Arial" w:cs="Arial"/>
          <w:spacing w:val="-3"/>
        </w:rPr>
        <w:t>w</w:t>
      </w:r>
      <w:r>
        <w:rPr>
          <w:rFonts w:eastAsia="Arial" w:cs="Arial"/>
          <w:spacing w:val="1"/>
        </w:rPr>
        <w:t>he</w:t>
      </w:r>
      <w:r>
        <w:rPr>
          <w:rFonts w:eastAsia="Arial" w:cs="Arial"/>
        </w:rPr>
        <w:t>re,</w:t>
      </w:r>
      <w:r>
        <w:rPr>
          <w:rFonts w:eastAsia="Arial" w:cs="Arial"/>
          <w:spacing w:val="2"/>
        </w:rPr>
        <w:t xml:space="preserve"> </w:t>
      </w:r>
      <w:r>
        <w:rPr>
          <w:rFonts w:eastAsia="Arial" w:cs="Arial"/>
        </w:rPr>
        <w:t>f</w:t>
      </w:r>
      <w:r>
        <w:rPr>
          <w:rFonts w:eastAsia="Arial" w:cs="Arial"/>
          <w:spacing w:val="1"/>
        </w:rPr>
        <w:t>o</w:t>
      </w:r>
      <w:r>
        <w:rPr>
          <w:rFonts w:eastAsia="Arial" w:cs="Arial"/>
        </w:rPr>
        <w:t>r</w:t>
      </w:r>
      <w:r>
        <w:rPr>
          <w:rFonts w:eastAsia="Arial" w:cs="Arial"/>
          <w:spacing w:val="1"/>
        </w:rPr>
        <w:t xml:space="preserve"> e</w:t>
      </w:r>
      <w:r>
        <w:rPr>
          <w:rFonts w:eastAsia="Arial" w:cs="Arial"/>
          <w:spacing w:val="-2"/>
        </w:rPr>
        <w:t>x</w:t>
      </w:r>
      <w:r>
        <w:rPr>
          <w:rFonts w:eastAsia="Arial" w:cs="Arial"/>
          <w:spacing w:val="1"/>
        </w:rPr>
        <w:t>amp</w:t>
      </w:r>
      <w:r>
        <w:rPr>
          <w:rFonts w:eastAsia="Arial" w:cs="Arial"/>
        </w:rPr>
        <w:t>le,</w:t>
      </w:r>
      <w:r>
        <w:rPr>
          <w:rFonts w:eastAsia="Arial" w:cs="Arial"/>
          <w:spacing w:val="2"/>
        </w:rPr>
        <w:t xml:space="preserve"> </w:t>
      </w:r>
      <w:r>
        <w:rPr>
          <w:rFonts w:eastAsia="Arial" w:cs="Arial"/>
          <w:spacing w:val="-2"/>
        </w:rPr>
        <w:t>t</w:t>
      </w:r>
      <w:r>
        <w:rPr>
          <w:rFonts w:eastAsia="Arial" w:cs="Arial"/>
          <w:spacing w:val="1"/>
        </w:rPr>
        <w:t>h</w:t>
      </w:r>
      <w:r>
        <w:rPr>
          <w:rFonts w:eastAsia="Arial" w:cs="Arial"/>
        </w:rPr>
        <w:t xml:space="preserve">e </w:t>
      </w:r>
      <w:r>
        <w:rPr>
          <w:rFonts w:eastAsia="Arial" w:cs="Arial"/>
          <w:spacing w:val="1"/>
        </w:rPr>
        <w:t>m</w:t>
      </w:r>
      <w:r>
        <w:rPr>
          <w:rFonts w:eastAsia="Arial" w:cs="Arial"/>
        </w:rPr>
        <w:t>in</w:t>
      </w:r>
      <w:r>
        <w:rPr>
          <w:rFonts w:eastAsia="Arial" w:cs="Arial"/>
          <w:spacing w:val="-2"/>
        </w:rPr>
        <w:t>i</w:t>
      </w:r>
      <w:r>
        <w:rPr>
          <w:rFonts w:eastAsia="Arial" w:cs="Arial"/>
          <w:spacing w:val="1"/>
        </w:rPr>
        <w:t>m</w:t>
      </w:r>
      <w:r>
        <w:rPr>
          <w:rFonts w:eastAsia="Arial" w:cs="Arial"/>
          <w:spacing w:val="-1"/>
        </w:rPr>
        <w:t>u</w:t>
      </w:r>
      <w:r>
        <w:rPr>
          <w:rFonts w:eastAsia="Arial" w:cs="Arial"/>
        </w:rPr>
        <w:t>m incre</w:t>
      </w:r>
      <w:r>
        <w:rPr>
          <w:rFonts w:eastAsia="Arial" w:cs="Arial"/>
          <w:spacing w:val="1"/>
        </w:rPr>
        <w:t>a</w:t>
      </w:r>
      <w:r>
        <w:rPr>
          <w:rFonts w:eastAsia="Arial" w:cs="Arial"/>
        </w:rPr>
        <w:t>se</w:t>
      </w:r>
      <w:r>
        <w:rPr>
          <w:rFonts w:eastAsia="Arial" w:cs="Arial"/>
          <w:spacing w:val="3"/>
        </w:rPr>
        <w:t xml:space="preserve"> </w:t>
      </w:r>
      <w:r>
        <w:rPr>
          <w:rFonts w:eastAsia="Arial" w:cs="Arial"/>
        </w:rPr>
        <w:t>in t</w:t>
      </w:r>
      <w:r>
        <w:rPr>
          <w:rFonts w:eastAsia="Arial" w:cs="Arial"/>
          <w:spacing w:val="-1"/>
        </w:rPr>
        <w:t>h</w:t>
      </w:r>
      <w:r>
        <w:rPr>
          <w:rFonts w:eastAsia="Arial" w:cs="Arial"/>
        </w:rPr>
        <w:t>e</w:t>
      </w:r>
      <w:r>
        <w:rPr>
          <w:rFonts w:eastAsia="Arial" w:cs="Arial"/>
          <w:spacing w:val="3"/>
        </w:rPr>
        <w:t xml:space="preserve"> </w:t>
      </w:r>
      <w:r>
        <w:rPr>
          <w:rFonts w:eastAsia="Arial" w:cs="Arial"/>
          <w:spacing w:val="-2"/>
        </w:rPr>
        <w:t>c</w:t>
      </w:r>
      <w:r>
        <w:rPr>
          <w:rFonts w:eastAsia="Arial" w:cs="Arial"/>
          <w:spacing w:val="1"/>
        </w:rPr>
        <w:t>ha</w:t>
      </w:r>
      <w:r>
        <w:rPr>
          <w:rFonts w:eastAsia="Arial" w:cs="Arial"/>
        </w:rPr>
        <w:t>r</w:t>
      </w:r>
      <w:r>
        <w:rPr>
          <w:rFonts w:eastAsia="Arial" w:cs="Arial"/>
          <w:spacing w:val="-2"/>
        </w:rPr>
        <w:t>g</w:t>
      </w:r>
      <w:r>
        <w:rPr>
          <w:rFonts w:eastAsia="Arial" w:cs="Arial"/>
          <w:spacing w:val="1"/>
        </w:rPr>
        <w:t>eab</w:t>
      </w:r>
      <w:r>
        <w:rPr>
          <w:rFonts w:eastAsia="Arial" w:cs="Arial"/>
        </w:rPr>
        <w:t xml:space="preserve">le </w:t>
      </w:r>
      <w:r>
        <w:rPr>
          <w:rFonts w:eastAsia="Arial" w:cs="Arial"/>
          <w:spacing w:val="1"/>
        </w:rPr>
        <w:t>a</w:t>
      </w:r>
      <w:r>
        <w:rPr>
          <w:rFonts w:eastAsia="Arial" w:cs="Arial"/>
          <w:spacing w:val="-1"/>
        </w:rPr>
        <w:t>m</w:t>
      </w:r>
      <w:r>
        <w:rPr>
          <w:rFonts w:eastAsia="Arial" w:cs="Arial"/>
          <w:spacing w:val="1"/>
        </w:rPr>
        <w:t>ou</w:t>
      </w:r>
      <w:r>
        <w:rPr>
          <w:rFonts w:eastAsia="Arial" w:cs="Arial"/>
          <w:spacing w:val="-1"/>
        </w:rPr>
        <w:t>n</w:t>
      </w:r>
      <w:r>
        <w:rPr>
          <w:rFonts w:eastAsia="Arial" w:cs="Arial"/>
        </w:rPr>
        <w:t>t</w:t>
      </w:r>
      <w:r>
        <w:rPr>
          <w:rFonts w:eastAsia="Arial" w:cs="Arial"/>
          <w:spacing w:val="3"/>
        </w:rPr>
        <w:t xml:space="preserve"> </w:t>
      </w:r>
      <w:r>
        <w:rPr>
          <w:rFonts w:eastAsia="Arial" w:cs="Arial"/>
        </w:rPr>
        <w:t>in t</w:t>
      </w:r>
      <w:r>
        <w:rPr>
          <w:rFonts w:eastAsia="Arial" w:cs="Arial"/>
          <w:spacing w:val="-1"/>
        </w:rPr>
        <w:t>h</w:t>
      </w:r>
      <w:r>
        <w:rPr>
          <w:rFonts w:eastAsia="Arial" w:cs="Arial"/>
        </w:rPr>
        <w:t>e</w:t>
      </w:r>
      <w:r>
        <w:rPr>
          <w:rFonts w:eastAsia="Arial" w:cs="Arial"/>
          <w:spacing w:val="3"/>
        </w:rPr>
        <w:t xml:space="preserve"> </w:t>
      </w:r>
      <w:r>
        <w:rPr>
          <w:rFonts w:eastAsia="Arial" w:cs="Arial"/>
        </w:rPr>
        <w:t>S</w:t>
      </w:r>
      <w:r>
        <w:rPr>
          <w:rFonts w:eastAsia="Arial" w:cs="Arial"/>
          <w:spacing w:val="-2"/>
        </w:rPr>
        <w:t>S</w:t>
      </w:r>
      <w:r>
        <w:rPr>
          <w:rFonts w:eastAsia="Arial" w:cs="Arial"/>
        </w:rPr>
        <w:t>B</w:t>
      </w:r>
      <w:r>
        <w:rPr>
          <w:rFonts w:eastAsia="Arial" w:cs="Arial"/>
          <w:spacing w:val="3"/>
        </w:rPr>
        <w:t xml:space="preserve"> </w:t>
      </w:r>
      <w:r>
        <w:rPr>
          <w:rFonts w:eastAsia="Arial" w:cs="Arial"/>
        </w:rPr>
        <w:t>sc</w:t>
      </w:r>
      <w:r>
        <w:rPr>
          <w:rFonts w:eastAsia="Arial" w:cs="Arial"/>
          <w:spacing w:val="1"/>
        </w:rPr>
        <w:t>h</w:t>
      </w:r>
      <w:r>
        <w:rPr>
          <w:rFonts w:eastAsia="Arial" w:cs="Arial"/>
          <w:spacing w:val="-1"/>
        </w:rPr>
        <w:t>e</w:t>
      </w:r>
      <w:r>
        <w:rPr>
          <w:rFonts w:eastAsia="Arial" w:cs="Arial"/>
          <w:spacing w:val="1"/>
        </w:rPr>
        <w:t>m</w:t>
      </w:r>
      <w:r>
        <w:rPr>
          <w:rFonts w:eastAsia="Arial" w:cs="Arial"/>
        </w:rPr>
        <w:t>e</w:t>
      </w:r>
      <w:r>
        <w:rPr>
          <w:rFonts w:eastAsia="Arial" w:cs="Arial"/>
          <w:spacing w:val="1"/>
        </w:rPr>
        <w:t xml:space="preserve"> </w:t>
      </w:r>
      <w:r>
        <w:rPr>
          <w:rFonts w:eastAsia="Arial" w:cs="Arial"/>
          <w:spacing w:val="-3"/>
        </w:rPr>
        <w:t>w</w:t>
      </w:r>
      <w:r>
        <w:rPr>
          <w:rFonts w:eastAsia="Arial" w:cs="Arial"/>
          <w:spacing w:val="1"/>
        </w:rPr>
        <w:t>ou</w:t>
      </w:r>
      <w:r>
        <w:rPr>
          <w:rFonts w:eastAsia="Arial" w:cs="Arial"/>
        </w:rPr>
        <w:t>ld</w:t>
      </w:r>
      <w:r>
        <w:rPr>
          <w:rFonts w:eastAsia="Arial" w:cs="Arial"/>
          <w:spacing w:val="3"/>
        </w:rPr>
        <w:t xml:space="preserve"> </w:t>
      </w:r>
      <w:r>
        <w:rPr>
          <w:rFonts w:eastAsia="Arial" w:cs="Arial"/>
        </w:rPr>
        <w:t>t</w:t>
      </w:r>
      <w:r>
        <w:rPr>
          <w:rFonts w:eastAsia="Arial" w:cs="Arial"/>
          <w:spacing w:val="1"/>
        </w:rPr>
        <w:t>a</w:t>
      </w:r>
      <w:r>
        <w:rPr>
          <w:rFonts w:eastAsia="Arial" w:cs="Arial"/>
          <w:spacing w:val="-2"/>
        </w:rPr>
        <w:t>k</w:t>
      </w:r>
      <w:r>
        <w:rPr>
          <w:rFonts w:eastAsia="Arial" w:cs="Arial"/>
        </w:rPr>
        <w:t>e t</w:t>
      </w:r>
      <w:r>
        <w:rPr>
          <w:rFonts w:eastAsia="Arial" w:cs="Arial"/>
          <w:spacing w:val="-1"/>
        </w:rPr>
        <w:t>h</w:t>
      </w:r>
      <w:r>
        <w:rPr>
          <w:rFonts w:eastAsia="Arial" w:cs="Arial"/>
        </w:rPr>
        <w:t xml:space="preserve">e </w:t>
      </w:r>
      <w:r>
        <w:rPr>
          <w:rFonts w:eastAsia="Arial" w:cs="Arial"/>
          <w:spacing w:val="1"/>
        </w:rPr>
        <w:t>b</w:t>
      </w:r>
      <w:r>
        <w:rPr>
          <w:rFonts w:eastAsia="Arial" w:cs="Arial"/>
        </w:rPr>
        <w:t>i</w:t>
      </w:r>
      <w:r>
        <w:rPr>
          <w:rFonts w:eastAsia="Arial" w:cs="Arial"/>
          <w:spacing w:val="-1"/>
        </w:rPr>
        <w:t>l</w:t>
      </w:r>
      <w:r>
        <w:rPr>
          <w:rFonts w:eastAsia="Arial" w:cs="Arial"/>
        </w:rPr>
        <w:t>l</w:t>
      </w:r>
      <w:r>
        <w:rPr>
          <w:rFonts w:eastAsia="Arial" w:cs="Arial"/>
          <w:spacing w:val="2"/>
        </w:rPr>
        <w:t xml:space="preserve"> </w:t>
      </w:r>
      <w:r>
        <w:rPr>
          <w:rFonts w:eastAsia="Arial" w:cs="Arial"/>
          <w:spacing w:val="1"/>
        </w:rPr>
        <w:t>abo</w:t>
      </w:r>
      <w:r>
        <w:rPr>
          <w:rFonts w:eastAsia="Arial" w:cs="Arial"/>
          <w:spacing w:val="-2"/>
        </w:rPr>
        <w:t>v</w:t>
      </w:r>
      <w:r>
        <w:rPr>
          <w:rFonts w:eastAsia="Arial" w:cs="Arial"/>
        </w:rPr>
        <w:t>e</w:t>
      </w:r>
      <w:r>
        <w:rPr>
          <w:rFonts w:eastAsia="Arial" w:cs="Arial"/>
          <w:spacing w:val="3"/>
        </w:rPr>
        <w:t xml:space="preserve"> </w:t>
      </w:r>
      <w:r>
        <w:rPr>
          <w:rFonts w:eastAsia="Arial" w:cs="Arial"/>
          <w:spacing w:val="-2"/>
        </w:rPr>
        <w:t>t</w:t>
      </w:r>
      <w:r>
        <w:rPr>
          <w:rFonts w:eastAsia="Arial" w:cs="Arial"/>
          <w:spacing w:val="1"/>
        </w:rPr>
        <w:t>h</w:t>
      </w:r>
      <w:r>
        <w:rPr>
          <w:rFonts w:eastAsia="Arial" w:cs="Arial"/>
        </w:rPr>
        <w:t>e</w:t>
      </w:r>
      <w:r>
        <w:rPr>
          <w:rFonts w:eastAsia="Arial" w:cs="Arial"/>
          <w:spacing w:val="3"/>
        </w:rPr>
        <w:t xml:space="preserve"> </w:t>
      </w:r>
      <w:r>
        <w:rPr>
          <w:rFonts w:eastAsia="Arial" w:cs="Arial"/>
          <w:spacing w:val="-3"/>
        </w:rPr>
        <w:t>l</w:t>
      </w:r>
      <w:r>
        <w:rPr>
          <w:rFonts w:eastAsia="Arial" w:cs="Arial"/>
          <w:spacing w:val="1"/>
        </w:rPr>
        <w:t>e</w:t>
      </w:r>
      <w:r>
        <w:rPr>
          <w:rFonts w:eastAsia="Arial" w:cs="Arial"/>
          <w:spacing w:val="-2"/>
        </w:rPr>
        <w:t>v</w:t>
      </w:r>
      <w:r>
        <w:rPr>
          <w:rFonts w:eastAsia="Arial" w:cs="Arial"/>
          <w:spacing w:val="1"/>
        </w:rPr>
        <w:t>e</w:t>
      </w:r>
      <w:r>
        <w:rPr>
          <w:rFonts w:eastAsia="Arial" w:cs="Arial"/>
        </w:rPr>
        <w:t>l</w:t>
      </w:r>
      <w:r>
        <w:rPr>
          <w:rFonts w:eastAsia="Arial" w:cs="Arial"/>
          <w:spacing w:val="2"/>
        </w:rPr>
        <w:t xml:space="preserve"> </w:t>
      </w:r>
      <w:r>
        <w:rPr>
          <w:rFonts w:eastAsia="Arial" w:cs="Arial"/>
        </w:rPr>
        <w:t>it</w:t>
      </w:r>
      <w:r>
        <w:rPr>
          <w:rFonts w:eastAsia="Arial" w:cs="Arial"/>
          <w:spacing w:val="2"/>
        </w:rPr>
        <w:t xml:space="preserve"> </w:t>
      </w:r>
      <w:r>
        <w:rPr>
          <w:rFonts w:eastAsia="Arial" w:cs="Arial"/>
        </w:rPr>
        <w:t>wo</w:t>
      </w:r>
      <w:r>
        <w:rPr>
          <w:rFonts w:eastAsia="Arial" w:cs="Arial"/>
          <w:spacing w:val="1"/>
        </w:rPr>
        <w:t>u</w:t>
      </w:r>
      <w:r>
        <w:rPr>
          <w:rFonts w:eastAsia="Arial" w:cs="Arial"/>
        </w:rPr>
        <w:t xml:space="preserve">ld </w:t>
      </w:r>
      <w:r>
        <w:rPr>
          <w:rFonts w:eastAsia="Arial" w:cs="Arial"/>
          <w:spacing w:val="1"/>
        </w:rPr>
        <w:t>o</w:t>
      </w:r>
      <w:r>
        <w:rPr>
          <w:rFonts w:eastAsia="Arial" w:cs="Arial"/>
        </w:rPr>
        <w:t>t</w:t>
      </w:r>
      <w:r>
        <w:rPr>
          <w:rFonts w:eastAsia="Arial" w:cs="Arial"/>
          <w:spacing w:val="-1"/>
        </w:rPr>
        <w:t>h</w:t>
      </w:r>
      <w:r>
        <w:rPr>
          <w:rFonts w:eastAsia="Arial" w:cs="Arial"/>
          <w:spacing w:val="1"/>
        </w:rPr>
        <w:t>e</w:t>
      </w:r>
      <w:r>
        <w:rPr>
          <w:rFonts w:eastAsia="Arial" w:cs="Arial"/>
        </w:rPr>
        <w:t>r</w:t>
      </w:r>
      <w:r>
        <w:rPr>
          <w:rFonts w:eastAsia="Arial" w:cs="Arial"/>
          <w:spacing w:val="-4"/>
        </w:rPr>
        <w:t>w</w:t>
      </w:r>
      <w:r>
        <w:rPr>
          <w:rFonts w:eastAsia="Arial" w:cs="Arial"/>
        </w:rPr>
        <w:t>ise</w:t>
      </w:r>
      <w:r>
        <w:rPr>
          <w:rFonts w:eastAsia="Arial" w:cs="Arial"/>
          <w:spacing w:val="3"/>
        </w:rPr>
        <w:t xml:space="preserve"> </w:t>
      </w:r>
      <w:r>
        <w:rPr>
          <w:rFonts w:eastAsia="Arial" w:cs="Arial"/>
          <w:spacing w:val="1"/>
        </w:rPr>
        <w:t>ha</w:t>
      </w:r>
      <w:r>
        <w:rPr>
          <w:rFonts w:eastAsia="Arial" w:cs="Arial"/>
          <w:spacing w:val="-2"/>
        </w:rPr>
        <w:t>v</w:t>
      </w:r>
      <w:r>
        <w:rPr>
          <w:rFonts w:eastAsia="Arial" w:cs="Arial"/>
        </w:rPr>
        <w:t>e</w:t>
      </w:r>
      <w:r>
        <w:rPr>
          <w:rFonts w:eastAsia="Arial" w:cs="Arial"/>
          <w:spacing w:val="3"/>
        </w:rPr>
        <w:t xml:space="preserve"> </w:t>
      </w:r>
      <w:r>
        <w:rPr>
          <w:rFonts w:eastAsia="Arial" w:cs="Arial"/>
          <w:spacing w:val="-1"/>
        </w:rPr>
        <w:t>b</w:t>
      </w:r>
      <w:r>
        <w:rPr>
          <w:rFonts w:eastAsia="Arial" w:cs="Arial"/>
          <w:spacing w:val="1"/>
        </w:rPr>
        <w:t>ee</w:t>
      </w:r>
      <w:r>
        <w:rPr>
          <w:rFonts w:eastAsia="Arial" w:cs="Arial"/>
        </w:rPr>
        <w:t>n</w:t>
      </w:r>
      <w:r>
        <w:rPr>
          <w:rFonts w:eastAsia="Arial" w:cs="Arial"/>
          <w:spacing w:val="1"/>
        </w:rPr>
        <w:t xml:space="preserve"> </w:t>
      </w:r>
      <w:r>
        <w:rPr>
          <w:rFonts w:eastAsia="Arial" w:cs="Arial"/>
        </w:rPr>
        <w:t>t</w:t>
      </w:r>
      <w:r>
        <w:rPr>
          <w:rFonts w:eastAsia="Arial" w:cs="Arial"/>
          <w:spacing w:val="-1"/>
        </w:rPr>
        <w:t>h</w:t>
      </w:r>
      <w:r>
        <w:rPr>
          <w:rFonts w:eastAsia="Arial" w:cs="Arial"/>
          <w:spacing w:val="1"/>
        </w:rPr>
        <w:t>e</w:t>
      </w:r>
      <w:r>
        <w:rPr>
          <w:rFonts w:eastAsia="Arial" w:cs="Arial"/>
        </w:rPr>
        <w:t>n t</w:t>
      </w:r>
      <w:r>
        <w:rPr>
          <w:rFonts w:eastAsia="Arial" w:cs="Arial"/>
          <w:spacing w:val="1"/>
        </w:rPr>
        <w:t>h</w:t>
      </w:r>
      <w:r>
        <w:rPr>
          <w:rFonts w:eastAsia="Arial" w:cs="Arial"/>
        </w:rPr>
        <w:t>e</w:t>
      </w:r>
      <w:r>
        <w:rPr>
          <w:rFonts w:eastAsia="Arial" w:cs="Arial"/>
          <w:spacing w:val="1"/>
        </w:rPr>
        <w:t xml:space="preserve"> he</w:t>
      </w:r>
      <w:r>
        <w:rPr>
          <w:rFonts w:eastAsia="Arial" w:cs="Arial"/>
          <w:spacing w:val="-3"/>
        </w:rPr>
        <w:t>r</w:t>
      </w:r>
      <w:r>
        <w:rPr>
          <w:rFonts w:eastAsia="Arial" w:cs="Arial"/>
          <w:spacing w:val="1"/>
        </w:rPr>
        <w:t>ed</w:t>
      </w:r>
      <w:r>
        <w:rPr>
          <w:rFonts w:eastAsia="Arial" w:cs="Arial"/>
        </w:rPr>
        <w:t>it</w:t>
      </w:r>
      <w:r>
        <w:rPr>
          <w:rFonts w:eastAsia="Arial" w:cs="Arial"/>
          <w:spacing w:val="-1"/>
        </w:rPr>
        <w:t>a</w:t>
      </w:r>
      <w:r>
        <w:rPr>
          <w:rFonts w:eastAsia="Arial" w:cs="Arial"/>
          <w:spacing w:val="1"/>
        </w:rPr>
        <w:t>me</w:t>
      </w:r>
      <w:r>
        <w:rPr>
          <w:rFonts w:eastAsia="Arial" w:cs="Arial"/>
          <w:spacing w:val="-1"/>
        </w:rPr>
        <w:t>n</w:t>
      </w:r>
      <w:r>
        <w:rPr>
          <w:rFonts w:eastAsia="Arial" w:cs="Arial"/>
        </w:rPr>
        <w:t xml:space="preserve">t </w:t>
      </w:r>
      <w:r>
        <w:rPr>
          <w:rFonts w:eastAsia="Arial" w:cs="Arial"/>
          <w:spacing w:val="-3"/>
        </w:rPr>
        <w:t>w</w:t>
      </w:r>
      <w:r>
        <w:rPr>
          <w:rFonts w:eastAsia="Arial" w:cs="Arial"/>
          <w:spacing w:val="2"/>
        </w:rPr>
        <w:t>i</w:t>
      </w:r>
      <w:r>
        <w:rPr>
          <w:rFonts w:eastAsia="Arial" w:cs="Arial"/>
        </w:rPr>
        <w:t>ll</w:t>
      </w:r>
      <w:r>
        <w:rPr>
          <w:rFonts w:eastAsia="Arial" w:cs="Arial"/>
          <w:spacing w:val="1"/>
        </w:rPr>
        <w:t xml:space="preserve"> d</w:t>
      </w:r>
      <w:r>
        <w:rPr>
          <w:rFonts w:eastAsia="Arial" w:cs="Arial"/>
        </w:rPr>
        <w:t>rop</w:t>
      </w:r>
      <w:r>
        <w:rPr>
          <w:rFonts w:eastAsia="Arial" w:cs="Arial"/>
          <w:spacing w:val="3"/>
        </w:rPr>
        <w:t xml:space="preserve"> </w:t>
      </w:r>
      <w:r>
        <w:rPr>
          <w:rFonts w:eastAsia="Arial" w:cs="Arial"/>
          <w:spacing w:val="1"/>
        </w:rPr>
        <w:t>ou</w:t>
      </w:r>
      <w:r>
        <w:rPr>
          <w:rFonts w:eastAsia="Arial" w:cs="Arial"/>
        </w:rPr>
        <w:t>t</w:t>
      </w:r>
      <w:r>
        <w:rPr>
          <w:rFonts w:eastAsia="Arial" w:cs="Arial"/>
          <w:spacing w:val="2"/>
        </w:rPr>
        <w:t xml:space="preserve"> </w:t>
      </w:r>
      <w:r>
        <w:rPr>
          <w:rFonts w:eastAsia="Arial" w:cs="Arial"/>
          <w:spacing w:val="-1"/>
        </w:rPr>
        <w:t>o</w:t>
      </w:r>
      <w:r>
        <w:rPr>
          <w:rFonts w:eastAsia="Arial" w:cs="Arial"/>
        </w:rPr>
        <w:t>f</w:t>
      </w:r>
      <w:r>
        <w:rPr>
          <w:rFonts w:eastAsia="Arial" w:cs="Arial"/>
          <w:spacing w:val="5"/>
        </w:rPr>
        <w:t xml:space="preserve"> </w:t>
      </w:r>
      <w:r>
        <w:rPr>
          <w:rFonts w:eastAsia="Arial" w:cs="Arial"/>
          <w:spacing w:val="-2"/>
        </w:rPr>
        <w:t>t</w:t>
      </w:r>
      <w:r>
        <w:rPr>
          <w:rFonts w:eastAsia="Arial" w:cs="Arial"/>
          <w:spacing w:val="1"/>
        </w:rPr>
        <w:t>h</w:t>
      </w:r>
      <w:r>
        <w:rPr>
          <w:rFonts w:eastAsia="Arial" w:cs="Arial"/>
        </w:rPr>
        <w:t>e SSB</w:t>
      </w:r>
      <w:r>
        <w:rPr>
          <w:rFonts w:eastAsia="Arial" w:cs="Arial"/>
          <w:spacing w:val="2"/>
        </w:rPr>
        <w:t xml:space="preserve"> </w:t>
      </w:r>
      <w:r>
        <w:rPr>
          <w:rFonts w:eastAsia="Arial" w:cs="Arial"/>
        </w:rPr>
        <w:t>sc</w:t>
      </w:r>
      <w:r>
        <w:rPr>
          <w:rFonts w:eastAsia="Arial" w:cs="Arial"/>
          <w:spacing w:val="1"/>
        </w:rPr>
        <w:t>h</w:t>
      </w:r>
      <w:r>
        <w:rPr>
          <w:rFonts w:eastAsia="Arial" w:cs="Arial"/>
          <w:spacing w:val="-1"/>
        </w:rPr>
        <w:t>em</w:t>
      </w:r>
      <w:r>
        <w:rPr>
          <w:rFonts w:eastAsia="Arial" w:cs="Arial"/>
          <w:spacing w:val="1"/>
        </w:rPr>
        <w:t>e</w:t>
      </w:r>
      <w:r>
        <w:rPr>
          <w:rFonts w:eastAsia="Arial" w:cs="Arial"/>
        </w:rPr>
        <w:t>. It</w:t>
      </w:r>
      <w:r>
        <w:rPr>
          <w:rFonts w:eastAsia="Arial" w:cs="Arial"/>
          <w:spacing w:val="3"/>
        </w:rPr>
        <w:t xml:space="preserve"> </w:t>
      </w:r>
      <w:r>
        <w:rPr>
          <w:rFonts w:eastAsia="Arial" w:cs="Arial"/>
          <w:spacing w:val="1"/>
        </w:rPr>
        <w:t>a</w:t>
      </w:r>
      <w:r>
        <w:rPr>
          <w:rFonts w:eastAsia="Arial" w:cs="Arial"/>
        </w:rPr>
        <w:t>l</w:t>
      </w:r>
      <w:r>
        <w:rPr>
          <w:rFonts w:eastAsia="Arial" w:cs="Arial"/>
          <w:spacing w:val="-3"/>
        </w:rPr>
        <w:t>s</w:t>
      </w:r>
      <w:r>
        <w:rPr>
          <w:rFonts w:eastAsia="Arial" w:cs="Arial"/>
        </w:rPr>
        <w:t>o</w:t>
      </w:r>
      <w:r>
        <w:rPr>
          <w:rFonts w:eastAsia="Arial" w:cs="Arial"/>
          <w:spacing w:val="3"/>
        </w:rPr>
        <w:t xml:space="preserve"> </w:t>
      </w:r>
      <w:r>
        <w:rPr>
          <w:rFonts w:eastAsia="Arial" w:cs="Arial"/>
          <w:spacing w:val="1"/>
        </w:rPr>
        <w:t>en</w:t>
      </w:r>
      <w:r>
        <w:rPr>
          <w:rFonts w:eastAsia="Arial" w:cs="Arial"/>
        </w:rPr>
        <w:t>s</w:t>
      </w:r>
      <w:r>
        <w:rPr>
          <w:rFonts w:eastAsia="Arial" w:cs="Arial"/>
          <w:spacing w:val="1"/>
        </w:rPr>
        <w:t>u</w:t>
      </w:r>
      <w:r>
        <w:rPr>
          <w:rFonts w:eastAsia="Arial" w:cs="Arial"/>
        </w:rPr>
        <w:t>res</w:t>
      </w:r>
      <w:r>
        <w:rPr>
          <w:rFonts w:eastAsia="Arial" w:cs="Arial"/>
          <w:spacing w:val="2"/>
        </w:rPr>
        <w:t xml:space="preserve"> </w:t>
      </w:r>
      <w:r>
        <w:rPr>
          <w:rFonts w:eastAsia="Arial" w:cs="Arial"/>
          <w:spacing w:val="-2"/>
        </w:rPr>
        <w:t>t</w:t>
      </w:r>
      <w:r>
        <w:rPr>
          <w:rFonts w:eastAsia="Arial" w:cs="Arial"/>
          <w:spacing w:val="1"/>
        </w:rPr>
        <w:t>ha</w:t>
      </w:r>
      <w:r>
        <w:rPr>
          <w:rFonts w:eastAsia="Arial" w:cs="Arial"/>
        </w:rPr>
        <w:t>t</w:t>
      </w:r>
      <w:r>
        <w:rPr>
          <w:rFonts w:eastAsia="Arial" w:cs="Arial"/>
          <w:spacing w:val="2"/>
        </w:rPr>
        <w:t xml:space="preserve"> </w:t>
      </w:r>
      <w:r>
        <w:rPr>
          <w:rFonts w:eastAsia="Arial" w:cs="Arial"/>
          <w:spacing w:val="-3"/>
        </w:rPr>
        <w:t>w</w:t>
      </w:r>
      <w:r>
        <w:rPr>
          <w:rFonts w:eastAsia="Arial" w:cs="Arial"/>
          <w:spacing w:val="1"/>
        </w:rPr>
        <w:t>he</w:t>
      </w:r>
      <w:r>
        <w:rPr>
          <w:rFonts w:eastAsia="Arial" w:cs="Arial"/>
        </w:rPr>
        <w:t>r</w:t>
      </w:r>
      <w:r>
        <w:rPr>
          <w:rFonts w:eastAsia="Arial" w:cs="Arial"/>
          <w:spacing w:val="-2"/>
        </w:rPr>
        <w:t>e</w:t>
      </w:r>
      <w:r>
        <w:rPr>
          <w:rFonts w:eastAsia="Arial" w:cs="Arial"/>
        </w:rPr>
        <w:t>,</w:t>
      </w:r>
      <w:r>
        <w:rPr>
          <w:rFonts w:eastAsia="Arial" w:cs="Arial"/>
          <w:spacing w:val="2"/>
        </w:rPr>
        <w:t xml:space="preserve"> </w:t>
      </w:r>
      <w:r>
        <w:rPr>
          <w:rFonts w:eastAsia="Arial" w:cs="Arial"/>
        </w:rPr>
        <w:t>f</w:t>
      </w:r>
      <w:r>
        <w:rPr>
          <w:rFonts w:eastAsia="Arial" w:cs="Arial"/>
          <w:spacing w:val="1"/>
        </w:rPr>
        <w:t>o</w:t>
      </w:r>
      <w:r>
        <w:rPr>
          <w:rFonts w:eastAsia="Arial" w:cs="Arial"/>
        </w:rPr>
        <w:t xml:space="preserve">r </w:t>
      </w:r>
      <w:r>
        <w:rPr>
          <w:rFonts w:eastAsia="Arial" w:cs="Arial"/>
          <w:spacing w:val="1"/>
        </w:rPr>
        <w:t>e</w:t>
      </w:r>
      <w:r>
        <w:rPr>
          <w:rFonts w:eastAsia="Arial" w:cs="Arial"/>
          <w:spacing w:val="-2"/>
        </w:rPr>
        <w:t>x</w:t>
      </w:r>
      <w:r>
        <w:rPr>
          <w:rFonts w:eastAsia="Arial" w:cs="Arial"/>
          <w:spacing w:val="1"/>
        </w:rPr>
        <w:t>amp</w:t>
      </w:r>
      <w:r>
        <w:rPr>
          <w:rFonts w:eastAsia="Arial" w:cs="Arial"/>
        </w:rPr>
        <w:t>le,</w:t>
      </w:r>
      <w:r>
        <w:rPr>
          <w:rFonts w:eastAsia="Arial" w:cs="Arial"/>
          <w:spacing w:val="3"/>
        </w:rPr>
        <w:t xml:space="preserve"> </w:t>
      </w:r>
      <w:r>
        <w:rPr>
          <w:rFonts w:eastAsia="Arial" w:cs="Arial"/>
          <w:spacing w:val="-3"/>
        </w:rPr>
        <w:t>w</w:t>
      </w:r>
      <w:r>
        <w:rPr>
          <w:rFonts w:eastAsia="Arial" w:cs="Arial"/>
        </w:rPr>
        <w:t>ith</w:t>
      </w:r>
      <w:r>
        <w:rPr>
          <w:rFonts w:eastAsia="Arial" w:cs="Arial"/>
          <w:spacing w:val="3"/>
        </w:rPr>
        <w:t xml:space="preserve"> </w:t>
      </w:r>
      <w:r>
        <w:rPr>
          <w:rFonts w:eastAsia="Arial" w:cs="Arial"/>
          <w:spacing w:val="1"/>
        </w:rPr>
        <w:t>e</w:t>
      </w:r>
      <w:r>
        <w:rPr>
          <w:rFonts w:eastAsia="Arial" w:cs="Arial"/>
        </w:rPr>
        <w:t>f</w:t>
      </w:r>
      <w:r>
        <w:rPr>
          <w:rFonts w:eastAsia="Arial" w:cs="Arial"/>
          <w:spacing w:val="1"/>
        </w:rPr>
        <w:t>fe</w:t>
      </w:r>
      <w:r>
        <w:rPr>
          <w:rFonts w:eastAsia="Arial" w:cs="Arial"/>
        </w:rPr>
        <w:t xml:space="preserve">ct </w:t>
      </w:r>
      <w:r>
        <w:rPr>
          <w:rFonts w:eastAsia="Arial" w:cs="Arial"/>
          <w:spacing w:val="3"/>
        </w:rPr>
        <w:t>f</w:t>
      </w:r>
      <w:r>
        <w:rPr>
          <w:rFonts w:eastAsia="Arial" w:cs="Arial"/>
        </w:rPr>
        <w:t>r</w:t>
      </w:r>
      <w:r>
        <w:rPr>
          <w:rFonts w:eastAsia="Arial" w:cs="Arial"/>
          <w:spacing w:val="-2"/>
        </w:rPr>
        <w:t>o</w:t>
      </w:r>
      <w:r>
        <w:rPr>
          <w:rFonts w:eastAsia="Arial" w:cs="Arial"/>
        </w:rPr>
        <w:t>m</w:t>
      </w:r>
      <w:r>
        <w:rPr>
          <w:rFonts w:eastAsia="Arial" w:cs="Arial"/>
          <w:spacing w:val="4"/>
        </w:rPr>
        <w:t xml:space="preserve"> </w:t>
      </w:r>
      <w:r>
        <w:rPr>
          <w:rFonts w:eastAsia="Arial" w:cs="Arial"/>
          <w:spacing w:val="-1"/>
        </w:rPr>
        <w:t>a</w:t>
      </w:r>
      <w:r>
        <w:rPr>
          <w:rFonts w:eastAsia="Arial" w:cs="Arial"/>
        </w:rPr>
        <w:t>f</w:t>
      </w:r>
      <w:r>
        <w:rPr>
          <w:rFonts w:eastAsia="Arial" w:cs="Arial"/>
          <w:spacing w:val="1"/>
        </w:rPr>
        <w:t>te</w:t>
      </w:r>
      <w:r>
        <w:rPr>
          <w:rFonts w:eastAsia="Arial" w:cs="Arial"/>
        </w:rPr>
        <w:t>r</w:t>
      </w:r>
      <w:r>
        <w:rPr>
          <w:rFonts w:eastAsia="Arial" w:cs="Arial"/>
          <w:spacing w:val="1"/>
        </w:rPr>
        <w:t xml:space="preserve"> 1</w:t>
      </w:r>
      <w:r>
        <w:rPr>
          <w:rFonts w:eastAsia="Arial" w:cs="Arial"/>
        </w:rPr>
        <w:t>/</w:t>
      </w:r>
      <w:r>
        <w:rPr>
          <w:rFonts w:eastAsia="Arial" w:cs="Arial"/>
          <w:spacing w:val="1"/>
        </w:rPr>
        <w:t>4</w:t>
      </w:r>
      <w:r>
        <w:rPr>
          <w:rFonts w:eastAsia="Arial" w:cs="Arial"/>
          <w:spacing w:val="-2"/>
        </w:rPr>
        <w:t>/</w:t>
      </w:r>
      <w:r>
        <w:rPr>
          <w:rFonts w:eastAsia="Arial" w:cs="Arial"/>
          <w:spacing w:val="1"/>
        </w:rPr>
        <w:t>17</w:t>
      </w:r>
      <w:r>
        <w:rPr>
          <w:rFonts w:eastAsia="Arial" w:cs="Arial"/>
        </w:rPr>
        <w:t>,</w:t>
      </w:r>
      <w:r>
        <w:rPr>
          <w:rFonts w:eastAsia="Arial" w:cs="Arial"/>
          <w:spacing w:val="3"/>
        </w:rPr>
        <w:t xml:space="preserve"> </w:t>
      </w:r>
      <w:r>
        <w:rPr>
          <w:rFonts w:eastAsia="Arial" w:cs="Arial"/>
          <w:spacing w:val="-2"/>
        </w:rPr>
        <w:t>t</w:t>
      </w:r>
      <w:r>
        <w:rPr>
          <w:rFonts w:eastAsia="Arial" w:cs="Arial"/>
          <w:spacing w:val="-1"/>
        </w:rPr>
        <w:t>h</w:t>
      </w:r>
      <w:r>
        <w:rPr>
          <w:rFonts w:eastAsia="Arial" w:cs="Arial"/>
        </w:rPr>
        <w:t>e</w:t>
      </w:r>
      <w:r>
        <w:rPr>
          <w:rFonts w:eastAsia="Arial" w:cs="Arial"/>
          <w:spacing w:val="3"/>
        </w:rPr>
        <w:t xml:space="preserve"> </w:t>
      </w:r>
      <w:r>
        <w:rPr>
          <w:rFonts w:eastAsia="Arial" w:cs="Arial"/>
          <w:spacing w:val="1"/>
        </w:rPr>
        <w:t>he</w:t>
      </w:r>
      <w:r>
        <w:rPr>
          <w:rFonts w:eastAsia="Arial" w:cs="Arial"/>
        </w:rPr>
        <w:t>re</w:t>
      </w:r>
      <w:r>
        <w:rPr>
          <w:rFonts w:eastAsia="Arial" w:cs="Arial"/>
          <w:spacing w:val="1"/>
        </w:rPr>
        <w:t>d</w:t>
      </w:r>
      <w:r>
        <w:rPr>
          <w:rFonts w:eastAsia="Arial" w:cs="Arial"/>
        </w:rPr>
        <w:t>i</w:t>
      </w:r>
      <w:r>
        <w:rPr>
          <w:rFonts w:eastAsia="Arial" w:cs="Arial"/>
          <w:spacing w:val="-2"/>
        </w:rPr>
        <w:t>t</w:t>
      </w:r>
      <w:r>
        <w:rPr>
          <w:rFonts w:eastAsia="Arial" w:cs="Arial"/>
          <w:spacing w:val="1"/>
        </w:rPr>
        <w:t>a</w:t>
      </w:r>
      <w:r>
        <w:rPr>
          <w:rFonts w:eastAsia="Arial" w:cs="Arial"/>
          <w:spacing w:val="-1"/>
        </w:rPr>
        <w:t>m</w:t>
      </w:r>
      <w:r>
        <w:rPr>
          <w:rFonts w:eastAsia="Arial" w:cs="Arial"/>
          <w:spacing w:val="1"/>
        </w:rPr>
        <w:t>en</w:t>
      </w:r>
      <w:r>
        <w:rPr>
          <w:rFonts w:eastAsia="Arial" w:cs="Arial"/>
        </w:rPr>
        <w:t>t</w:t>
      </w:r>
      <w:r>
        <w:rPr>
          <w:rFonts w:eastAsia="Arial" w:cs="Arial"/>
          <w:spacing w:val="3"/>
        </w:rPr>
        <w:t xml:space="preserve"> </w:t>
      </w:r>
      <w:r>
        <w:rPr>
          <w:rFonts w:eastAsia="Arial" w:cs="Arial"/>
          <w:spacing w:val="-1"/>
        </w:rPr>
        <w:t>b</w:t>
      </w:r>
      <w:r>
        <w:rPr>
          <w:rFonts w:eastAsia="Arial" w:cs="Arial"/>
          <w:spacing w:val="1"/>
        </w:rPr>
        <w:t>e</w:t>
      </w:r>
      <w:r>
        <w:rPr>
          <w:rFonts w:eastAsia="Arial" w:cs="Arial"/>
        </w:rPr>
        <w:t>c</w:t>
      </w:r>
      <w:r>
        <w:rPr>
          <w:rFonts w:eastAsia="Arial" w:cs="Arial"/>
          <w:spacing w:val="-1"/>
        </w:rPr>
        <w:t>o</w:t>
      </w:r>
      <w:r>
        <w:rPr>
          <w:rFonts w:eastAsia="Arial" w:cs="Arial"/>
          <w:spacing w:val="1"/>
        </w:rPr>
        <w:t>me</w:t>
      </w:r>
      <w:r>
        <w:rPr>
          <w:rFonts w:eastAsia="Arial" w:cs="Arial"/>
        </w:rPr>
        <w:t xml:space="preserve">s </w:t>
      </w:r>
      <w:r>
        <w:rPr>
          <w:rFonts w:eastAsia="Arial" w:cs="Arial"/>
          <w:spacing w:val="1"/>
        </w:rPr>
        <w:t>e</w:t>
      </w:r>
      <w:r>
        <w:rPr>
          <w:rFonts w:eastAsia="Arial" w:cs="Arial"/>
        </w:rPr>
        <w:t>l</w:t>
      </w:r>
      <w:r>
        <w:rPr>
          <w:rFonts w:eastAsia="Arial" w:cs="Arial"/>
          <w:spacing w:val="-1"/>
        </w:rPr>
        <w:t>ig</w:t>
      </w:r>
      <w:r>
        <w:rPr>
          <w:rFonts w:eastAsia="Arial" w:cs="Arial"/>
        </w:rPr>
        <w:t>ible</w:t>
      </w:r>
      <w:r>
        <w:rPr>
          <w:rFonts w:eastAsia="Arial" w:cs="Arial"/>
          <w:spacing w:val="3"/>
        </w:rPr>
        <w:t xml:space="preserve"> f</w:t>
      </w:r>
      <w:r>
        <w:rPr>
          <w:rFonts w:eastAsia="Arial" w:cs="Arial"/>
          <w:spacing w:val="1"/>
        </w:rPr>
        <w:t>o</w:t>
      </w:r>
      <w:r>
        <w:rPr>
          <w:rFonts w:eastAsia="Arial" w:cs="Arial"/>
        </w:rPr>
        <w:t>r</w:t>
      </w:r>
      <w:r>
        <w:rPr>
          <w:rFonts w:eastAsia="Arial" w:cs="Arial"/>
          <w:spacing w:val="2"/>
        </w:rPr>
        <w:t xml:space="preserve"> </w:t>
      </w:r>
      <w:r>
        <w:rPr>
          <w:rFonts w:eastAsia="Arial" w:cs="Arial"/>
          <w:spacing w:val="1"/>
        </w:rPr>
        <w:t>100</w:t>
      </w:r>
      <w:r>
        <w:rPr>
          <w:rFonts w:eastAsia="Arial" w:cs="Arial"/>
        </w:rPr>
        <w:t>%</w:t>
      </w:r>
      <w:r>
        <w:rPr>
          <w:rFonts w:eastAsia="Arial" w:cs="Arial"/>
          <w:spacing w:val="3"/>
        </w:rPr>
        <w:t xml:space="preserve"> </w:t>
      </w:r>
      <w:r>
        <w:rPr>
          <w:rFonts w:eastAsia="Arial" w:cs="Arial"/>
          <w:spacing w:val="-2"/>
        </w:rPr>
        <w:t>S</w:t>
      </w:r>
      <w:r>
        <w:rPr>
          <w:rFonts w:eastAsia="Arial" w:cs="Arial"/>
          <w:spacing w:val="1"/>
        </w:rPr>
        <w:t>ma</w:t>
      </w:r>
      <w:r>
        <w:rPr>
          <w:rFonts w:eastAsia="Arial" w:cs="Arial"/>
          <w:spacing w:val="-3"/>
        </w:rPr>
        <w:t>l</w:t>
      </w:r>
      <w:r>
        <w:rPr>
          <w:rFonts w:eastAsia="Arial" w:cs="Arial"/>
        </w:rPr>
        <w:t>l</w:t>
      </w:r>
      <w:r>
        <w:rPr>
          <w:rFonts w:eastAsia="Arial" w:cs="Arial"/>
          <w:spacing w:val="2"/>
        </w:rPr>
        <w:t xml:space="preserve"> </w:t>
      </w:r>
      <w:r>
        <w:rPr>
          <w:rFonts w:eastAsia="Arial" w:cs="Arial"/>
        </w:rPr>
        <w:t>B</w:t>
      </w:r>
      <w:r>
        <w:rPr>
          <w:rFonts w:eastAsia="Arial" w:cs="Arial"/>
          <w:spacing w:val="1"/>
        </w:rPr>
        <w:t>u</w:t>
      </w:r>
      <w:r>
        <w:rPr>
          <w:rFonts w:eastAsia="Arial" w:cs="Arial"/>
        </w:rPr>
        <w:t>sin</w:t>
      </w:r>
      <w:r>
        <w:rPr>
          <w:rFonts w:eastAsia="Arial" w:cs="Arial"/>
          <w:spacing w:val="1"/>
        </w:rPr>
        <w:t>e</w:t>
      </w:r>
      <w:r>
        <w:rPr>
          <w:rFonts w:eastAsia="Arial" w:cs="Arial"/>
        </w:rPr>
        <w:t>ss</w:t>
      </w:r>
      <w:r>
        <w:rPr>
          <w:rFonts w:eastAsia="Arial" w:cs="Arial"/>
          <w:spacing w:val="2"/>
        </w:rPr>
        <w:t xml:space="preserve"> </w:t>
      </w:r>
      <w:r>
        <w:rPr>
          <w:rFonts w:eastAsia="Arial" w:cs="Arial"/>
        </w:rPr>
        <w:t>Ra</w:t>
      </w:r>
      <w:r>
        <w:rPr>
          <w:rFonts w:eastAsia="Arial" w:cs="Arial"/>
          <w:spacing w:val="1"/>
        </w:rPr>
        <w:t>t</w:t>
      </w:r>
      <w:r>
        <w:rPr>
          <w:rFonts w:eastAsia="Arial" w:cs="Arial"/>
        </w:rPr>
        <w:t>e</w:t>
      </w:r>
      <w:r>
        <w:rPr>
          <w:rFonts w:eastAsia="Arial" w:cs="Arial"/>
          <w:spacing w:val="3"/>
        </w:rPr>
        <w:t xml:space="preserve"> </w:t>
      </w:r>
      <w:r>
        <w:rPr>
          <w:rFonts w:eastAsia="Arial" w:cs="Arial"/>
        </w:rPr>
        <w:t>Reli</w:t>
      </w:r>
      <w:r>
        <w:rPr>
          <w:rFonts w:eastAsia="Arial" w:cs="Arial"/>
          <w:spacing w:val="-2"/>
        </w:rPr>
        <w:t>e</w:t>
      </w:r>
      <w:r>
        <w:rPr>
          <w:rFonts w:eastAsia="Arial" w:cs="Arial"/>
        </w:rPr>
        <w:t>f</w:t>
      </w:r>
      <w:r>
        <w:rPr>
          <w:rFonts w:eastAsia="Arial" w:cs="Arial"/>
          <w:spacing w:val="3"/>
        </w:rPr>
        <w:t xml:space="preserve"> </w:t>
      </w:r>
      <w:r>
        <w:rPr>
          <w:rFonts w:eastAsia="Arial" w:cs="Arial"/>
        </w:rPr>
        <w:t>t</w:t>
      </w:r>
      <w:r>
        <w:rPr>
          <w:rFonts w:eastAsia="Arial" w:cs="Arial"/>
          <w:spacing w:val="1"/>
        </w:rPr>
        <w:t>he</w:t>
      </w:r>
      <w:r>
        <w:rPr>
          <w:rFonts w:eastAsia="Arial" w:cs="Arial"/>
        </w:rPr>
        <w:t>n</w:t>
      </w:r>
      <w:r>
        <w:rPr>
          <w:rFonts w:eastAsia="Arial" w:cs="Arial"/>
          <w:spacing w:val="3"/>
        </w:rPr>
        <w:t xml:space="preserve"> </w:t>
      </w:r>
      <w:r>
        <w:rPr>
          <w:rFonts w:eastAsia="Arial" w:cs="Arial"/>
        </w:rPr>
        <w:t>t</w:t>
      </w:r>
      <w:r>
        <w:rPr>
          <w:rFonts w:eastAsia="Arial" w:cs="Arial"/>
          <w:spacing w:val="1"/>
        </w:rPr>
        <w:t>he</w:t>
      </w:r>
      <w:r>
        <w:rPr>
          <w:rFonts w:eastAsia="Arial" w:cs="Arial"/>
        </w:rPr>
        <w:t xml:space="preserve">y </w:t>
      </w:r>
      <w:r>
        <w:rPr>
          <w:rFonts w:eastAsia="Arial" w:cs="Arial"/>
          <w:spacing w:val="1"/>
        </w:rPr>
        <w:t>a</w:t>
      </w:r>
      <w:r>
        <w:rPr>
          <w:rFonts w:eastAsia="Arial" w:cs="Arial"/>
        </w:rPr>
        <w:t>lso</w:t>
      </w:r>
      <w:r>
        <w:rPr>
          <w:rFonts w:eastAsia="Arial" w:cs="Arial"/>
          <w:spacing w:val="3"/>
        </w:rPr>
        <w:t xml:space="preserve"> </w:t>
      </w:r>
      <w:r>
        <w:rPr>
          <w:rFonts w:eastAsia="Arial" w:cs="Arial"/>
        </w:rPr>
        <w:t>f</w:t>
      </w:r>
      <w:r>
        <w:rPr>
          <w:rFonts w:eastAsia="Arial" w:cs="Arial"/>
          <w:spacing w:val="1"/>
        </w:rPr>
        <w:t>a</w:t>
      </w:r>
      <w:r>
        <w:rPr>
          <w:rFonts w:eastAsia="Arial" w:cs="Arial"/>
        </w:rPr>
        <w:t>ll</w:t>
      </w:r>
      <w:r>
        <w:rPr>
          <w:rFonts w:eastAsia="Arial" w:cs="Arial"/>
          <w:spacing w:val="1"/>
        </w:rPr>
        <w:t xml:space="preserve"> ou</w:t>
      </w:r>
      <w:r>
        <w:rPr>
          <w:rFonts w:eastAsia="Arial" w:cs="Arial"/>
        </w:rPr>
        <w:t>t</w:t>
      </w:r>
      <w:r>
        <w:rPr>
          <w:rFonts w:eastAsia="Arial" w:cs="Arial"/>
          <w:spacing w:val="1"/>
        </w:rPr>
        <w:t xml:space="preserve"> o</w:t>
      </w:r>
      <w:r>
        <w:rPr>
          <w:rFonts w:eastAsia="Arial" w:cs="Arial"/>
        </w:rPr>
        <w:t>f t</w:t>
      </w:r>
      <w:r>
        <w:rPr>
          <w:rFonts w:eastAsia="Arial" w:cs="Arial"/>
          <w:spacing w:val="1"/>
        </w:rPr>
        <w:t>h</w:t>
      </w:r>
      <w:r>
        <w:rPr>
          <w:rFonts w:eastAsia="Arial" w:cs="Arial"/>
        </w:rPr>
        <w:t>e</w:t>
      </w:r>
      <w:r>
        <w:rPr>
          <w:rFonts w:eastAsia="Arial" w:cs="Arial"/>
          <w:spacing w:val="1"/>
        </w:rPr>
        <w:t xml:space="preserve"> </w:t>
      </w:r>
      <w:r>
        <w:rPr>
          <w:rFonts w:eastAsia="Arial" w:cs="Arial"/>
          <w:spacing w:val="-1"/>
        </w:rPr>
        <w:t>S</w:t>
      </w:r>
      <w:r>
        <w:rPr>
          <w:rFonts w:eastAsia="Arial" w:cs="Arial"/>
        </w:rPr>
        <w:t>SB s</w:t>
      </w:r>
      <w:r>
        <w:rPr>
          <w:rFonts w:eastAsia="Arial" w:cs="Arial"/>
          <w:spacing w:val="-2"/>
        </w:rPr>
        <w:t>c</w:t>
      </w:r>
      <w:r>
        <w:rPr>
          <w:rFonts w:eastAsia="Arial" w:cs="Arial"/>
          <w:spacing w:val="1"/>
        </w:rPr>
        <w:t>h</w:t>
      </w:r>
      <w:r>
        <w:rPr>
          <w:rFonts w:eastAsia="Arial" w:cs="Arial"/>
          <w:spacing w:val="-1"/>
        </w:rPr>
        <w:t>e</w:t>
      </w:r>
      <w:r>
        <w:rPr>
          <w:rFonts w:eastAsia="Arial" w:cs="Arial"/>
          <w:spacing w:val="1"/>
        </w:rPr>
        <w:t>me</w:t>
      </w:r>
      <w:r>
        <w:rPr>
          <w:rFonts w:eastAsia="Arial" w:cs="Arial"/>
        </w:rPr>
        <w:t>,</w:t>
      </w:r>
    </w:p>
    <w:p w14:paraId="58D22E35" w14:textId="77777777" w:rsidR="00B640DD" w:rsidRDefault="00B640DD" w:rsidP="00BF0CCB">
      <w:pPr>
        <w:spacing w:before="16" w:line="260" w:lineRule="exact"/>
        <w:ind w:left="1134" w:hanging="425"/>
        <w:rPr>
          <w:sz w:val="26"/>
          <w:szCs w:val="26"/>
        </w:rPr>
      </w:pPr>
    </w:p>
    <w:p w14:paraId="1243896A" w14:textId="77777777" w:rsidR="00B640DD" w:rsidRDefault="00B640DD" w:rsidP="00BF0CCB">
      <w:pPr>
        <w:ind w:left="1134" w:right="56" w:hanging="425"/>
        <w:jc w:val="both"/>
        <w:rPr>
          <w:rFonts w:eastAsia="Arial" w:cs="Arial"/>
        </w:rPr>
      </w:pPr>
      <w:r>
        <w:rPr>
          <w:rFonts w:eastAsia="Arial" w:cs="Arial"/>
          <w:spacing w:val="1"/>
        </w:rPr>
        <w:t>b</w:t>
      </w:r>
      <w:r>
        <w:rPr>
          <w:rFonts w:eastAsia="Arial" w:cs="Arial"/>
        </w:rPr>
        <w:t>.  t</w:t>
      </w:r>
      <w:r w:rsidRPr="000F71CD">
        <w:rPr>
          <w:rFonts w:eastAsia="Arial" w:cs="Arial"/>
        </w:rPr>
        <w:t>h</w:t>
      </w:r>
      <w:r>
        <w:rPr>
          <w:rFonts w:eastAsia="Arial" w:cs="Arial"/>
        </w:rPr>
        <w:t>e</w:t>
      </w:r>
      <w:r w:rsidRPr="000F71CD">
        <w:rPr>
          <w:rFonts w:eastAsia="Arial" w:cs="Arial"/>
        </w:rPr>
        <w:t xml:space="preserve"> </w:t>
      </w:r>
      <w:r>
        <w:rPr>
          <w:rFonts w:eastAsia="Arial" w:cs="Arial"/>
        </w:rPr>
        <w:t>c</w:t>
      </w:r>
      <w:r w:rsidRPr="000F71CD">
        <w:rPr>
          <w:rFonts w:eastAsia="Arial" w:cs="Arial"/>
        </w:rPr>
        <w:t>ha</w:t>
      </w:r>
      <w:r>
        <w:rPr>
          <w:rFonts w:eastAsia="Arial" w:cs="Arial"/>
        </w:rPr>
        <w:t>r</w:t>
      </w:r>
      <w:r w:rsidRPr="000F71CD">
        <w:rPr>
          <w:rFonts w:eastAsia="Arial" w:cs="Arial"/>
        </w:rPr>
        <w:t>geab</w:t>
      </w:r>
      <w:r>
        <w:rPr>
          <w:rFonts w:eastAsia="Arial" w:cs="Arial"/>
        </w:rPr>
        <w:t>le</w:t>
      </w:r>
      <w:r w:rsidRPr="000F71CD">
        <w:rPr>
          <w:rFonts w:eastAsia="Arial" w:cs="Arial"/>
        </w:rPr>
        <w:t xml:space="preserve"> amoun</w:t>
      </w:r>
      <w:r>
        <w:rPr>
          <w:rFonts w:eastAsia="Arial" w:cs="Arial"/>
        </w:rPr>
        <w:t>t</w:t>
      </w:r>
      <w:r w:rsidRPr="000F71CD">
        <w:rPr>
          <w:rFonts w:eastAsia="Arial" w:cs="Arial"/>
        </w:rPr>
        <w:t xml:space="preserve"> </w:t>
      </w:r>
      <w:r>
        <w:rPr>
          <w:rFonts w:eastAsia="Arial" w:cs="Arial"/>
        </w:rPr>
        <w:t>f</w:t>
      </w:r>
      <w:r w:rsidRPr="000F71CD">
        <w:rPr>
          <w:rFonts w:eastAsia="Arial" w:cs="Arial"/>
        </w:rPr>
        <w:t>o</w:t>
      </w:r>
      <w:r>
        <w:rPr>
          <w:rFonts w:eastAsia="Arial" w:cs="Arial"/>
        </w:rPr>
        <w:t>r</w:t>
      </w:r>
      <w:r w:rsidRPr="000F71CD">
        <w:rPr>
          <w:rFonts w:eastAsia="Arial" w:cs="Arial"/>
        </w:rPr>
        <w:t xml:space="preserve"> </w:t>
      </w:r>
      <w:r>
        <w:rPr>
          <w:rFonts w:eastAsia="Arial" w:cs="Arial"/>
        </w:rPr>
        <w:t>a</w:t>
      </w:r>
      <w:r w:rsidRPr="000F71CD">
        <w:rPr>
          <w:rFonts w:eastAsia="Arial" w:cs="Arial"/>
        </w:rPr>
        <w:t xml:space="preserve"> da</w:t>
      </w:r>
      <w:r>
        <w:rPr>
          <w:rFonts w:eastAsia="Arial" w:cs="Arial"/>
        </w:rPr>
        <w:t>y</w:t>
      </w:r>
      <w:r w:rsidRPr="000F71CD">
        <w:rPr>
          <w:rFonts w:eastAsia="Arial" w:cs="Arial"/>
        </w:rPr>
        <w:t xml:space="preserve"> wou</w:t>
      </w:r>
      <w:r>
        <w:rPr>
          <w:rFonts w:eastAsia="Arial" w:cs="Arial"/>
        </w:rPr>
        <w:t>ld</w:t>
      </w:r>
      <w:r w:rsidRPr="000F71CD">
        <w:rPr>
          <w:rFonts w:eastAsia="Arial" w:cs="Arial"/>
        </w:rPr>
        <w:t xml:space="preserve"> o</w:t>
      </w:r>
      <w:r>
        <w:rPr>
          <w:rFonts w:eastAsia="Arial" w:cs="Arial"/>
        </w:rPr>
        <w:t>t</w:t>
      </w:r>
      <w:r w:rsidRPr="000F71CD">
        <w:rPr>
          <w:rFonts w:eastAsia="Arial" w:cs="Arial"/>
        </w:rPr>
        <w:t>herw</w:t>
      </w:r>
      <w:r>
        <w:rPr>
          <w:rFonts w:eastAsia="Arial" w:cs="Arial"/>
        </w:rPr>
        <w:t>ise</w:t>
      </w:r>
      <w:r w:rsidRPr="000F71CD">
        <w:rPr>
          <w:rFonts w:eastAsia="Arial" w:cs="Arial"/>
        </w:rPr>
        <w:t xml:space="preserve"> fa</w:t>
      </w:r>
      <w:r>
        <w:rPr>
          <w:rFonts w:eastAsia="Arial" w:cs="Arial"/>
        </w:rPr>
        <w:t>ll</w:t>
      </w:r>
      <w:r w:rsidRPr="000F71CD">
        <w:rPr>
          <w:rFonts w:eastAsia="Arial" w:cs="Arial"/>
        </w:rPr>
        <w:t xml:space="preserve"> </w:t>
      </w:r>
      <w:r>
        <w:rPr>
          <w:rFonts w:eastAsia="Arial" w:cs="Arial"/>
        </w:rPr>
        <w:t>to</w:t>
      </w:r>
      <w:r w:rsidRPr="000F71CD">
        <w:rPr>
          <w:rFonts w:eastAsia="Arial" w:cs="Arial"/>
        </w:rPr>
        <w:t xml:space="preserve"> b</w:t>
      </w:r>
      <w:r>
        <w:rPr>
          <w:rFonts w:eastAsia="Arial" w:cs="Arial"/>
        </w:rPr>
        <w:t>e</w:t>
      </w:r>
      <w:r w:rsidRPr="000F71CD">
        <w:rPr>
          <w:rFonts w:eastAsia="Arial" w:cs="Arial"/>
        </w:rPr>
        <w:t xml:space="preserve"> </w:t>
      </w:r>
      <w:r>
        <w:rPr>
          <w:rFonts w:eastAsia="Arial" w:cs="Arial"/>
        </w:rPr>
        <w:t>f</w:t>
      </w:r>
      <w:r w:rsidRPr="000F71CD">
        <w:rPr>
          <w:rFonts w:eastAsia="Arial" w:cs="Arial"/>
        </w:rPr>
        <w:t>oun</w:t>
      </w:r>
      <w:r>
        <w:rPr>
          <w:rFonts w:eastAsia="Arial" w:cs="Arial"/>
        </w:rPr>
        <w:t>d</w:t>
      </w:r>
      <w:r w:rsidRPr="000F71CD">
        <w:rPr>
          <w:rFonts w:eastAsia="Arial" w:cs="Arial"/>
        </w:rPr>
        <w:t xml:space="preserve"> b</w:t>
      </w:r>
      <w:r>
        <w:rPr>
          <w:rFonts w:eastAsia="Arial" w:cs="Arial"/>
        </w:rPr>
        <w:t>y s</w:t>
      </w:r>
      <w:r w:rsidRPr="000F71CD">
        <w:rPr>
          <w:rFonts w:eastAsia="Arial" w:cs="Arial"/>
        </w:rPr>
        <w:t>e</w:t>
      </w:r>
      <w:r>
        <w:rPr>
          <w:rFonts w:eastAsia="Arial" w:cs="Arial"/>
        </w:rPr>
        <w:t>cti</w:t>
      </w:r>
      <w:r w:rsidRPr="000F71CD">
        <w:rPr>
          <w:rFonts w:eastAsia="Arial" w:cs="Arial"/>
        </w:rPr>
        <w:t>o</w:t>
      </w:r>
      <w:r>
        <w:rPr>
          <w:rFonts w:eastAsia="Arial" w:cs="Arial"/>
        </w:rPr>
        <w:t>n</w:t>
      </w:r>
      <w:r w:rsidRPr="000F71CD">
        <w:rPr>
          <w:rFonts w:eastAsia="Arial" w:cs="Arial"/>
        </w:rPr>
        <w:t xml:space="preserve"> 43</w:t>
      </w:r>
      <w:r>
        <w:rPr>
          <w:rFonts w:eastAsia="Arial" w:cs="Arial"/>
        </w:rPr>
        <w:t>(5)</w:t>
      </w:r>
      <w:r w:rsidRPr="000F71CD">
        <w:rPr>
          <w:rFonts w:eastAsia="Arial" w:cs="Arial"/>
        </w:rPr>
        <w:t xml:space="preserve"> o</w:t>
      </w:r>
      <w:r>
        <w:rPr>
          <w:rFonts w:eastAsia="Arial" w:cs="Arial"/>
        </w:rPr>
        <w:t>r</w:t>
      </w:r>
      <w:r w:rsidRPr="000F71CD">
        <w:rPr>
          <w:rFonts w:eastAsia="Arial" w:cs="Arial"/>
        </w:rPr>
        <w:t xml:space="preserve"> whe</w:t>
      </w:r>
      <w:r>
        <w:rPr>
          <w:rFonts w:eastAsia="Arial" w:cs="Arial"/>
        </w:rPr>
        <w:t>re</w:t>
      </w:r>
      <w:r w:rsidRPr="000F71CD">
        <w:rPr>
          <w:rFonts w:eastAsia="Arial" w:cs="Arial"/>
        </w:rPr>
        <w:t xml:space="preserve"> pa</w:t>
      </w:r>
      <w:r>
        <w:rPr>
          <w:rFonts w:eastAsia="Arial" w:cs="Arial"/>
        </w:rPr>
        <w:t>ra</w:t>
      </w:r>
      <w:r w:rsidRPr="000F71CD">
        <w:rPr>
          <w:rFonts w:eastAsia="Arial" w:cs="Arial"/>
        </w:rPr>
        <w:t>g</w:t>
      </w:r>
      <w:r>
        <w:rPr>
          <w:rFonts w:eastAsia="Arial" w:cs="Arial"/>
        </w:rPr>
        <w:t>ra</w:t>
      </w:r>
      <w:r w:rsidRPr="000F71CD">
        <w:rPr>
          <w:rFonts w:eastAsia="Arial" w:cs="Arial"/>
        </w:rPr>
        <w:t>p</w:t>
      </w:r>
      <w:r>
        <w:rPr>
          <w:rFonts w:eastAsia="Arial" w:cs="Arial"/>
        </w:rPr>
        <w:t>h</w:t>
      </w:r>
      <w:r w:rsidRPr="000F71CD">
        <w:rPr>
          <w:rFonts w:eastAsia="Arial" w:cs="Arial"/>
        </w:rPr>
        <w:t xml:space="preserve"> 12</w:t>
      </w:r>
      <w:r>
        <w:rPr>
          <w:rFonts w:eastAsia="Arial" w:cs="Arial"/>
        </w:rPr>
        <w:t>(5)</w:t>
      </w:r>
      <w:r w:rsidRPr="000F71CD">
        <w:rPr>
          <w:rFonts w:eastAsia="Arial" w:cs="Arial"/>
        </w:rPr>
        <w:t xml:space="preserve"> o</w:t>
      </w:r>
      <w:r>
        <w:rPr>
          <w:rFonts w:eastAsia="Arial" w:cs="Arial"/>
        </w:rPr>
        <w:t>r</w:t>
      </w:r>
      <w:r w:rsidRPr="000F71CD">
        <w:rPr>
          <w:rFonts w:eastAsia="Arial" w:cs="Arial"/>
        </w:rPr>
        <w:t xml:space="preserve"> </w:t>
      </w:r>
      <w:r>
        <w:rPr>
          <w:rFonts w:eastAsia="Arial" w:cs="Arial"/>
        </w:rPr>
        <w:t>s</w:t>
      </w:r>
      <w:r w:rsidRPr="000F71CD">
        <w:rPr>
          <w:rFonts w:eastAsia="Arial" w:cs="Arial"/>
        </w:rPr>
        <w:t>ub-pa</w:t>
      </w:r>
      <w:r>
        <w:rPr>
          <w:rFonts w:eastAsia="Arial" w:cs="Arial"/>
        </w:rPr>
        <w:t>ra</w:t>
      </w:r>
      <w:r w:rsidRPr="000F71CD">
        <w:rPr>
          <w:rFonts w:eastAsia="Arial" w:cs="Arial"/>
        </w:rPr>
        <w:t>g</w:t>
      </w:r>
      <w:r>
        <w:rPr>
          <w:rFonts w:eastAsia="Arial" w:cs="Arial"/>
        </w:rPr>
        <w:t>ra</w:t>
      </w:r>
      <w:r w:rsidRPr="000F71CD">
        <w:rPr>
          <w:rFonts w:eastAsia="Arial" w:cs="Arial"/>
        </w:rPr>
        <w:t>ph</w:t>
      </w:r>
      <w:r>
        <w:rPr>
          <w:rFonts w:eastAsia="Arial" w:cs="Arial"/>
        </w:rPr>
        <w:t>s</w:t>
      </w:r>
      <w:r w:rsidRPr="000F71CD">
        <w:rPr>
          <w:rFonts w:eastAsia="Arial" w:cs="Arial"/>
        </w:rPr>
        <w:t xml:space="preserve"> 2</w:t>
      </w:r>
      <w:r>
        <w:rPr>
          <w:rFonts w:eastAsia="Arial" w:cs="Arial"/>
        </w:rPr>
        <w:t>(4),</w:t>
      </w:r>
      <w:r w:rsidRPr="000F71CD">
        <w:rPr>
          <w:rFonts w:eastAsia="Arial" w:cs="Arial"/>
        </w:rPr>
        <w:t xml:space="preserve"> 3</w:t>
      </w:r>
      <w:r>
        <w:rPr>
          <w:rFonts w:eastAsia="Arial" w:cs="Arial"/>
        </w:rPr>
        <w:t>(4),</w:t>
      </w:r>
    </w:p>
    <w:p w14:paraId="43FB5909" w14:textId="77777777" w:rsidR="00B640DD" w:rsidRDefault="00B640DD" w:rsidP="00BF0CCB">
      <w:pPr>
        <w:spacing w:line="270" w:lineRule="exact"/>
        <w:ind w:left="1134" w:right="-20"/>
        <w:jc w:val="both"/>
        <w:rPr>
          <w:rFonts w:eastAsia="Arial" w:cs="Arial"/>
        </w:rPr>
      </w:pPr>
      <w:r w:rsidRPr="000F71CD">
        <w:rPr>
          <w:rFonts w:eastAsia="Arial" w:cs="Arial"/>
        </w:rPr>
        <w:t>4(4), 5(4) of Schedule 2 of the Non-Domestic Rating (Chargeable</w:t>
      </w:r>
      <w:r>
        <w:rPr>
          <w:rFonts w:eastAsia="Arial" w:cs="Arial"/>
        </w:rPr>
        <w:t xml:space="preserve"> A</w:t>
      </w:r>
      <w:r w:rsidRPr="000F71CD">
        <w:rPr>
          <w:rFonts w:eastAsia="Arial" w:cs="Arial"/>
        </w:rPr>
        <w:t>moun</w:t>
      </w:r>
      <w:r>
        <w:rPr>
          <w:rFonts w:eastAsia="Arial" w:cs="Arial"/>
        </w:rPr>
        <w:t>ts)</w:t>
      </w:r>
      <w:r w:rsidRPr="000F71CD">
        <w:rPr>
          <w:rFonts w:eastAsia="Arial" w:cs="Arial"/>
        </w:rPr>
        <w:t xml:space="preserve"> </w:t>
      </w:r>
      <w:r>
        <w:rPr>
          <w:rFonts w:eastAsia="Arial" w:cs="Arial"/>
        </w:rPr>
        <w:t>(</w:t>
      </w:r>
      <w:r w:rsidRPr="000F71CD">
        <w:rPr>
          <w:rFonts w:eastAsia="Arial" w:cs="Arial"/>
        </w:rPr>
        <w:t>Eng</w:t>
      </w:r>
      <w:r>
        <w:rPr>
          <w:rFonts w:eastAsia="Arial" w:cs="Arial"/>
        </w:rPr>
        <w:t>la</w:t>
      </w:r>
      <w:r w:rsidRPr="000F71CD">
        <w:rPr>
          <w:rFonts w:eastAsia="Arial" w:cs="Arial"/>
        </w:rPr>
        <w:t>nd</w:t>
      </w:r>
      <w:r>
        <w:rPr>
          <w:rFonts w:eastAsia="Arial" w:cs="Arial"/>
        </w:rPr>
        <w:t>)</w:t>
      </w:r>
      <w:r w:rsidRPr="000F71CD">
        <w:rPr>
          <w:rFonts w:eastAsia="Arial" w:cs="Arial"/>
        </w:rPr>
        <w:t xml:space="preserve"> </w:t>
      </w:r>
      <w:r>
        <w:rPr>
          <w:rFonts w:eastAsia="Arial" w:cs="Arial"/>
        </w:rPr>
        <w:t>Re</w:t>
      </w:r>
      <w:r w:rsidRPr="000F71CD">
        <w:rPr>
          <w:rFonts w:eastAsia="Arial" w:cs="Arial"/>
        </w:rPr>
        <w:t>gu</w:t>
      </w:r>
      <w:r>
        <w:rPr>
          <w:rFonts w:eastAsia="Arial" w:cs="Arial"/>
        </w:rPr>
        <w:t>la</w:t>
      </w:r>
      <w:r w:rsidRPr="000F71CD">
        <w:rPr>
          <w:rFonts w:eastAsia="Arial" w:cs="Arial"/>
        </w:rPr>
        <w:t>t</w:t>
      </w:r>
      <w:r>
        <w:rPr>
          <w:rFonts w:eastAsia="Arial" w:cs="Arial"/>
        </w:rPr>
        <w:t>io</w:t>
      </w:r>
      <w:r w:rsidRPr="000F71CD">
        <w:rPr>
          <w:rFonts w:eastAsia="Arial" w:cs="Arial"/>
        </w:rPr>
        <w:t>n</w:t>
      </w:r>
      <w:r>
        <w:rPr>
          <w:rFonts w:eastAsia="Arial" w:cs="Arial"/>
        </w:rPr>
        <w:t>s</w:t>
      </w:r>
      <w:r w:rsidRPr="000F71CD">
        <w:rPr>
          <w:rFonts w:eastAsia="Arial" w:cs="Arial"/>
        </w:rPr>
        <w:t xml:space="preserve"> 201</w:t>
      </w:r>
      <w:r>
        <w:rPr>
          <w:rFonts w:eastAsia="Arial" w:cs="Arial"/>
        </w:rPr>
        <w:t>6</w:t>
      </w:r>
      <w:r w:rsidRPr="000F71CD">
        <w:rPr>
          <w:rFonts w:eastAsia="Arial" w:cs="Arial"/>
        </w:rPr>
        <w:t xml:space="preserve"> </w:t>
      </w:r>
      <w:r>
        <w:rPr>
          <w:rFonts w:eastAsia="Arial" w:cs="Arial"/>
        </w:rPr>
        <w:t>No.</w:t>
      </w:r>
      <w:r w:rsidRPr="000F71CD">
        <w:rPr>
          <w:rFonts w:eastAsia="Arial" w:cs="Arial"/>
        </w:rPr>
        <w:t xml:space="preserve"> 126</w:t>
      </w:r>
      <w:r>
        <w:rPr>
          <w:rFonts w:eastAsia="Arial" w:cs="Arial"/>
        </w:rPr>
        <w:t>5</w:t>
      </w:r>
      <w:r w:rsidRPr="000F71CD">
        <w:rPr>
          <w:rFonts w:eastAsia="Arial" w:cs="Arial"/>
        </w:rPr>
        <w:t xml:space="preserve"> app</w:t>
      </w:r>
      <w:r>
        <w:rPr>
          <w:rFonts w:eastAsia="Arial" w:cs="Arial"/>
        </w:rPr>
        <w:t>l</w:t>
      </w:r>
      <w:r w:rsidRPr="000F71CD">
        <w:rPr>
          <w:rFonts w:eastAsia="Arial" w:cs="Arial"/>
        </w:rPr>
        <w:t>ie</w:t>
      </w:r>
      <w:r>
        <w:rPr>
          <w:rFonts w:eastAsia="Arial" w:cs="Arial"/>
        </w:rPr>
        <w:t>s</w:t>
      </w:r>
      <w:r w:rsidRPr="000F71CD">
        <w:rPr>
          <w:rFonts w:eastAsia="Arial" w:cs="Arial"/>
        </w:rPr>
        <w:t xml:space="preserve"> </w:t>
      </w:r>
      <w:r>
        <w:rPr>
          <w:rFonts w:eastAsia="Arial" w:cs="Arial"/>
        </w:rPr>
        <w:t>(ch</w:t>
      </w:r>
      <w:r w:rsidRPr="000F71CD">
        <w:rPr>
          <w:rFonts w:eastAsia="Arial" w:cs="Arial"/>
        </w:rPr>
        <w:t>a</w:t>
      </w:r>
      <w:r>
        <w:rPr>
          <w:rFonts w:eastAsia="Arial" w:cs="Arial"/>
        </w:rPr>
        <w:t>r</w:t>
      </w:r>
      <w:r w:rsidRPr="000F71CD">
        <w:rPr>
          <w:rFonts w:eastAsia="Arial" w:cs="Arial"/>
        </w:rPr>
        <w:t>i</w:t>
      </w:r>
      <w:r>
        <w:rPr>
          <w:rFonts w:eastAsia="Arial" w:cs="Arial"/>
        </w:rPr>
        <w:t>t</w:t>
      </w:r>
      <w:r w:rsidRPr="000F71CD">
        <w:rPr>
          <w:rFonts w:eastAsia="Arial" w:cs="Arial"/>
        </w:rPr>
        <w:t>ie</w:t>
      </w:r>
      <w:r>
        <w:rPr>
          <w:rFonts w:eastAsia="Arial" w:cs="Arial"/>
        </w:rPr>
        <w:t>s</w:t>
      </w:r>
      <w:r w:rsidRPr="000F71CD">
        <w:rPr>
          <w:rFonts w:eastAsia="Arial" w:cs="Arial"/>
        </w:rPr>
        <w:t xml:space="preserve"> o</w:t>
      </w:r>
      <w:r>
        <w:rPr>
          <w:rFonts w:eastAsia="Arial" w:cs="Arial"/>
        </w:rPr>
        <w:t>r re</w:t>
      </w:r>
      <w:r w:rsidRPr="000F71CD">
        <w:rPr>
          <w:rFonts w:eastAsia="Arial" w:cs="Arial"/>
        </w:rPr>
        <w:t>g</w:t>
      </w:r>
      <w:r>
        <w:rPr>
          <w:rFonts w:eastAsia="Arial" w:cs="Arial"/>
        </w:rPr>
        <w:t>ist</w:t>
      </w:r>
      <w:r w:rsidRPr="000F71CD">
        <w:rPr>
          <w:rFonts w:eastAsia="Arial" w:cs="Arial"/>
        </w:rPr>
        <w:t>e</w:t>
      </w:r>
      <w:r>
        <w:rPr>
          <w:rFonts w:eastAsia="Arial" w:cs="Arial"/>
        </w:rPr>
        <w:t>red</w:t>
      </w:r>
      <w:r w:rsidRPr="000F71CD">
        <w:rPr>
          <w:rFonts w:eastAsia="Arial" w:cs="Arial"/>
        </w:rPr>
        <w:t xml:space="preserve"> </w:t>
      </w:r>
      <w:r>
        <w:rPr>
          <w:rFonts w:eastAsia="Arial" w:cs="Arial"/>
        </w:rPr>
        <w:t>c</w:t>
      </w:r>
      <w:r w:rsidRPr="000F71CD">
        <w:rPr>
          <w:rFonts w:eastAsia="Arial" w:cs="Arial"/>
        </w:rPr>
        <w:t>ommun</w:t>
      </w:r>
      <w:r>
        <w:rPr>
          <w:rFonts w:eastAsia="Arial" w:cs="Arial"/>
        </w:rPr>
        <w:t>ity</w:t>
      </w:r>
      <w:r w:rsidRPr="000F71CD">
        <w:rPr>
          <w:rFonts w:eastAsia="Arial" w:cs="Arial"/>
        </w:rPr>
        <w:t xml:space="preserve"> ama</w:t>
      </w:r>
      <w:r>
        <w:rPr>
          <w:rFonts w:eastAsia="Arial" w:cs="Arial"/>
        </w:rPr>
        <w:t>t</w:t>
      </w:r>
      <w:r w:rsidRPr="000F71CD">
        <w:rPr>
          <w:rFonts w:eastAsia="Arial" w:cs="Arial"/>
        </w:rPr>
        <w:t>eu</w:t>
      </w:r>
      <w:r>
        <w:rPr>
          <w:rFonts w:eastAsia="Arial" w:cs="Arial"/>
        </w:rPr>
        <w:t xml:space="preserve">r </w:t>
      </w:r>
      <w:r w:rsidRPr="000F71CD">
        <w:rPr>
          <w:rFonts w:eastAsia="Arial" w:cs="Arial"/>
        </w:rPr>
        <w:t>spo</w:t>
      </w:r>
      <w:r>
        <w:rPr>
          <w:rFonts w:eastAsia="Arial" w:cs="Arial"/>
        </w:rPr>
        <w:t>rts cl</w:t>
      </w:r>
      <w:r w:rsidRPr="000F71CD">
        <w:rPr>
          <w:rFonts w:eastAsia="Arial" w:cs="Arial"/>
        </w:rPr>
        <w:t>ub</w:t>
      </w:r>
      <w:r>
        <w:rPr>
          <w:rFonts w:eastAsia="Arial" w:cs="Arial"/>
        </w:rPr>
        <w:t>s</w:t>
      </w:r>
      <w:r w:rsidRPr="000F71CD">
        <w:rPr>
          <w:rFonts w:eastAsia="Arial" w:cs="Arial"/>
        </w:rPr>
        <w:t>)</w:t>
      </w:r>
      <w:r>
        <w:rPr>
          <w:rFonts w:eastAsia="Arial" w:cs="Arial"/>
        </w:rPr>
        <w:t>,</w:t>
      </w:r>
      <w:r w:rsidRPr="000F71CD">
        <w:rPr>
          <w:rFonts w:eastAsia="Arial" w:cs="Arial"/>
        </w:rPr>
        <w:t xml:space="preserve"> o</w:t>
      </w:r>
      <w:r>
        <w:rPr>
          <w:rFonts w:eastAsia="Arial" w:cs="Arial"/>
        </w:rPr>
        <w:t>r</w:t>
      </w:r>
    </w:p>
    <w:p w14:paraId="1C938A95" w14:textId="77777777" w:rsidR="00B640DD" w:rsidRDefault="00B640DD" w:rsidP="00BF0CCB">
      <w:pPr>
        <w:spacing w:before="16" w:line="260" w:lineRule="exact"/>
        <w:rPr>
          <w:sz w:val="26"/>
          <w:szCs w:val="26"/>
        </w:rPr>
      </w:pPr>
    </w:p>
    <w:p w14:paraId="63384793" w14:textId="77777777" w:rsidR="00B640DD" w:rsidRDefault="00B640DD" w:rsidP="00BF0CCB">
      <w:pPr>
        <w:ind w:left="1180" w:right="-20"/>
        <w:rPr>
          <w:rFonts w:eastAsia="Arial" w:cs="Arial"/>
        </w:rPr>
      </w:pPr>
      <w:r>
        <w:rPr>
          <w:rFonts w:eastAsia="Arial" w:cs="Arial"/>
        </w:rPr>
        <w:t xml:space="preserve">c. </w:t>
      </w:r>
      <w:r>
        <w:rPr>
          <w:rFonts w:eastAsia="Arial" w:cs="Arial"/>
          <w:spacing w:val="40"/>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spacing w:val="1"/>
        </w:rPr>
        <w:t>he</w:t>
      </w:r>
      <w:r>
        <w:rPr>
          <w:rFonts w:eastAsia="Arial" w:cs="Arial"/>
        </w:rPr>
        <w:t>re</w:t>
      </w:r>
      <w:r>
        <w:rPr>
          <w:rFonts w:eastAsia="Arial" w:cs="Arial"/>
          <w:spacing w:val="1"/>
        </w:rPr>
        <w:t>d</w:t>
      </w:r>
      <w:r>
        <w:rPr>
          <w:rFonts w:eastAsia="Arial" w:cs="Arial"/>
        </w:rPr>
        <w:t>i</w:t>
      </w:r>
      <w:r>
        <w:rPr>
          <w:rFonts w:eastAsia="Arial" w:cs="Arial"/>
          <w:spacing w:val="-2"/>
        </w:rPr>
        <w:t>t</w:t>
      </w:r>
      <w:r>
        <w:rPr>
          <w:rFonts w:eastAsia="Arial" w:cs="Arial"/>
          <w:spacing w:val="1"/>
        </w:rPr>
        <w:t>a</w:t>
      </w:r>
      <w:r>
        <w:rPr>
          <w:rFonts w:eastAsia="Arial" w:cs="Arial"/>
          <w:spacing w:val="-1"/>
        </w:rPr>
        <w:t>m</w:t>
      </w:r>
      <w:r>
        <w:rPr>
          <w:rFonts w:eastAsia="Arial" w:cs="Arial"/>
          <w:spacing w:val="1"/>
        </w:rPr>
        <w:t>en</w:t>
      </w:r>
      <w:r>
        <w:rPr>
          <w:rFonts w:eastAsia="Arial" w:cs="Arial"/>
        </w:rPr>
        <w:t>t</w:t>
      </w:r>
      <w:r>
        <w:rPr>
          <w:rFonts w:eastAsia="Arial" w:cs="Arial"/>
          <w:spacing w:val="-4"/>
        </w:rPr>
        <w:t xml:space="preserve"> </w:t>
      </w:r>
      <w:r>
        <w:rPr>
          <w:rFonts w:eastAsia="Arial" w:cs="Arial"/>
          <w:spacing w:val="3"/>
        </w:rPr>
        <w:t>f</w:t>
      </w:r>
      <w:r>
        <w:rPr>
          <w:rFonts w:eastAsia="Arial" w:cs="Arial"/>
          <w:spacing w:val="1"/>
        </w:rPr>
        <w:t>o</w:t>
      </w:r>
      <w:r>
        <w:rPr>
          <w:rFonts w:eastAsia="Arial" w:cs="Arial"/>
        </w:rPr>
        <w:t>r</w:t>
      </w:r>
      <w:r>
        <w:rPr>
          <w:rFonts w:eastAsia="Arial" w:cs="Arial"/>
          <w:spacing w:val="-3"/>
        </w:rPr>
        <w:t xml:space="preserve"> </w:t>
      </w:r>
      <w:r>
        <w:rPr>
          <w:rFonts w:eastAsia="Arial" w:cs="Arial"/>
        </w:rPr>
        <w:t>a</w:t>
      </w:r>
      <w:r>
        <w:rPr>
          <w:rFonts w:eastAsia="Arial" w:cs="Arial"/>
          <w:spacing w:val="-1"/>
        </w:rPr>
        <w:t xml:space="preserve"> </w:t>
      </w:r>
      <w:r>
        <w:rPr>
          <w:rFonts w:eastAsia="Arial" w:cs="Arial"/>
          <w:spacing w:val="1"/>
        </w:rPr>
        <w:t>da</w:t>
      </w:r>
      <w:r>
        <w:rPr>
          <w:rFonts w:eastAsia="Arial" w:cs="Arial"/>
        </w:rPr>
        <w:t>y</w:t>
      </w:r>
      <w:r>
        <w:rPr>
          <w:rFonts w:eastAsia="Arial" w:cs="Arial"/>
          <w:spacing w:val="-2"/>
        </w:rPr>
        <w:t xml:space="preserve"> </w:t>
      </w:r>
      <w:r>
        <w:rPr>
          <w:rFonts w:eastAsia="Arial" w:cs="Arial"/>
        </w:rPr>
        <w:t xml:space="preserve">is </w:t>
      </w:r>
      <w:r>
        <w:rPr>
          <w:rFonts w:eastAsia="Arial" w:cs="Arial"/>
          <w:spacing w:val="1"/>
        </w:rPr>
        <w:t>uno</w:t>
      </w:r>
      <w:r>
        <w:rPr>
          <w:rFonts w:eastAsia="Arial" w:cs="Arial"/>
        </w:rPr>
        <w:t>cc</w:t>
      </w:r>
      <w:r>
        <w:rPr>
          <w:rFonts w:eastAsia="Arial" w:cs="Arial"/>
          <w:spacing w:val="-1"/>
        </w:rPr>
        <w:t>u</w:t>
      </w:r>
      <w:r>
        <w:rPr>
          <w:rFonts w:eastAsia="Arial" w:cs="Arial"/>
          <w:spacing w:val="1"/>
        </w:rPr>
        <w:t>p</w:t>
      </w:r>
      <w:r>
        <w:rPr>
          <w:rFonts w:eastAsia="Arial" w:cs="Arial"/>
        </w:rPr>
        <w:t>ie</w:t>
      </w:r>
      <w:r>
        <w:rPr>
          <w:rFonts w:eastAsia="Arial" w:cs="Arial"/>
          <w:spacing w:val="-1"/>
        </w:rPr>
        <w:t>d</w:t>
      </w:r>
      <w:r>
        <w:rPr>
          <w:rFonts w:eastAsia="Arial" w:cs="Arial"/>
        </w:rPr>
        <w:t>.</w:t>
      </w:r>
    </w:p>
    <w:p w14:paraId="011EBD41" w14:textId="77777777" w:rsidR="00B640DD" w:rsidRDefault="00B640DD" w:rsidP="00BF0CCB">
      <w:pPr>
        <w:spacing w:before="16" w:line="260" w:lineRule="exact"/>
        <w:rPr>
          <w:sz w:val="26"/>
          <w:szCs w:val="26"/>
        </w:rPr>
      </w:pPr>
    </w:p>
    <w:p w14:paraId="134F1AD7" w14:textId="77777777" w:rsidR="00B640DD" w:rsidRDefault="00B640DD" w:rsidP="00BF0CCB">
      <w:pPr>
        <w:ind w:right="63"/>
        <w:jc w:val="both"/>
        <w:rPr>
          <w:rFonts w:eastAsia="Arial" w:cs="Arial"/>
        </w:rPr>
      </w:pPr>
      <w:r>
        <w:rPr>
          <w:rFonts w:eastAsia="Arial" w:cs="Arial"/>
        </w:rPr>
        <w:lastRenderedPageBreak/>
        <w:t>Furt</w:t>
      </w:r>
      <w:r>
        <w:rPr>
          <w:rFonts w:eastAsia="Arial" w:cs="Arial"/>
          <w:spacing w:val="1"/>
        </w:rPr>
        <w:t>he</w:t>
      </w:r>
      <w:r>
        <w:rPr>
          <w:rFonts w:eastAsia="Arial" w:cs="Arial"/>
        </w:rPr>
        <w:t>r</w:t>
      </w:r>
      <w:r>
        <w:rPr>
          <w:rFonts w:eastAsia="Arial" w:cs="Arial"/>
          <w:spacing w:val="-1"/>
        </w:rPr>
        <w:t>m</w:t>
      </w:r>
      <w:r>
        <w:rPr>
          <w:rFonts w:eastAsia="Arial" w:cs="Arial"/>
          <w:spacing w:val="1"/>
        </w:rPr>
        <w:t>o</w:t>
      </w:r>
      <w:r>
        <w:rPr>
          <w:rFonts w:eastAsia="Arial" w:cs="Arial"/>
        </w:rPr>
        <w:t>re,</w:t>
      </w:r>
      <w:r>
        <w:rPr>
          <w:rFonts w:eastAsia="Arial" w:cs="Arial"/>
          <w:spacing w:val="54"/>
        </w:rPr>
        <w:t xml:space="preserve"> </w:t>
      </w:r>
      <w:r>
        <w:rPr>
          <w:rFonts w:eastAsia="Arial" w:cs="Arial"/>
          <w:spacing w:val="-3"/>
        </w:rPr>
        <w:t>w</w:t>
      </w:r>
      <w:r>
        <w:rPr>
          <w:rFonts w:eastAsia="Arial" w:cs="Arial"/>
          <w:spacing w:val="1"/>
        </w:rPr>
        <w:t>he</w:t>
      </w:r>
      <w:r>
        <w:rPr>
          <w:rFonts w:eastAsia="Arial" w:cs="Arial"/>
        </w:rPr>
        <w:t>re</w:t>
      </w:r>
      <w:r>
        <w:rPr>
          <w:rFonts w:eastAsia="Arial" w:cs="Arial"/>
          <w:spacing w:val="54"/>
        </w:rPr>
        <w:t xml:space="preserve"> </w:t>
      </w:r>
      <w:r>
        <w:rPr>
          <w:rFonts w:eastAsia="Arial" w:cs="Arial"/>
          <w:spacing w:val="-2"/>
        </w:rPr>
        <w:t>t</w:t>
      </w:r>
      <w:r>
        <w:rPr>
          <w:rFonts w:eastAsia="Arial" w:cs="Arial"/>
          <w:spacing w:val="1"/>
        </w:rPr>
        <w:t>h</w:t>
      </w:r>
      <w:r>
        <w:rPr>
          <w:rFonts w:eastAsia="Arial" w:cs="Arial"/>
        </w:rPr>
        <w:t>e</w:t>
      </w:r>
      <w:r>
        <w:rPr>
          <w:rFonts w:eastAsia="Arial" w:cs="Arial"/>
          <w:spacing w:val="54"/>
        </w:rPr>
        <w:t xml:space="preserve"> </w:t>
      </w:r>
      <w:r>
        <w:rPr>
          <w:rFonts w:eastAsia="Arial" w:cs="Arial"/>
        </w:rPr>
        <w:t>ra</w:t>
      </w:r>
      <w:r>
        <w:rPr>
          <w:rFonts w:eastAsia="Arial" w:cs="Arial"/>
          <w:spacing w:val="-2"/>
        </w:rPr>
        <w:t>t</w:t>
      </w:r>
      <w:r>
        <w:rPr>
          <w:rFonts w:eastAsia="Arial" w:cs="Arial"/>
          <w:spacing w:val="1"/>
        </w:rPr>
        <w:t>epa</w:t>
      </w:r>
      <w:r>
        <w:rPr>
          <w:rFonts w:eastAsia="Arial" w:cs="Arial"/>
          <w:spacing w:val="-2"/>
        </w:rPr>
        <w:t>y</w:t>
      </w:r>
      <w:r>
        <w:rPr>
          <w:rFonts w:eastAsia="Arial" w:cs="Arial"/>
          <w:spacing w:val="1"/>
        </w:rPr>
        <w:t>e</w:t>
      </w:r>
      <w:r>
        <w:rPr>
          <w:rFonts w:eastAsia="Arial" w:cs="Arial"/>
        </w:rPr>
        <w:t>r</w:t>
      </w:r>
      <w:r>
        <w:rPr>
          <w:rFonts w:eastAsia="Arial" w:cs="Arial"/>
          <w:spacing w:val="53"/>
        </w:rPr>
        <w:t xml:space="preserve"> </w:t>
      </w:r>
      <w:r>
        <w:rPr>
          <w:rFonts w:eastAsia="Arial" w:cs="Arial"/>
          <w:spacing w:val="1"/>
        </w:rPr>
        <w:t>du</w:t>
      </w:r>
      <w:r>
        <w:rPr>
          <w:rFonts w:eastAsia="Arial" w:cs="Arial"/>
        </w:rPr>
        <w:t>r</w:t>
      </w:r>
      <w:r>
        <w:rPr>
          <w:rFonts w:eastAsia="Arial" w:cs="Arial"/>
          <w:spacing w:val="-1"/>
        </w:rPr>
        <w:t>i</w:t>
      </w:r>
      <w:r>
        <w:rPr>
          <w:rFonts w:eastAsia="Arial" w:cs="Arial"/>
          <w:spacing w:val="1"/>
        </w:rPr>
        <w:t>n</w:t>
      </w:r>
      <w:r>
        <w:rPr>
          <w:rFonts w:eastAsia="Arial" w:cs="Arial"/>
        </w:rPr>
        <w:t>g</w:t>
      </w:r>
      <w:r>
        <w:rPr>
          <w:rFonts w:eastAsia="Arial" w:cs="Arial"/>
          <w:spacing w:val="52"/>
        </w:rPr>
        <w:t xml:space="preserve"> </w:t>
      </w:r>
      <w:r>
        <w:rPr>
          <w:rFonts w:eastAsia="Arial" w:cs="Arial"/>
          <w:spacing w:val="-1"/>
        </w:rPr>
        <w:t>2</w:t>
      </w:r>
      <w:r>
        <w:rPr>
          <w:rFonts w:eastAsia="Arial" w:cs="Arial"/>
          <w:spacing w:val="1"/>
        </w:rPr>
        <w:t>016</w:t>
      </w:r>
      <w:r>
        <w:rPr>
          <w:rFonts w:eastAsia="Arial" w:cs="Arial"/>
          <w:spacing w:val="-2"/>
        </w:rPr>
        <w:t>/</w:t>
      </w:r>
      <w:r>
        <w:rPr>
          <w:rFonts w:eastAsia="Arial" w:cs="Arial"/>
          <w:spacing w:val="1"/>
        </w:rPr>
        <w:t>1</w:t>
      </w:r>
      <w:r>
        <w:rPr>
          <w:rFonts w:eastAsia="Arial" w:cs="Arial"/>
        </w:rPr>
        <w:t>7</w:t>
      </w:r>
      <w:r>
        <w:rPr>
          <w:rFonts w:eastAsia="Arial" w:cs="Arial"/>
          <w:spacing w:val="54"/>
        </w:rPr>
        <w:t xml:space="preserve"> </w:t>
      </w:r>
      <w:r>
        <w:rPr>
          <w:rFonts w:eastAsia="Arial" w:cs="Arial"/>
        </w:rPr>
        <w:t>lo</w:t>
      </w:r>
      <w:r>
        <w:rPr>
          <w:rFonts w:eastAsia="Arial" w:cs="Arial"/>
          <w:spacing w:val="-2"/>
        </w:rPr>
        <w:t>s</w:t>
      </w:r>
      <w:r>
        <w:rPr>
          <w:rFonts w:eastAsia="Arial" w:cs="Arial"/>
        </w:rPr>
        <w:t>t</w:t>
      </w:r>
      <w:r>
        <w:rPr>
          <w:rFonts w:eastAsia="Arial" w:cs="Arial"/>
          <w:spacing w:val="54"/>
        </w:rPr>
        <w:t xml:space="preserve"> </w:t>
      </w:r>
      <w:r>
        <w:rPr>
          <w:rFonts w:eastAsia="Arial" w:cs="Arial"/>
          <w:spacing w:val="-1"/>
        </w:rPr>
        <w:t>e</w:t>
      </w:r>
      <w:r>
        <w:rPr>
          <w:rFonts w:eastAsia="Arial" w:cs="Arial"/>
          <w:spacing w:val="1"/>
        </w:rPr>
        <w:t>n</w:t>
      </w:r>
      <w:r>
        <w:rPr>
          <w:rFonts w:eastAsia="Arial" w:cs="Arial"/>
        </w:rPr>
        <w:t>titl</w:t>
      </w:r>
      <w:r>
        <w:rPr>
          <w:rFonts w:eastAsia="Arial" w:cs="Arial"/>
          <w:spacing w:val="-1"/>
        </w:rPr>
        <w:t>e</w:t>
      </w:r>
      <w:r>
        <w:rPr>
          <w:rFonts w:eastAsia="Arial" w:cs="Arial"/>
          <w:spacing w:val="1"/>
        </w:rPr>
        <w:t>me</w:t>
      </w:r>
      <w:r>
        <w:rPr>
          <w:rFonts w:eastAsia="Arial" w:cs="Arial"/>
          <w:spacing w:val="-1"/>
        </w:rPr>
        <w:t>n</w:t>
      </w:r>
      <w:r>
        <w:rPr>
          <w:rFonts w:eastAsia="Arial" w:cs="Arial"/>
        </w:rPr>
        <w:t>t</w:t>
      </w:r>
      <w:r>
        <w:rPr>
          <w:rFonts w:eastAsia="Arial" w:cs="Arial"/>
          <w:spacing w:val="54"/>
        </w:rPr>
        <w:t xml:space="preserve"> </w:t>
      </w:r>
      <w:r>
        <w:rPr>
          <w:rFonts w:eastAsia="Arial" w:cs="Arial"/>
        </w:rPr>
        <w:t>to</w:t>
      </w:r>
      <w:r>
        <w:rPr>
          <w:rFonts w:eastAsia="Arial" w:cs="Arial"/>
          <w:spacing w:val="55"/>
        </w:rPr>
        <w:t xml:space="preserve"> </w:t>
      </w:r>
      <w:r>
        <w:rPr>
          <w:rFonts w:eastAsia="Arial" w:cs="Arial"/>
          <w:spacing w:val="-2"/>
        </w:rPr>
        <w:t>s</w:t>
      </w:r>
      <w:r>
        <w:rPr>
          <w:rFonts w:eastAsia="Arial" w:cs="Arial"/>
          <w:spacing w:val="1"/>
        </w:rPr>
        <w:t>ma</w:t>
      </w:r>
      <w:r>
        <w:rPr>
          <w:rFonts w:eastAsia="Arial" w:cs="Arial"/>
          <w:spacing w:val="-3"/>
        </w:rPr>
        <w:t>l</w:t>
      </w:r>
      <w:r>
        <w:rPr>
          <w:rFonts w:eastAsia="Arial" w:cs="Arial"/>
        </w:rPr>
        <w:t xml:space="preserve">l </w:t>
      </w:r>
      <w:r>
        <w:rPr>
          <w:rFonts w:eastAsia="Arial" w:cs="Arial"/>
          <w:spacing w:val="1"/>
        </w:rPr>
        <w:t>bu</w:t>
      </w:r>
      <w:r>
        <w:rPr>
          <w:rFonts w:eastAsia="Arial" w:cs="Arial"/>
        </w:rPr>
        <w:t>sin</w:t>
      </w:r>
      <w:r>
        <w:rPr>
          <w:rFonts w:eastAsia="Arial" w:cs="Arial"/>
          <w:spacing w:val="1"/>
        </w:rPr>
        <w:t>e</w:t>
      </w:r>
      <w:r>
        <w:rPr>
          <w:rFonts w:eastAsia="Arial" w:cs="Arial"/>
        </w:rPr>
        <w:t>ss</w:t>
      </w:r>
      <w:r>
        <w:rPr>
          <w:rFonts w:eastAsia="Arial" w:cs="Arial"/>
          <w:spacing w:val="2"/>
        </w:rPr>
        <w:t xml:space="preserve"> </w:t>
      </w:r>
      <w:r>
        <w:rPr>
          <w:rFonts w:eastAsia="Arial" w:cs="Arial"/>
        </w:rPr>
        <w:t>ra</w:t>
      </w:r>
      <w:r>
        <w:rPr>
          <w:rFonts w:eastAsia="Arial" w:cs="Arial"/>
          <w:spacing w:val="-2"/>
        </w:rPr>
        <w:t>t</w:t>
      </w:r>
      <w:r>
        <w:rPr>
          <w:rFonts w:eastAsia="Arial" w:cs="Arial"/>
        </w:rPr>
        <w:t>e</w:t>
      </w:r>
      <w:r>
        <w:rPr>
          <w:rFonts w:eastAsia="Arial" w:cs="Arial"/>
          <w:spacing w:val="3"/>
        </w:rPr>
        <w:t xml:space="preserve"> </w:t>
      </w:r>
      <w:r>
        <w:rPr>
          <w:rFonts w:eastAsia="Arial" w:cs="Arial"/>
        </w:rPr>
        <w:t>rel</w:t>
      </w:r>
      <w:r>
        <w:rPr>
          <w:rFonts w:eastAsia="Arial" w:cs="Arial"/>
          <w:spacing w:val="-1"/>
        </w:rPr>
        <w:t>ie</w:t>
      </w:r>
      <w:r>
        <w:rPr>
          <w:rFonts w:eastAsia="Arial" w:cs="Arial"/>
        </w:rPr>
        <w:t>f</w:t>
      </w:r>
      <w:r>
        <w:rPr>
          <w:rFonts w:eastAsia="Arial" w:cs="Arial"/>
          <w:spacing w:val="5"/>
        </w:rPr>
        <w:t xml:space="preserve"> </w:t>
      </w:r>
      <w:r>
        <w:rPr>
          <w:rFonts w:eastAsia="Arial" w:cs="Arial"/>
          <w:spacing w:val="-1"/>
        </w:rPr>
        <w:t>be</w:t>
      </w:r>
      <w:r>
        <w:rPr>
          <w:rFonts w:eastAsia="Arial" w:cs="Arial"/>
        </w:rPr>
        <w:t>c</w:t>
      </w:r>
      <w:r>
        <w:rPr>
          <w:rFonts w:eastAsia="Arial" w:cs="Arial"/>
          <w:spacing w:val="1"/>
        </w:rPr>
        <w:t>au</w:t>
      </w:r>
      <w:r>
        <w:rPr>
          <w:rFonts w:eastAsia="Arial" w:cs="Arial"/>
        </w:rPr>
        <w:t>se</w:t>
      </w:r>
      <w:r>
        <w:rPr>
          <w:rFonts w:eastAsia="Arial" w:cs="Arial"/>
          <w:spacing w:val="3"/>
        </w:rPr>
        <w:t xml:space="preserve"> </w:t>
      </w:r>
      <w:r>
        <w:rPr>
          <w:rFonts w:eastAsia="Arial" w:cs="Arial"/>
          <w:spacing w:val="-2"/>
        </w:rPr>
        <w:t>t</w:t>
      </w:r>
      <w:r>
        <w:rPr>
          <w:rFonts w:eastAsia="Arial" w:cs="Arial"/>
          <w:spacing w:val="1"/>
        </w:rPr>
        <w:t>he</w:t>
      </w:r>
      <w:r>
        <w:rPr>
          <w:rFonts w:eastAsia="Arial" w:cs="Arial"/>
        </w:rPr>
        <w:t xml:space="preserve">y </w:t>
      </w:r>
      <w:r>
        <w:rPr>
          <w:rFonts w:eastAsia="Arial" w:cs="Arial"/>
          <w:spacing w:val="3"/>
        </w:rPr>
        <w:t>f</w:t>
      </w:r>
      <w:r>
        <w:rPr>
          <w:rFonts w:eastAsia="Arial" w:cs="Arial"/>
          <w:spacing w:val="1"/>
        </w:rPr>
        <w:t>a</w:t>
      </w:r>
      <w:r>
        <w:rPr>
          <w:rFonts w:eastAsia="Arial" w:cs="Arial"/>
        </w:rPr>
        <w:t>i</w:t>
      </w:r>
      <w:r>
        <w:rPr>
          <w:rFonts w:eastAsia="Arial" w:cs="Arial"/>
          <w:spacing w:val="-1"/>
        </w:rPr>
        <w:t>le</w:t>
      </w:r>
      <w:r>
        <w:rPr>
          <w:rFonts w:eastAsia="Arial" w:cs="Arial"/>
        </w:rPr>
        <w:t>d</w:t>
      </w:r>
      <w:r>
        <w:rPr>
          <w:rFonts w:eastAsia="Arial" w:cs="Arial"/>
          <w:spacing w:val="3"/>
        </w:rPr>
        <w:t xml:space="preserve"> </w:t>
      </w:r>
      <w:r>
        <w:rPr>
          <w:rFonts w:eastAsia="Arial" w:cs="Arial"/>
        </w:rPr>
        <w:t>t</w:t>
      </w:r>
      <w:r>
        <w:rPr>
          <w:rFonts w:eastAsia="Arial" w:cs="Arial"/>
          <w:spacing w:val="-1"/>
        </w:rPr>
        <w:t>h</w:t>
      </w:r>
      <w:r>
        <w:rPr>
          <w:rFonts w:eastAsia="Arial" w:cs="Arial"/>
        </w:rPr>
        <w:t>e</w:t>
      </w:r>
      <w:r>
        <w:rPr>
          <w:rFonts w:eastAsia="Arial" w:cs="Arial"/>
          <w:spacing w:val="3"/>
        </w:rPr>
        <w:t xml:space="preserve"> </w:t>
      </w:r>
      <w:r>
        <w:rPr>
          <w:rFonts w:eastAsia="Arial" w:cs="Arial"/>
          <w:spacing w:val="-1"/>
        </w:rPr>
        <w:t>2</w:t>
      </w:r>
      <w:r>
        <w:rPr>
          <w:rFonts w:eastAsia="Arial" w:cs="Arial"/>
          <w:spacing w:val="1"/>
        </w:rPr>
        <w:t>n</w:t>
      </w:r>
      <w:r>
        <w:rPr>
          <w:rFonts w:eastAsia="Arial" w:cs="Arial"/>
        </w:rPr>
        <w:t>d</w:t>
      </w:r>
      <w:r>
        <w:rPr>
          <w:rFonts w:eastAsia="Arial" w:cs="Arial"/>
          <w:spacing w:val="3"/>
        </w:rPr>
        <w:t xml:space="preserve"> </w:t>
      </w:r>
      <w:r>
        <w:rPr>
          <w:rFonts w:eastAsia="Arial" w:cs="Arial"/>
          <w:spacing w:val="1"/>
        </w:rPr>
        <w:t>p</w:t>
      </w:r>
      <w:r>
        <w:rPr>
          <w:rFonts w:eastAsia="Arial" w:cs="Arial"/>
        </w:rPr>
        <w:t>ro</w:t>
      </w:r>
      <w:r>
        <w:rPr>
          <w:rFonts w:eastAsia="Arial" w:cs="Arial"/>
          <w:spacing w:val="-1"/>
        </w:rPr>
        <w:t>p</w:t>
      </w:r>
      <w:r>
        <w:rPr>
          <w:rFonts w:eastAsia="Arial" w:cs="Arial"/>
          <w:spacing w:val="1"/>
        </w:rPr>
        <w:t>e</w:t>
      </w:r>
      <w:r>
        <w:rPr>
          <w:rFonts w:eastAsia="Arial" w:cs="Arial"/>
        </w:rPr>
        <w:t>rty t</w:t>
      </w:r>
      <w:r>
        <w:rPr>
          <w:rFonts w:eastAsia="Arial" w:cs="Arial"/>
          <w:spacing w:val="1"/>
        </w:rPr>
        <w:t>e</w:t>
      </w:r>
      <w:r>
        <w:rPr>
          <w:rFonts w:eastAsia="Arial" w:cs="Arial"/>
        </w:rPr>
        <w:t>st</w:t>
      </w:r>
      <w:r>
        <w:rPr>
          <w:rFonts w:eastAsia="Arial" w:cs="Arial"/>
          <w:spacing w:val="3"/>
        </w:rPr>
        <w:t xml:space="preserve"> </w:t>
      </w:r>
      <w:r>
        <w:rPr>
          <w:rFonts w:eastAsia="Arial" w:cs="Arial"/>
          <w:spacing w:val="1"/>
        </w:rPr>
        <w:t>bu</w:t>
      </w:r>
      <w:r>
        <w:rPr>
          <w:rFonts w:eastAsia="Arial" w:cs="Arial"/>
        </w:rPr>
        <w:t>t</w:t>
      </w:r>
      <w:r>
        <w:rPr>
          <w:rFonts w:eastAsia="Arial" w:cs="Arial"/>
          <w:spacing w:val="3"/>
        </w:rPr>
        <w:t xml:space="preserve"> </w:t>
      </w:r>
      <w:r>
        <w:rPr>
          <w:rFonts w:eastAsia="Arial" w:cs="Arial"/>
          <w:spacing w:val="-1"/>
        </w:rPr>
        <w:t>ha</w:t>
      </w:r>
      <w:r>
        <w:rPr>
          <w:rFonts w:eastAsia="Arial" w:cs="Arial"/>
          <w:spacing w:val="-2"/>
        </w:rPr>
        <w:t>v</w:t>
      </w:r>
      <w:r>
        <w:rPr>
          <w:rFonts w:eastAsia="Arial" w:cs="Arial"/>
          <w:spacing w:val="1"/>
        </w:rPr>
        <w:t>e</w:t>
      </w:r>
      <w:r>
        <w:rPr>
          <w:rFonts w:eastAsia="Arial" w:cs="Arial"/>
        </w:rPr>
        <w:t>,</w:t>
      </w:r>
      <w:r>
        <w:rPr>
          <w:rFonts w:eastAsia="Arial" w:cs="Arial"/>
          <w:spacing w:val="3"/>
        </w:rPr>
        <w:t xml:space="preserve"> </w:t>
      </w:r>
      <w:r>
        <w:rPr>
          <w:rFonts w:eastAsia="Arial" w:cs="Arial"/>
          <w:spacing w:val="1"/>
        </w:rPr>
        <w:t>unde</w:t>
      </w:r>
      <w:r>
        <w:rPr>
          <w:rFonts w:eastAsia="Arial" w:cs="Arial"/>
        </w:rPr>
        <w:t>r t</w:t>
      </w:r>
      <w:r>
        <w:rPr>
          <w:rFonts w:eastAsia="Arial" w:cs="Arial"/>
          <w:spacing w:val="1"/>
        </w:rPr>
        <w:t>h</w:t>
      </w:r>
      <w:r>
        <w:rPr>
          <w:rFonts w:eastAsia="Arial" w:cs="Arial"/>
        </w:rPr>
        <w:t>e</w:t>
      </w:r>
      <w:r>
        <w:rPr>
          <w:rFonts w:eastAsia="Arial" w:cs="Arial"/>
          <w:spacing w:val="3"/>
        </w:rPr>
        <w:t xml:space="preserve"> </w:t>
      </w:r>
      <w:r>
        <w:rPr>
          <w:rFonts w:eastAsia="Arial" w:cs="Arial"/>
        </w:rPr>
        <w:t xml:space="preserve">rules </w:t>
      </w:r>
      <w:r>
        <w:rPr>
          <w:rFonts w:eastAsia="Arial" w:cs="Arial"/>
          <w:spacing w:val="3"/>
        </w:rPr>
        <w:t>f</w:t>
      </w:r>
      <w:r>
        <w:rPr>
          <w:rFonts w:eastAsia="Arial" w:cs="Arial"/>
          <w:spacing w:val="1"/>
        </w:rPr>
        <w:t>o</w:t>
      </w:r>
      <w:r>
        <w:rPr>
          <w:rFonts w:eastAsia="Arial" w:cs="Arial"/>
        </w:rPr>
        <w:t>r</w:t>
      </w:r>
      <w:r>
        <w:rPr>
          <w:rFonts w:eastAsia="Arial" w:cs="Arial"/>
          <w:spacing w:val="1"/>
        </w:rPr>
        <w:t xml:space="preserve"> </w:t>
      </w:r>
      <w:r>
        <w:rPr>
          <w:rFonts w:eastAsia="Arial" w:cs="Arial"/>
        </w:rPr>
        <w:t>s</w:t>
      </w:r>
      <w:r>
        <w:rPr>
          <w:rFonts w:eastAsia="Arial" w:cs="Arial"/>
          <w:spacing w:val="1"/>
        </w:rPr>
        <w:t>ma</w:t>
      </w:r>
      <w:r>
        <w:rPr>
          <w:rFonts w:eastAsia="Arial" w:cs="Arial"/>
        </w:rPr>
        <w:t>ll</w:t>
      </w:r>
      <w:r>
        <w:rPr>
          <w:rFonts w:eastAsia="Arial" w:cs="Arial"/>
          <w:spacing w:val="1"/>
        </w:rPr>
        <w:t xml:space="preserve"> bu</w:t>
      </w:r>
      <w:r>
        <w:rPr>
          <w:rFonts w:eastAsia="Arial" w:cs="Arial"/>
        </w:rPr>
        <w:t>s</w:t>
      </w:r>
      <w:r>
        <w:rPr>
          <w:rFonts w:eastAsia="Arial" w:cs="Arial"/>
          <w:spacing w:val="-3"/>
        </w:rPr>
        <w:t>i</w:t>
      </w:r>
      <w:r>
        <w:rPr>
          <w:rFonts w:eastAsia="Arial" w:cs="Arial"/>
          <w:spacing w:val="1"/>
        </w:rPr>
        <w:t>ne</w:t>
      </w:r>
      <w:r>
        <w:rPr>
          <w:rFonts w:eastAsia="Arial" w:cs="Arial"/>
        </w:rPr>
        <w:t>ss</w:t>
      </w:r>
      <w:r>
        <w:rPr>
          <w:rFonts w:eastAsia="Arial" w:cs="Arial"/>
          <w:spacing w:val="2"/>
        </w:rPr>
        <w:t xml:space="preserve"> </w:t>
      </w:r>
      <w:r>
        <w:rPr>
          <w:rFonts w:eastAsia="Arial" w:cs="Arial"/>
        </w:rPr>
        <w:t>rate</w:t>
      </w:r>
      <w:r>
        <w:rPr>
          <w:rFonts w:eastAsia="Arial" w:cs="Arial"/>
          <w:spacing w:val="3"/>
        </w:rPr>
        <w:t xml:space="preserve"> </w:t>
      </w:r>
      <w:r>
        <w:rPr>
          <w:rFonts w:eastAsia="Arial" w:cs="Arial"/>
          <w:spacing w:val="4"/>
        </w:rPr>
        <w:t>r</w:t>
      </w:r>
      <w:r>
        <w:rPr>
          <w:rFonts w:eastAsia="Arial" w:cs="Arial"/>
          <w:spacing w:val="1"/>
        </w:rPr>
        <w:t>e</w:t>
      </w:r>
      <w:r>
        <w:rPr>
          <w:rFonts w:eastAsia="Arial" w:cs="Arial"/>
        </w:rPr>
        <w:t>l</w:t>
      </w:r>
      <w:r>
        <w:rPr>
          <w:rFonts w:eastAsia="Arial" w:cs="Arial"/>
          <w:spacing w:val="-1"/>
        </w:rPr>
        <w:t>ie</w:t>
      </w:r>
      <w:r>
        <w:rPr>
          <w:rFonts w:eastAsia="Arial" w:cs="Arial"/>
          <w:spacing w:val="3"/>
        </w:rPr>
        <w:t>f</w:t>
      </w:r>
      <w:r>
        <w:rPr>
          <w:rFonts w:eastAsia="Arial" w:cs="Arial"/>
        </w:rPr>
        <w:t>,</w:t>
      </w:r>
      <w:r>
        <w:rPr>
          <w:rFonts w:eastAsia="Arial" w:cs="Arial"/>
          <w:spacing w:val="3"/>
        </w:rPr>
        <w:t xml:space="preserve"> </w:t>
      </w:r>
      <w:r>
        <w:rPr>
          <w:rFonts w:eastAsia="Arial" w:cs="Arial"/>
          <w:spacing w:val="1"/>
        </w:rPr>
        <w:t>b</w:t>
      </w:r>
      <w:r>
        <w:rPr>
          <w:rFonts w:eastAsia="Arial" w:cs="Arial"/>
          <w:spacing w:val="-1"/>
        </w:rPr>
        <w:t>e</w:t>
      </w:r>
      <w:r>
        <w:rPr>
          <w:rFonts w:eastAsia="Arial" w:cs="Arial"/>
          <w:spacing w:val="1"/>
        </w:rPr>
        <w:t>e</w:t>
      </w:r>
      <w:r>
        <w:rPr>
          <w:rFonts w:eastAsia="Arial" w:cs="Arial"/>
        </w:rPr>
        <w:t xml:space="preserve">n </w:t>
      </w:r>
      <w:r>
        <w:rPr>
          <w:rFonts w:eastAsia="Arial" w:cs="Arial"/>
          <w:spacing w:val="-1"/>
        </w:rPr>
        <w:t>g</w:t>
      </w:r>
      <w:r>
        <w:rPr>
          <w:rFonts w:eastAsia="Arial" w:cs="Arial"/>
          <w:spacing w:val="2"/>
        </w:rPr>
        <w:t>i</w:t>
      </w:r>
      <w:r>
        <w:rPr>
          <w:rFonts w:eastAsia="Arial" w:cs="Arial"/>
          <w:spacing w:val="-2"/>
        </w:rPr>
        <w:t>v</w:t>
      </w:r>
      <w:r>
        <w:rPr>
          <w:rFonts w:eastAsia="Arial" w:cs="Arial"/>
          <w:spacing w:val="1"/>
        </w:rPr>
        <w:t>e</w:t>
      </w:r>
      <w:r>
        <w:rPr>
          <w:rFonts w:eastAsia="Arial" w:cs="Arial"/>
        </w:rPr>
        <w:t>n</w:t>
      </w:r>
      <w:r>
        <w:rPr>
          <w:rFonts w:eastAsia="Arial" w:cs="Arial"/>
          <w:spacing w:val="3"/>
        </w:rPr>
        <w:t xml:space="preserve"> </w:t>
      </w:r>
      <w:r>
        <w:rPr>
          <w:rFonts w:eastAsia="Arial" w:cs="Arial"/>
        </w:rPr>
        <w:t>a</w:t>
      </w:r>
      <w:r>
        <w:rPr>
          <w:rFonts w:eastAsia="Arial" w:cs="Arial"/>
          <w:spacing w:val="3"/>
        </w:rPr>
        <w:t xml:space="preserve"> </w:t>
      </w:r>
      <w:proofErr w:type="gramStart"/>
      <w:r>
        <w:rPr>
          <w:rFonts w:eastAsia="Arial" w:cs="Arial"/>
          <w:spacing w:val="1"/>
        </w:rPr>
        <w:t>1</w:t>
      </w:r>
      <w:r>
        <w:rPr>
          <w:rFonts w:eastAsia="Arial" w:cs="Arial"/>
        </w:rPr>
        <w:t>2</w:t>
      </w:r>
      <w:r>
        <w:rPr>
          <w:rFonts w:eastAsia="Arial" w:cs="Arial"/>
          <w:spacing w:val="3"/>
        </w:rPr>
        <w:t xml:space="preserve"> </w:t>
      </w:r>
      <w:r>
        <w:rPr>
          <w:rFonts w:eastAsia="Arial" w:cs="Arial"/>
          <w:spacing w:val="1"/>
        </w:rPr>
        <w:t>mo</w:t>
      </w:r>
      <w:r>
        <w:rPr>
          <w:rFonts w:eastAsia="Arial" w:cs="Arial"/>
          <w:spacing w:val="-1"/>
        </w:rPr>
        <w:t>n</w:t>
      </w:r>
      <w:r>
        <w:rPr>
          <w:rFonts w:eastAsia="Arial" w:cs="Arial"/>
        </w:rPr>
        <w:t>th</w:t>
      </w:r>
      <w:proofErr w:type="gramEnd"/>
      <w:r>
        <w:rPr>
          <w:rFonts w:eastAsia="Arial" w:cs="Arial"/>
          <w:spacing w:val="3"/>
        </w:rPr>
        <w:t xml:space="preserve"> </w:t>
      </w:r>
      <w:r>
        <w:rPr>
          <w:rFonts w:eastAsia="Arial" w:cs="Arial"/>
          <w:spacing w:val="1"/>
        </w:rPr>
        <w:t>pe</w:t>
      </w:r>
      <w:r>
        <w:rPr>
          <w:rFonts w:eastAsia="Arial" w:cs="Arial"/>
        </w:rPr>
        <w:t>r</w:t>
      </w:r>
      <w:r>
        <w:rPr>
          <w:rFonts w:eastAsia="Arial" w:cs="Arial"/>
          <w:spacing w:val="-4"/>
        </w:rPr>
        <w:t>i</w:t>
      </w:r>
      <w:r>
        <w:rPr>
          <w:rFonts w:eastAsia="Arial" w:cs="Arial"/>
          <w:spacing w:val="1"/>
        </w:rPr>
        <w:t>o</w:t>
      </w:r>
      <w:r>
        <w:rPr>
          <w:rFonts w:eastAsia="Arial" w:cs="Arial"/>
        </w:rPr>
        <w:t>d</w:t>
      </w:r>
      <w:r>
        <w:rPr>
          <w:rFonts w:eastAsia="Arial" w:cs="Arial"/>
          <w:spacing w:val="3"/>
        </w:rPr>
        <w:t xml:space="preserve"> </w:t>
      </w:r>
      <w:r>
        <w:rPr>
          <w:rFonts w:eastAsia="Arial" w:cs="Arial"/>
          <w:spacing w:val="-1"/>
        </w:rPr>
        <w:t>o</w:t>
      </w:r>
      <w:r>
        <w:rPr>
          <w:rFonts w:eastAsia="Arial" w:cs="Arial"/>
        </w:rPr>
        <w:t>f</w:t>
      </w:r>
      <w:r>
        <w:rPr>
          <w:rFonts w:eastAsia="Arial" w:cs="Arial"/>
          <w:spacing w:val="5"/>
        </w:rPr>
        <w:t xml:space="preserve"> </w:t>
      </w:r>
      <w:r>
        <w:rPr>
          <w:rFonts w:eastAsia="Arial" w:cs="Arial"/>
          <w:spacing w:val="-1"/>
        </w:rPr>
        <w:t>g</w:t>
      </w:r>
      <w:r>
        <w:rPr>
          <w:rFonts w:eastAsia="Arial" w:cs="Arial"/>
        </w:rPr>
        <w:t xml:space="preserve">race </w:t>
      </w:r>
      <w:r>
        <w:rPr>
          <w:rFonts w:eastAsia="Arial" w:cs="Arial"/>
          <w:spacing w:val="1"/>
        </w:rPr>
        <w:t>b</w:t>
      </w:r>
      <w:r>
        <w:rPr>
          <w:rFonts w:eastAsia="Arial" w:cs="Arial"/>
          <w:spacing w:val="-1"/>
        </w:rPr>
        <w:t>e</w:t>
      </w:r>
      <w:r>
        <w:rPr>
          <w:rFonts w:eastAsia="Arial" w:cs="Arial"/>
          <w:spacing w:val="3"/>
        </w:rPr>
        <w:t>f</w:t>
      </w:r>
      <w:r>
        <w:rPr>
          <w:rFonts w:eastAsia="Arial" w:cs="Arial"/>
          <w:spacing w:val="1"/>
        </w:rPr>
        <w:t>o</w:t>
      </w:r>
      <w:r>
        <w:rPr>
          <w:rFonts w:eastAsia="Arial" w:cs="Arial"/>
        </w:rPr>
        <w:t>re t</w:t>
      </w:r>
      <w:r>
        <w:rPr>
          <w:rFonts w:eastAsia="Arial" w:cs="Arial"/>
          <w:spacing w:val="1"/>
        </w:rPr>
        <w:t>he</w:t>
      </w:r>
      <w:r>
        <w:rPr>
          <w:rFonts w:eastAsia="Arial" w:cs="Arial"/>
        </w:rPr>
        <w:t>ir</w:t>
      </w:r>
      <w:r>
        <w:rPr>
          <w:rFonts w:eastAsia="Arial" w:cs="Arial"/>
          <w:spacing w:val="1"/>
        </w:rPr>
        <w:t xml:space="preserve"> </w:t>
      </w:r>
      <w:r>
        <w:rPr>
          <w:rFonts w:eastAsia="Arial" w:cs="Arial"/>
        </w:rPr>
        <w:t>rel</w:t>
      </w:r>
      <w:r>
        <w:rPr>
          <w:rFonts w:eastAsia="Arial" w:cs="Arial"/>
          <w:spacing w:val="-1"/>
        </w:rPr>
        <w:t>ie</w:t>
      </w:r>
      <w:r>
        <w:rPr>
          <w:rFonts w:eastAsia="Arial" w:cs="Arial"/>
        </w:rPr>
        <w:t>f</w:t>
      </w:r>
      <w:r>
        <w:rPr>
          <w:rFonts w:eastAsia="Arial" w:cs="Arial"/>
          <w:spacing w:val="2"/>
        </w:rPr>
        <w:t xml:space="preserve"> </w:t>
      </w:r>
      <w:r>
        <w:rPr>
          <w:rFonts w:eastAsia="Arial" w:cs="Arial"/>
          <w:spacing w:val="1"/>
        </w:rPr>
        <w:t>en</w:t>
      </w:r>
      <w:r>
        <w:rPr>
          <w:rFonts w:eastAsia="Arial" w:cs="Arial"/>
          <w:spacing w:val="-1"/>
        </w:rPr>
        <w:t>de</w:t>
      </w:r>
      <w:r>
        <w:rPr>
          <w:rFonts w:eastAsia="Arial" w:cs="Arial"/>
        </w:rPr>
        <w:t>d</w:t>
      </w:r>
      <w:r>
        <w:rPr>
          <w:rFonts w:eastAsia="Arial" w:cs="Arial"/>
          <w:spacing w:val="3"/>
        </w:rPr>
        <w:t xml:space="preserve"> </w:t>
      </w:r>
      <w:r>
        <w:rPr>
          <w:rFonts w:eastAsia="Arial" w:cs="Arial"/>
        </w:rPr>
        <w:t>(a</w:t>
      </w:r>
      <w:r>
        <w:rPr>
          <w:rFonts w:eastAsia="Arial" w:cs="Arial"/>
          <w:spacing w:val="1"/>
        </w:rPr>
        <w:t>n</w:t>
      </w:r>
      <w:r>
        <w:rPr>
          <w:rFonts w:eastAsia="Arial" w:cs="Arial"/>
        </w:rPr>
        <w:t>d t</w:t>
      </w:r>
      <w:r>
        <w:rPr>
          <w:rFonts w:eastAsia="Arial" w:cs="Arial"/>
          <w:spacing w:val="1"/>
        </w:rPr>
        <w:t>he</w:t>
      </w:r>
      <w:r>
        <w:rPr>
          <w:rFonts w:eastAsia="Arial" w:cs="Arial"/>
        </w:rPr>
        <w:t>r</w:t>
      </w:r>
      <w:r>
        <w:rPr>
          <w:rFonts w:eastAsia="Arial" w:cs="Arial"/>
          <w:spacing w:val="-2"/>
        </w:rPr>
        <w:t>e</w:t>
      </w:r>
      <w:r>
        <w:rPr>
          <w:rFonts w:eastAsia="Arial" w:cs="Arial"/>
        </w:rPr>
        <w:t>f</w:t>
      </w:r>
      <w:r>
        <w:rPr>
          <w:rFonts w:eastAsia="Arial" w:cs="Arial"/>
          <w:spacing w:val="1"/>
        </w:rPr>
        <w:t>o</w:t>
      </w:r>
      <w:r>
        <w:rPr>
          <w:rFonts w:eastAsia="Arial" w:cs="Arial"/>
        </w:rPr>
        <w:t>re</w:t>
      </w:r>
      <w:r>
        <w:rPr>
          <w:rFonts w:eastAsia="Arial" w:cs="Arial"/>
          <w:spacing w:val="2"/>
        </w:rPr>
        <w:t xml:space="preserve"> </w:t>
      </w:r>
      <w:r>
        <w:rPr>
          <w:rFonts w:eastAsia="Arial" w:cs="Arial"/>
          <w:spacing w:val="-3"/>
        </w:rPr>
        <w:t>w</w:t>
      </w:r>
      <w:r>
        <w:rPr>
          <w:rFonts w:eastAsia="Arial" w:cs="Arial"/>
          <w:spacing w:val="1"/>
        </w:rPr>
        <w:t>a</w:t>
      </w:r>
      <w:r>
        <w:rPr>
          <w:rFonts w:eastAsia="Arial" w:cs="Arial"/>
        </w:rPr>
        <w:t>s</w:t>
      </w:r>
      <w:r>
        <w:rPr>
          <w:rFonts w:eastAsia="Arial" w:cs="Arial"/>
          <w:spacing w:val="2"/>
        </w:rPr>
        <w:t xml:space="preserve"> </w:t>
      </w:r>
      <w:r>
        <w:rPr>
          <w:rFonts w:eastAsia="Arial" w:cs="Arial"/>
        </w:rPr>
        <w:t>still</w:t>
      </w:r>
      <w:r>
        <w:rPr>
          <w:rFonts w:eastAsia="Arial" w:cs="Arial"/>
          <w:spacing w:val="1"/>
        </w:rPr>
        <w:t xml:space="preserve"> en</w:t>
      </w:r>
      <w:r>
        <w:rPr>
          <w:rFonts w:eastAsia="Arial" w:cs="Arial"/>
        </w:rPr>
        <w:t>titl</w:t>
      </w:r>
      <w:r>
        <w:rPr>
          <w:rFonts w:eastAsia="Arial" w:cs="Arial"/>
          <w:spacing w:val="1"/>
        </w:rPr>
        <w:t>e</w:t>
      </w:r>
      <w:r>
        <w:rPr>
          <w:rFonts w:eastAsia="Arial" w:cs="Arial"/>
        </w:rPr>
        <w:t>d</w:t>
      </w:r>
      <w:r>
        <w:rPr>
          <w:rFonts w:eastAsia="Arial" w:cs="Arial"/>
          <w:spacing w:val="3"/>
        </w:rPr>
        <w:t xml:space="preserve"> </w:t>
      </w:r>
      <w:r>
        <w:rPr>
          <w:rFonts w:eastAsia="Arial" w:cs="Arial"/>
          <w:spacing w:val="-2"/>
        </w:rPr>
        <w:t>t</w:t>
      </w:r>
      <w:r>
        <w:rPr>
          <w:rFonts w:eastAsia="Arial" w:cs="Arial"/>
        </w:rPr>
        <w:t>o</w:t>
      </w:r>
      <w:r>
        <w:rPr>
          <w:rFonts w:eastAsia="Arial" w:cs="Arial"/>
          <w:spacing w:val="3"/>
        </w:rPr>
        <w:t xml:space="preserve"> </w:t>
      </w:r>
      <w:r>
        <w:rPr>
          <w:rFonts w:eastAsia="Arial" w:cs="Arial"/>
          <w:spacing w:val="-2"/>
        </w:rPr>
        <w:t>s</w:t>
      </w:r>
      <w:r>
        <w:rPr>
          <w:rFonts w:eastAsia="Arial" w:cs="Arial"/>
          <w:spacing w:val="1"/>
        </w:rPr>
        <w:t>ma</w:t>
      </w:r>
      <w:r>
        <w:rPr>
          <w:rFonts w:eastAsia="Arial" w:cs="Arial"/>
        </w:rPr>
        <w:t>ll</w:t>
      </w:r>
      <w:r>
        <w:rPr>
          <w:rFonts w:eastAsia="Arial" w:cs="Arial"/>
          <w:spacing w:val="1"/>
        </w:rPr>
        <w:t xml:space="preserve"> bu</w:t>
      </w:r>
      <w:r>
        <w:rPr>
          <w:rFonts w:eastAsia="Arial" w:cs="Arial"/>
          <w:spacing w:val="-2"/>
        </w:rPr>
        <w:t>s</w:t>
      </w:r>
      <w:r>
        <w:rPr>
          <w:rFonts w:eastAsia="Arial" w:cs="Arial"/>
        </w:rPr>
        <w:t>in</w:t>
      </w:r>
      <w:r>
        <w:rPr>
          <w:rFonts w:eastAsia="Arial" w:cs="Arial"/>
          <w:spacing w:val="1"/>
        </w:rPr>
        <w:t>e</w:t>
      </w:r>
      <w:r>
        <w:rPr>
          <w:rFonts w:eastAsia="Arial" w:cs="Arial"/>
        </w:rPr>
        <w:t>ss</w:t>
      </w:r>
      <w:r>
        <w:rPr>
          <w:rFonts w:eastAsia="Arial" w:cs="Arial"/>
          <w:spacing w:val="2"/>
        </w:rPr>
        <w:t xml:space="preserve"> </w:t>
      </w:r>
      <w:r>
        <w:rPr>
          <w:rFonts w:eastAsia="Arial" w:cs="Arial"/>
        </w:rPr>
        <w:t>ra</w:t>
      </w:r>
      <w:r>
        <w:rPr>
          <w:rFonts w:eastAsia="Arial" w:cs="Arial"/>
          <w:spacing w:val="-2"/>
        </w:rPr>
        <w:t>t</w:t>
      </w:r>
      <w:r>
        <w:rPr>
          <w:rFonts w:eastAsia="Arial" w:cs="Arial"/>
        </w:rPr>
        <w:t>e rel</w:t>
      </w:r>
      <w:r>
        <w:rPr>
          <w:rFonts w:eastAsia="Arial" w:cs="Arial"/>
          <w:spacing w:val="-1"/>
        </w:rPr>
        <w:t>i</w:t>
      </w:r>
      <w:r>
        <w:rPr>
          <w:rFonts w:eastAsia="Arial" w:cs="Arial"/>
          <w:spacing w:val="1"/>
        </w:rPr>
        <w:t>e</w:t>
      </w:r>
      <w:r>
        <w:rPr>
          <w:rFonts w:eastAsia="Arial" w:cs="Arial"/>
        </w:rPr>
        <w:t>f</w:t>
      </w:r>
      <w:r>
        <w:rPr>
          <w:rFonts w:eastAsia="Arial" w:cs="Arial"/>
          <w:spacing w:val="3"/>
        </w:rPr>
        <w:t xml:space="preserve"> </w:t>
      </w:r>
      <w:r>
        <w:rPr>
          <w:rFonts w:eastAsia="Arial" w:cs="Arial"/>
          <w:spacing w:val="-1"/>
        </w:rPr>
        <w:t>o</w:t>
      </w:r>
      <w:r>
        <w:rPr>
          <w:rFonts w:eastAsia="Arial" w:cs="Arial"/>
        </w:rPr>
        <w:t>n</w:t>
      </w:r>
      <w:r>
        <w:rPr>
          <w:rFonts w:eastAsia="Arial" w:cs="Arial"/>
          <w:spacing w:val="2"/>
        </w:rPr>
        <w:t xml:space="preserve"> </w:t>
      </w:r>
      <w:r>
        <w:rPr>
          <w:rFonts w:eastAsia="Arial" w:cs="Arial"/>
          <w:spacing w:val="1"/>
        </w:rPr>
        <w:t>3</w:t>
      </w:r>
      <w:r>
        <w:rPr>
          <w:rFonts w:eastAsia="Arial" w:cs="Arial"/>
        </w:rPr>
        <w:t>1</w:t>
      </w:r>
      <w:r>
        <w:rPr>
          <w:rFonts w:eastAsia="Arial" w:cs="Arial"/>
          <w:spacing w:val="2"/>
        </w:rPr>
        <w:t xml:space="preserve"> </w:t>
      </w:r>
      <w:r>
        <w:rPr>
          <w:rFonts w:eastAsia="Arial" w:cs="Arial"/>
          <w:spacing w:val="-1"/>
        </w:rPr>
        <w:t>M</w:t>
      </w:r>
      <w:r>
        <w:rPr>
          <w:rFonts w:eastAsia="Arial" w:cs="Arial"/>
          <w:spacing w:val="1"/>
        </w:rPr>
        <w:t>a</w:t>
      </w:r>
      <w:r>
        <w:rPr>
          <w:rFonts w:eastAsia="Arial" w:cs="Arial"/>
        </w:rPr>
        <w:t>rch</w:t>
      </w:r>
      <w:r>
        <w:rPr>
          <w:rFonts w:eastAsia="Arial" w:cs="Arial"/>
          <w:spacing w:val="1"/>
        </w:rPr>
        <w:t xml:space="preserve"> 20</w:t>
      </w:r>
      <w:r>
        <w:rPr>
          <w:rFonts w:eastAsia="Arial" w:cs="Arial"/>
          <w:spacing w:val="-1"/>
        </w:rPr>
        <w:t>1</w:t>
      </w:r>
      <w:r>
        <w:rPr>
          <w:rFonts w:eastAsia="Arial" w:cs="Arial"/>
          <w:spacing w:val="1"/>
        </w:rPr>
        <w:t>7</w:t>
      </w:r>
      <w:r>
        <w:rPr>
          <w:rFonts w:eastAsia="Arial" w:cs="Arial"/>
        </w:rPr>
        <w:t>),</w:t>
      </w:r>
      <w:r>
        <w:rPr>
          <w:rFonts w:eastAsia="Arial" w:cs="Arial"/>
          <w:spacing w:val="1"/>
        </w:rPr>
        <w:t xml:space="preserve"> </w:t>
      </w:r>
      <w:r>
        <w:rPr>
          <w:rFonts w:eastAsia="Arial" w:cs="Arial"/>
        </w:rPr>
        <w:t>t</w:t>
      </w:r>
      <w:r>
        <w:rPr>
          <w:rFonts w:eastAsia="Arial" w:cs="Arial"/>
          <w:spacing w:val="1"/>
        </w:rPr>
        <w:t>he</w:t>
      </w:r>
      <w:r>
        <w:rPr>
          <w:rFonts w:eastAsia="Arial" w:cs="Arial"/>
        </w:rPr>
        <w:t>n</w:t>
      </w:r>
      <w:r>
        <w:rPr>
          <w:rFonts w:eastAsia="Arial" w:cs="Arial"/>
          <w:spacing w:val="2"/>
        </w:rPr>
        <w:t xml:space="preserve"> </w:t>
      </w:r>
      <w:r>
        <w:rPr>
          <w:rFonts w:eastAsia="Arial" w:cs="Arial"/>
          <w:spacing w:val="1"/>
        </w:rPr>
        <w:t>e</w:t>
      </w:r>
      <w:r>
        <w:rPr>
          <w:rFonts w:eastAsia="Arial" w:cs="Arial"/>
        </w:rPr>
        <w:t>l</w:t>
      </w:r>
      <w:r>
        <w:rPr>
          <w:rFonts w:eastAsia="Arial" w:cs="Arial"/>
          <w:spacing w:val="-1"/>
        </w:rPr>
        <w:t>ig</w:t>
      </w:r>
      <w:r>
        <w:rPr>
          <w:rFonts w:eastAsia="Arial" w:cs="Arial"/>
        </w:rPr>
        <w:t>ibil</w:t>
      </w:r>
      <w:r>
        <w:rPr>
          <w:rFonts w:eastAsia="Arial" w:cs="Arial"/>
          <w:spacing w:val="-1"/>
        </w:rPr>
        <w:t>i</w:t>
      </w:r>
      <w:r>
        <w:rPr>
          <w:rFonts w:eastAsia="Arial" w:cs="Arial"/>
        </w:rPr>
        <w:t>ty</w:t>
      </w:r>
      <w:r>
        <w:rPr>
          <w:rFonts w:eastAsia="Arial" w:cs="Arial"/>
          <w:spacing w:val="1"/>
        </w:rPr>
        <w:t xml:space="preserve"> </w:t>
      </w:r>
      <w:r>
        <w:rPr>
          <w:rFonts w:eastAsia="Arial" w:cs="Arial"/>
          <w:spacing w:val="3"/>
        </w:rPr>
        <w:t>f</w:t>
      </w:r>
      <w:r>
        <w:rPr>
          <w:rFonts w:eastAsia="Arial" w:cs="Arial"/>
          <w:spacing w:val="1"/>
        </w:rPr>
        <w:t>o</w:t>
      </w:r>
      <w:r>
        <w:rPr>
          <w:rFonts w:eastAsia="Arial" w:cs="Arial"/>
        </w:rPr>
        <w:t>r t</w:t>
      </w:r>
      <w:r>
        <w:rPr>
          <w:rFonts w:eastAsia="Arial" w:cs="Arial"/>
          <w:spacing w:val="-1"/>
        </w:rPr>
        <w:t>h</w:t>
      </w:r>
      <w:r>
        <w:rPr>
          <w:rFonts w:eastAsia="Arial" w:cs="Arial"/>
        </w:rPr>
        <w:t>e</w:t>
      </w:r>
      <w:r>
        <w:rPr>
          <w:rFonts w:eastAsia="Arial" w:cs="Arial"/>
          <w:spacing w:val="2"/>
        </w:rPr>
        <w:t xml:space="preserve"> </w:t>
      </w:r>
      <w:r>
        <w:rPr>
          <w:rFonts w:eastAsia="Arial" w:cs="Arial"/>
        </w:rPr>
        <w:t>SSB</w:t>
      </w:r>
      <w:r>
        <w:rPr>
          <w:rFonts w:eastAsia="Arial" w:cs="Arial"/>
          <w:spacing w:val="1"/>
        </w:rPr>
        <w:t xml:space="preserve"> </w:t>
      </w:r>
      <w:r>
        <w:rPr>
          <w:rFonts w:eastAsia="Arial" w:cs="Arial"/>
        </w:rPr>
        <w:t>sc</w:t>
      </w:r>
      <w:r>
        <w:rPr>
          <w:rFonts w:eastAsia="Arial" w:cs="Arial"/>
          <w:spacing w:val="1"/>
        </w:rPr>
        <w:t>h</w:t>
      </w:r>
      <w:r>
        <w:rPr>
          <w:rFonts w:eastAsia="Arial" w:cs="Arial"/>
          <w:spacing w:val="-1"/>
        </w:rPr>
        <w:t>e</w:t>
      </w:r>
      <w:r>
        <w:rPr>
          <w:rFonts w:eastAsia="Arial" w:cs="Arial"/>
          <w:spacing w:val="1"/>
        </w:rPr>
        <w:t>m</w:t>
      </w:r>
      <w:r>
        <w:rPr>
          <w:rFonts w:eastAsia="Arial" w:cs="Arial"/>
        </w:rPr>
        <w:t>e</w:t>
      </w:r>
      <w:r>
        <w:rPr>
          <w:rFonts w:eastAsia="Arial" w:cs="Arial"/>
          <w:spacing w:val="2"/>
        </w:rPr>
        <w:t xml:space="preserve"> </w:t>
      </w:r>
      <w:r>
        <w:rPr>
          <w:rFonts w:eastAsia="Arial" w:cs="Arial"/>
          <w:spacing w:val="-3"/>
        </w:rPr>
        <w:t>w</w:t>
      </w:r>
      <w:r>
        <w:rPr>
          <w:rFonts w:eastAsia="Arial" w:cs="Arial"/>
        </w:rPr>
        <w:t>i</w:t>
      </w:r>
      <w:r>
        <w:rPr>
          <w:rFonts w:eastAsia="Arial" w:cs="Arial"/>
          <w:spacing w:val="-1"/>
        </w:rPr>
        <w:t>l</w:t>
      </w:r>
      <w:r>
        <w:rPr>
          <w:rFonts w:eastAsia="Arial" w:cs="Arial"/>
        </w:rPr>
        <w:t>l c</w:t>
      </w:r>
      <w:r>
        <w:rPr>
          <w:rFonts w:eastAsia="Arial" w:cs="Arial"/>
          <w:spacing w:val="3"/>
        </w:rPr>
        <w:t>e</w:t>
      </w:r>
      <w:r>
        <w:rPr>
          <w:rFonts w:eastAsia="Arial" w:cs="Arial"/>
          <w:spacing w:val="1"/>
        </w:rPr>
        <w:t>a</w:t>
      </w:r>
      <w:r>
        <w:rPr>
          <w:rFonts w:eastAsia="Arial" w:cs="Arial"/>
        </w:rPr>
        <w:t>se</w:t>
      </w:r>
      <w:r>
        <w:rPr>
          <w:rFonts w:eastAsia="Arial" w:cs="Arial"/>
          <w:spacing w:val="2"/>
        </w:rPr>
        <w:t xml:space="preserve"> </w:t>
      </w:r>
      <w:r>
        <w:rPr>
          <w:rFonts w:eastAsia="Arial" w:cs="Arial"/>
          <w:spacing w:val="1"/>
        </w:rPr>
        <w:t>a</w:t>
      </w:r>
      <w:r>
        <w:rPr>
          <w:rFonts w:eastAsia="Arial" w:cs="Arial"/>
        </w:rPr>
        <w:t>t</w:t>
      </w:r>
      <w:r>
        <w:rPr>
          <w:rFonts w:eastAsia="Arial" w:cs="Arial"/>
          <w:spacing w:val="1"/>
        </w:rPr>
        <w:t xml:space="preserve"> </w:t>
      </w:r>
      <w:r>
        <w:rPr>
          <w:rFonts w:eastAsia="Arial" w:cs="Arial"/>
        </w:rPr>
        <w:t>t</w:t>
      </w:r>
      <w:r>
        <w:rPr>
          <w:rFonts w:eastAsia="Arial" w:cs="Arial"/>
          <w:spacing w:val="-1"/>
        </w:rPr>
        <w:t>h</w:t>
      </w:r>
      <w:r>
        <w:rPr>
          <w:rFonts w:eastAsia="Arial" w:cs="Arial"/>
        </w:rPr>
        <w:t xml:space="preserve">e </w:t>
      </w:r>
      <w:r>
        <w:rPr>
          <w:rFonts w:eastAsia="Arial" w:cs="Arial"/>
          <w:spacing w:val="1"/>
        </w:rPr>
        <w:t>en</w:t>
      </w:r>
      <w:r>
        <w:rPr>
          <w:rFonts w:eastAsia="Arial" w:cs="Arial"/>
        </w:rPr>
        <w:t>d</w:t>
      </w:r>
      <w:r>
        <w:rPr>
          <w:rFonts w:eastAsia="Arial" w:cs="Arial"/>
          <w:spacing w:val="-1"/>
        </w:rPr>
        <w:t xml:space="preserve"> o</w:t>
      </w:r>
      <w:r>
        <w:rPr>
          <w:rFonts w:eastAsia="Arial" w:cs="Arial"/>
        </w:rPr>
        <w:t>f</w:t>
      </w:r>
      <w:r>
        <w:rPr>
          <w:rFonts w:eastAsia="Arial" w:cs="Arial"/>
          <w:spacing w:val="3"/>
        </w:rPr>
        <w:t xml:space="preserve"> </w:t>
      </w:r>
      <w:r>
        <w:rPr>
          <w:rFonts w:eastAsia="Arial" w:cs="Arial"/>
          <w:spacing w:val="-1"/>
        </w:rPr>
        <w:t>t</w:t>
      </w:r>
      <w:r>
        <w:rPr>
          <w:rFonts w:eastAsia="Arial" w:cs="Arial"/>
          <w:spacing w:val="1"/>
        </w:rPr>
        <w:t>ha</w:t>
      </w:r>
      <w:r>
        <w:rPr>
          <w:rFonts w:eastAsia="Arial" w:cs="Arial"/>
        </w:rPr>
        <w:t>t</w:t>
      </w:r>
      <w:r>
        <w:rPr>
          <w:rFonts w:eastAsia="Arial" w:cs="Arial"/>
          <w:spacing w:val="-2"/>
        </w:rPr>
        <w:t xml:space="preserve"> </w:t>
      </w:r>
      <w:r>
        <w:rPr>
          <w:rFonts w:eastAsia="Arial" w:cs="Arial"/>
          <w:spacing w:val="1"/>
        </w:rPr>
        <w:t>1</w:t>
      </w:r>
      <w:r>
        <w:rPr>
          <w:rFonts w:eastAsia="Arial" w:cs="Arial"/>
        </w:rPr>
        <w:t>2</w:t>
      </w:r>
      <w:r>
        <w:rPr>
          <w:rFonts w:eastAsia="Arial" w:cs="Arial"/>
          <w:spacing w:val="-1"/>
        </w:rPr>
        <w:t xml:space="preserve"> </w:t>
      </w:r>
      <w:r>
        <w:rPr>
          <w:rFonts w:eastAsia="Arial" w:cs="Arial"/>
        </w:rPr>
        <w:t>mo</w:t>
      </w:r>
      <w:r>
        <w:rPr>
          <w:rFonts w:eastAsia="Arial" w:cs="Arial"/>
          <w:spacing w:val="1"/>
        </w:rPr>
        <w:t>n</w:t>
      </w:r>
      <w:r>
        <w:rPr>
          <w:rFonts w:eastAsia="Arial" w:cs="Arial"/>
          <w:spacing w:val="-2"/>
        </w:rPr>
        <w:t>t</w:t>
      </w:r>
      <w:r>
        <w:rPr>
          <w:rFonts w:eastAsia="Arial" w:cs="Arial"/>
          <w:spacing w:val="1"/>
        </w:rPr>
        <w:t>h</w:t>
      </w:r>
      <w:r>
        <w:rPr>
          <w:rFonts w:eastAsia="Arial" w:cs="Arial"/>
        </w:rPr>
        <w:t>s</w:t>
      </w:r>
      <w:r>
        <w:rPr>
          <w:rFonts w:eastAsia="Arial" w:cs="Arial"/>
          <w:spacing w:val="-2"/>
        </w:rPr>
        <w:t xml:space="preserve"> </w:t>
      </w:r>
      <w:r>
        <w:rPr>
          <w:rFonts w:eastAsia="Arial" w:cs="Arial"/>
          <w:spacing w:val="1"/>
        </w:rPr>
        <w:t>pe</w:t>
      </w:r>
      <w:r>
        <w:rPr>
          <w:rFonts w:eastAsia="Arial" w:cs="Arial"/>
        </w:rPr>
        <w:t>r</w:t>
      </w:r>
      <w:r>
        <w:rPr>
          <w:rFonts w:eastAsia="Arial" w:cs="Arial"/>
          <w:spacing w:val="-1"/>
        </w:rPr>
        <w:t>i</w:t>
      </w:r>
      <w:r>
        <w:rPr>
          <w:rFonts w:eastAsia="Arial" w:cs="Arial"/>
          <w:spacing w:val="1"/>
        </w:rPr>
        <w:t>o</w:t>
      </w:r>
      <w:r>
        <w:rPr>
          <w:rFonts w:eastAsia="Arial" w:cs="Arial"/>
        </w:rPr>
        <w:t>d</w:t>
      </w:r>
      <w:r>
        <w:rPr>
          <w:rFonts w:eastAsia="Arial" w:cs="Arial"/>
          <w:spacing w:val="-1"/>
        </w:rPr>
        <w:t xml:space="preserve"> o</w:t>
      </w:r>
      <w:r>
        <w:rPr>
          <w:rFonts w:eastAsia="Arial" w:cs="Arial"/>
        </w:rPr>
        <w:t>f</w:t>
      </w:r>
      <w:r>
        <w:rPr>
          <w:rFonts w:eastAsia="Arial" w:cs="Arial"/>
          <w:spacing w:val="3"/>
        </w:rPr>
        <w:t xml:space="preserve"> </w:t>
      </w:r>
      <w:r>
        <w:rPr>
          <w:rFonts w:eastAsia="Arial" w:cs="Arial"/>
          <w:spacing w:val="-1"/>
        </w:rPr>
        <w:t>g</w:t>
      </w:r>
      <w:r>
        <w:rPr>
          <w:rFonts w:eastAsia="Arial" w:cs="Arial"/>
        </w:rPr>
        <w:t>rac</w:t>
      </w:r>
      <w:r>
        <w:rPr>
          <w:rFonts w:eastAsia="Arial" w:cs="Arial"/>
          <w:spacing w:val="1"/>
        </w:rPr>
        <w:t>e</w:t>
      </w:r>
      <w:r>
        <w:rPr>
          <w:rFonts w:eastAsia="Arial" w:cs="Arial"/>
        </w:rPr>
        <w:t>.</w:t>
      </w:r>
    </w:p>
    <w:p w14:paraId="5CC574BC" w14:textId="77777777" w:rsidR="00B640DD" w:rsidRDefault="00B640DD" w:rsidP="00BF0CCB">
      <w:pPr>
        <w:spacing w:before="17" w:line="260" w:lineRule="exact"/>
        <w:rPr>
          <w:sz w:val="26"/>
          <w:szCs w:val="26"/>
        </w:rPr>
      </w:pPr>
    </w:p>
    <w:p w14:paraId="1E1C3258" w14:textId="77777777" w:rsidR="00B640DD" w:rsidRDefault="00B640DD" w:rsidP="00BF0CCB">
      <w:pPr>
        <w:ind w:right="61"/>
        <w:jc w:val="both"/>
        <w:rPr>
          <w:rFonts w:eastAsia="Arial" w:cs="Arial"/>
        </w:rPr>
      </w:pPr>
      <w:r>
        <w:rPr>
          <w:rFonts w:eastAsia="Arial" w:cs="Arial"/>
          <w:spacing w:val="-42"/>
        </w:rPr>
        <w:t xml:space="preserve"> </w:t>
      </w:r>
      <w:r>
        <w:rPr>
          <w:rFonts w:eastAsia="Arial" w:cs="Arial"/>
        </w:rPr>
        <w:t>Here</w:t>
      </w:r>
      <w:r>
        <w:rPr>
          <w:rFonts w:eastAsia="Arial" w:cs="Arial"/>
          <w:spacing w:val="1"/>
        </w:rPr>
        <w:t>d</w:t>
      </w:r>
      <w:r>
        <w:rPr>
          <w:rFonts w:eastAsia="Arial" w:cs="Arial"/>
        </w:rPr>
        <w:t>it</w:t>
      </w:r>
      <w:r>
        <w:rPr>
          <w:rFonts w:eastAsia="Arial" w:cs="Arial"/>
          <w:spacing w:val="-1"/>
        </w:rPr>
        <w:t>a</w:t>
      </w:r>
      <w:r>
        <w:rPr>
          <w:rFonts w:eastAsia="Arial" w:cs="Arial"/>
          <w:spacing w:val="1"/>
        </w:rPr>
        <w:t>me</w:t>
      </w:r>
      <w:r>
        <w:rPr>
          <w:rFonts w:eastAsia="Arial" w:cs="Arial"/>
          <w:spacing w:val="-1"/>
        </w:rPr>
        <w:t>n</w:t>
      </w:r>
      <w:r>
        <w:rPr>
          <w:rFonts w:eastAsia="Arial" w:cs="Arial"/>
        </w:rPr>
        <w:t>ts</w:t>
      </w:r>
      <w:r>
        <w:rPr>
          <w:rFonts w:eastAsia="Arial" w:cs="Arial"/>
          <w:spacing w:val="13"/>
        </w:rPr>
        <w:t xml:space="preserve"> </w:t>
      </w:r>
      <w:r>
        <w:rPr>
          <w:rFonts w:eastAsia="Arial" w:cs="Arial"/>
          <w:spacing w:val="-3"/>
        </w:rPr>
        <w:t>w</w:t>
      </w:r>
      <w:r>
        <w:rPr>
          <w:rFonts w:eastAsia="Arial" w:cs="Arial"/>
          <w:spacing w:val="1"/>
        </w:rPr>
        <w:t>h</w:t>
      </w:r>
      <w:r>
        <w:rPr>
          <w:rFonts w:eastAsia="Arial" w:cs="Arial"/>
        </w:rPr>
        <w:t>ich</w:t>
      </w:r>
      <w:r>
        <w:rPr>
          <w:rFonts w:eastAsia="Arial" w:cs="Arial"/>
          <w:spacing w:val="13"/>
        </w:rPr>
        <w:t xml:space="preserve"> </w:t>
      </w:r>
      <w:r>
        <w:rPr>
          <w:rFonts w:eastAsia="Arial" w:cs="Arial"/>
          <w:spacing w:val="-2"/>
        </w:rPr>
        <w:t>c</w:t>
      </w:r>
      <w:r>
        <w:rPr>
          <w:rFonts w:eastAsia="Arial" w:cs="Arial"/>
          <w:spacing w:val="1"/>
        </w:rPr>
        <w:t>ea</w:t>
      </w:r>
      <w:r>
        <w:rPr>
          <w:rFonts w:eastAsia="Arial" w:cs="Arial"/>
        </w:rPr>
        <w:t>se</w:t>
      </w:r>
      <w:r>
        <w:rPr>
          <w:rFonts w:eastAsia="Arial" w:cs="Arial"/>
          <w:spacing w:val="11"/>
        </w:rPr>
        <w:t xml:space="preserve"> </w:t>
      </w:r>
      <w:r>
        <w:rPr>
          <w:rFonts w:eastAsia="Arial" w:cs="Arial"/>
        </w:rPr>
        <w:t>to</w:t>
      </w:r>
      <w:r>
        <w:rPr>
          <w:rFonts w:eastAsia="Arial" w:cs="Arial"/>
          <w:spacing w:val="11"/>
        </w:rPr>
        <w:t xml:space="preserve"> </w:t>
      </w:r>
      <w:r>
        <w:rPr>
          <w:rFonts w:eastAsia="Arial" w:cs="Arial"/>
          <w:spacing w:val="1"/>
        </w:rPr>
        <w:t>b</w:t>
      </w:r>
      <w:r>
        <w:rPr>
          <w:rFonts w:eastAsia="Arial" w:cs="Arial"/>
        </w:rPr>
        <w:t>e</w:t>
      </w:r>
      <w:r>
        <w:rPr>
          <w:rFonts w:eastAsia="Arial" w:cs="Arial"/>
          <w:spacing w:val="11"/>
        </w:rPr>
        <w:t xml:space="preserve"> </w:t>
      </w:r>
      <w:r>
        <w:rPr>
          <w:rFonts w:eastAsia="Arial" w:cs="Arial"/>
          <w:spacing w:val="-1"/>
        </w:rPr>
        <w:t>e</w:t>
      </w:r>
      <w:r>
        <w:rPr>
          <w:rFonts w:eastAsia="Arial" w:cs="Arial"/>
          <w:spacing w:val="1"/>
        </w:rPr>
        <w:t>n</w:t>
      </w:r>
      <w:r>
        <w:rPr>
          <w:rFonts w:eastAsia="Arial" w:cs="Arial"/>
        </w:rPr>
        <w:t>titl</w:t>
      </w:r>
      <w:r>
        <w:rPr>
          <w:rFonts w:eastAsia="Arial" w:cs="Arial"/>
          <w:spacing w:val="1"/>
        </w:rPr>
        <w:t>e</w:t>
      </w:r>
      <w:r>
        <w:rPr>
          <w:rFonts w:eastAsia="Arial" w:cs="Arial"/>
        </w:rPr>
        <w:t>d</w:t>
      </w:r>
      <w:r>
        <w:rPr>
          <w:rFonts w:eastAsia="Arial" w:cs="Arial"/>
          <w:spacing w:val="11"/>
        </w:rPr>
        <w:t xml:space="preserve"> </w:t>
      </w:r>
      <w:r>
        <w:rPr>
          <w:rFonts w:eastAsia="Arial" w:cs="Arial"/>
        </w:rPr>
        <w:t>to</w:t>
      </w:r>
      <w:r>
        <w:rPr>
          <w:rFonts w:eastAsia="Arial" w:cs="Arial"/>
          <w:spacing w:val="9"/>
        </w:rPr>
        <w:t xml:space="preserve"> </w:t>
      </w:r>
      <w:r>
        <w:rPr>
          <w:rFonts w:eastAsia="Arial" w:cs="Arial"/>
        </w:rPr>
        <w:t>S</w:t>
      </w:r>
      <w:r>
        <w:rPr>
          <w:rFonts w:eastAsia="Arial" w:cs="Arial"/>
          <w:spacing w:val="1"/>
        </w:rPr>
        <w:t>up</w:t>
      </w:r>
      <w:r>
        <w:rPr>
          <w:rFonts w:eastAsia="Arial" w:cs="Arial"/>
          <w:spacing w:val="-1"/>
        </w:rPr>
        <w:t>p</w:t>
      </w:r>
      <w:r>
        <w:rPr>
          <w:rFonts w:eastAsia="Arial" w:cs="Arial"/>
          <w:spacing w:val="1"/>
        </w:rPr>
        <w:t>o</w:t>
      </w:r>
      <w:r>
        <w:rPr>
          <w:rFonts w:eastAsia="Arial" w:cs="Arial"/>
        </w:rPr>
        <w:t>rting</w:t>
      </w:r>
      <w:r>
        <w:rPr>
          <w:rFonts w:eastAsia="Arial" w:cs="Arial"/>
          <w:spacing w:val="11"/>
        </w:rPr>
        <w:t xml:space="preserve"> </w:t>
      </w:r>
      <w:r>
        <w:rPr>
          <w:rFonts w:eastAsia="Arial" w:cs="Arial"/>
          <w:spacing w:val="-2"/>
        </w:rPr>
        <w:t>S</w:t>
      </w:r>
      <w:r>
        <w:rPr>
          <w:rFonts w:eastAsia="Arial" w:cs="Arial"/>
          <w:spacing w:val="1"/>
        </w:rPr>
        <w:t>ma</w:t>
      </w:r>
      <w:r>
        <w:rPr>
          <w:rFonts w:eastAsia="Arial" w:cs="Arial"/>
        </w:rPr>
        <w:t>ll</w:t>
      </w:r>
      <w:r>
        <w:rPr>
          <w:rFonts w:eastAsia="Arial" w:cs="Arial"/>
          <w:spacing w:val="11"/>
        </w:rPr>
        <w:t xml:space="preserve"> </w:t>
      </w:r>
      <w:r>
        <w:rPr>
          <w:rFonts w:eastAsia="Arial" w:cs="Arial"/>
          <w:spacing w:val="-2"/>
        </w:rPr>
        <w:t>B</w:t>
      </w:r>
      <w:r>
        <w:rPr>
          <w:rFonts w:eastAsia="Arial" w:cs="Arial"/>
          <w:spacing w:val="1"/>
        </w:rPr>
        <w:t>u</w:t>
      </w:r>
      <w:r>
        <w:rPr>
          <w:rFonts w:eastAsia="Arial" w:cs="Arial"/>
        </w:rPr>
        <w:t>s</w:t>
      </w:r>
      <w:r>
        <w:rPr>
          <w:rFonts w:eastAsia="Arial" w:cs="Arial"/>
          <w:spacing w:val="-3"/>
        </w:rPr>
        <w:t>i</w:t>
      </w:r>
      <w:r>
        <w:rPr>
          <w:rFonts w:eastAsia="Arial" w:cs="Arial"/>
          <w:spacing w:val="1"/>
        </w:rPr>
        <w:t>ne</w:t>
      </w:r>
      <w:r>
        <w:rPr>
          <w:rFonts w:eastAsia="Arial" w:cs="Arial"/>
        </w:rPr>
        <w:t>ss</w:t>
      </w:r>
      <w:r>
        <w:rPr>
          <w:rFonts w:eastAsia="Arial" w:cs="Arial"/>
          <w:spacing w:val="1"/>
        </w:rPr>
        <w:t>e</w:t>
      </w:r>
      <w:r>
        <w:rPr>
          <w:rFonts w:eastAsia="Arial" w:cs="Arial"/>
        </w:rPr>
        <w:t>s</w:t>
      </w:r>
      <w:r>
        <w:rPr>
          <w:rFonts w:eastAsia="Arial" w:cs="Arial"/>
          <w:spacing w:val="7"/>
        </w:rPr>
        <w:t xml:space="preserve"> </w:t>
      </w:r>
      <w:r>
        <w:rPr>
          <w:rFonts w:eastAsia="Arial" w:cs="Arial"/>
          <w:spacing w:val="3"/>
        </w:rPr>
        <w:t>f</w:t>
      </w:r>
      <w:r>
        <w:rPr>
          <w:rFonts w:eastAsia="Arial" w:cs="Arial"/>
          <w:spacing w:val="1"/>
        </w:rPr>
        <w:t>o</w:t>
      </w:r>
      <w:r>
        <w:rPr>
          <w:rFonts w:eastAsia="Arial" w:cs="Arial"/>
        </w:rPr>
        <w:t>r a</w:t>
      </w:r>
      <w:r>
        <w:rPr>
          <w:rFonts w:eastAsia="Arial" w:cs="Arial"/>
          <w:spacing w:val="1"/>
        </w:rPr>
        <w:t xml:space="preserve"> da</w:t>
      </w:r>
      <w:r>
        <w:rPr>
          <w:rFonts w:eastAsia="Arial" w:cs="Arial"/>
        </w:rPr>
        <w:t>y</w:t>
      </w:r>
      <w:r>
        <w:rPr>
          <w:rFonts w:eastAsia="Arial" w:cs="Arial"/>
          <w:spacing w:val="-2"/>
        </w:rPr>
        <w:t xml:space="preserve"> </w:t>
      </w:r>
      <w:r>
        <w:rPr>
          <w:rFonts w:eastAsia="Arial" w:cs="Arial"/>
        </w:rPr>
        <w:t>c</w:t>
      </w:r>
      <w:r>
        <w:rPr>
          <w:rFonts w:eastAsia="Arial" w:cs="Arial"/>
          <w:spacing w:val="1"/>
        </w:rPr>
        <w:t>anno</w:t>
      </w:r>
      <w:r>
        <w:rPr>
          <w:rFonts w:eastAsia="Arial" w:cs="Arial"/>
        </w:rPr>
        <w:t>t</w:t>
      </w:r>
      <w:r>
        <w:rPr>
          <w:rFonts w:eastAsia="Arial" w:cs="Arial"/>
          <w:spacing w:val="1"/>
        </w:rPr>
        <w:t xml:space="preserve"> </w:t>
      </w:r>
      <w:r>
        <w:rPr>
          <w:rFonts w:eastAsia="Arial" w:cs="Arial"/>
        </w:rPr>
        <w:t>ret</w:t>
      </w:r>
      <w:r>
        <w:rPr>
          <w:rFonts w:eastAsia="Arial" w:cs="Arial"/>
          <w:spacing w:val="1"/>
        </w:rPr>
        <w:t>u</w:t>
      </w:r>
      <w:r>
        <w:rPr>
          <w:rFonts w:eastAsia="Arial" w:cs="Arial"/>
        </w:rPr>
        <w:t xml:space="preserve">rn </w:t>
      </w:r>
      <w:r>
        <w:rPr>
          <w:rFonts w:eastAsia="Arial" w:cs="Arial"/>
          <w:spacing w:val="1"/>
        </w:rPr>
        <w:t>t</w:t>
      </w:r>
      <w:r>
        <w:rPr>
          <w:rFonts w:eastAsia="Arial" w:cs="Arial"/>
        </w:rPr>
        <w:t>o</w:t>
      </w:r>
      <w:r>
        <w:rPr>
          <w:rFonts w:eastAsia="Arial" w:cs="Arial"/>
          <w:spacing w:val="-1"/>
        </w:rPr>
        <w:t xml:space="preserve"> </w:t>
      </w:r>
      <w:r>
        <w:rPr>
          <w:rFonts w:eastAsia="Arial" w:cs="Arial"/>
          <w:spacing w:val="1"/>
        </w:rPr>
        <w:t>e</w:t>
      </w:r>
      <w:r>
        <w:rPr>
          <w:rFonts w:eastAsia="Arial" w:cs="Arial"/>
        </w:rPr>
        <w:t>l</w:t>
      </w:r>
      <w:r>
        <w:rPr>
          <w:rFonts w:eastAsia="Arial" w:cs="Arial"/>
          <w:spacing w:val="-1"/>
        </w:rPr>
        <w:t>ig</w:t>
      </w:r>
      <w:r>
        <w:rPr>
          <w:rFonts w:eastAsia="Arial" w:cs="Arial"/>
        </w:rPr>
        <w:t>ibil</w:t>
      </w:r>
      <w:r>
        <w:rPr>
          <w:rFonts w:eastAsia="Arial" w:cs="Arial"/>
          <w:spacing w:val="-1"/>
        </w:rPr>
        <w:t>i</w:t>
      </w:r>
      <w:r>
        <w:rPr>
          <w:rFonts w:eastAsia="Arial" w:cs="Arial"/>
          <w:spacing w:val="3"/>
        </w:rPr>
        <w:t>t</w:t>
      </w:r>
      <w:r>
        <w:rPr>
          <w:rFonts w:eastAsia="Arial" w:cs="Arial"/>
        </w:rPr>
        <w:t>y if</w:t>
      </w:r>
      <w:r>
        <w:rPr>
          <w:rFonts w:eastAsia="Arial" w:cs="Arial"/>
          <w:spacing w:val="2"/>
        </w:rPr>
        <w:t xml:space="preserve"> </w:t>
      </w:r>
      <w:r>
        <w:rPr>
          <w:rFonts w:eastAsia="Arial" w:cs="Arial"/>
          <w:spacing w:val="1"/>
        </w:rPr>
        <w:t>the</w:t>
      </w:r>
      <w:r>
        <w:rPr>
          <w:rFonts w:eastAsia="Arial" w:cs="Arial"/>
        </w:rPr>
        <w:t>ir</w:t>
      </w:r>
      <w:r>
        <w:rPr>
          <w:rFonts w:eastAsia="Arial" w:cs="Arial"/>
          <w:spacing w:val="-1"/>
        </w:rPr>
        <w:t xml:space="preserve"> </w:t>
      </w:r>
      <w:r>
        <w:rPr>
          <w:rFonts w:eastAsia="Arial" w:cs="Arial"/>
        </w:rPr>
        <w:t>circumst</w:t>
      </w:r>
      <w:r>
        <w:rPr>
          <w:rFonts w:eastAsia="Arial" w:cs="Arial"/>
          <w:spacing w:val="1"/>
        </w:rPr>
        <w:t>an</w:t>
      </w:r>
      <w:r>
        <w:rPr>
          <w:rFonts w:eastAsia="Arial" w:cs="Arial"/>
        </w:rPr>
        <w:t>c</w:t>
      </w:r>
      <w:r>
        <w:rPr>
          <w:rFonts w:eastAsia="Arial" w:cs="Arial"/>
          <w:spacing w:val="1"/>
        </w:rPr>
        <w:t>e</w:t>
      </w:r>
      <w:r>
        <w:rPr>
          <w:rFonts w:eastAsia="Arial" w:cs="Arial"/>
        </w:rPr>
        <w:t>s c</w:t>
      </w:r>
      <w:r>
        <w:rPr>
          <w:rFonts w:eastAsia="Arial" w:cs="Arial"/>
          <w:spacing w:val="-1"/>
        </w:rPr>
        <w:t>h</w:t>
      </w:r>
      <w:r>
        <w:rPr>
          <w:rFonts w:eastAsia="Arial" w:cs="Arial"/>
          <w:spacing w:val="1"/>
        </w:rPr>
        <w:t>an</w:t>
      </w:r>
      <w:r>
        <w:rPr>
          <w:rFonts w:eastAsia="Arial" w:cs="Arial"/>
          <w:spacing w:val="-1"/>
        </w:rPr>
        <w:t>g</w:t>
      </w:r>
      <w:r>
        <w:rPr>
          <w:rFonts w:eastAsia="Arial" w:cs="Arial"/>
        </w:rPr>
        <w:t>e</w:t>
      </w:r>
      <w:r>
        <w:rPr>
          <w:rFonts w:eastAsia="Arial" w:cs="Arial"/>
          <w:spacing w:val="1"/>
        </w:rPr>
        <w:t xml:space="preserve"> </w:t>
      </w:r>
      <w:r>
        <w:rPr>
          <w:rFonts w:eastAsia="Arial" w:cs="Arial"/>
          <w:spacing w:val="3"/>
        </w:rPr>
        <w:t>f</w:t>
      </w:r>
      <w:r>
        <w:rPr>
          <w:rFonts w:eastAsia="Arial" w:cs="Arial"/>
          <w:spacing w:val="-3"/>
        </w:rPr>
        <w:t>r</w:t>
      </w:r>
      <w:r>
        <w:rPr>
          <w:rFonts w:eastAsia="Arial" w:cs="Arial"/>
          <w:spacing w:val="1"/>
        </w:rPr>
        <w:t>o</w:t>
      </w:r>
      <w:r>
        <w:rPr>
          <w:rFonts w:eastAsia="Arial" w:cs="Arial"/>
        </w:rPr>
        <w:t>m</w:t>
      </w:r>
      <w:r>
        <w:rPr>
          <w:rFonts w:eastAsia="Arial" w:cs="Arial"/>
          <w:spacing w:val="1"/>
        </w:rPr>
        <w:t xml:space="preserve"> </w:t>
      </w:r>
      <w:r>
        <w:rPr>
          <w:rFonts w:eastAsia="Arial" w:cs="Arial"/>
        </w:rPr>
        <w:t>a</w:t>
      </w:r>
      <w:r>
        <w:rPr>
          <w:rFonts w:eastAsia="Arial" w:cs="Arial"/>
          <w:spacing w:val="-1"/>
        </w:rPr>
        <w:t xml:space="preserve"> </w:t>
      </w:r>
      <w:r>
        <w:rPr>
          <w:rFonts w:eastAsia="Arial" w:cs="Arial"/>
        </w:rPr>
        <w:t>l</w:t>
      </w:r>
      <w:r>
        <w:rPr>
          <w:rFonts w:eastAsia="Arial" w:cs="Arial"/>
          <w:spacing w:val="1"/>
        </w:rPr>
        <w:t>a</w:t>
      </w:r>
      <w:r>
        <w:rPr>
          <w:rFonts w:eastAsia="Arial" w:cs="Arial"/>
        </w:rPr>
        <w:t>t</w:t>
      </w:r>
      <w:r>
        <w:rPr>
          <w:rFonts w:eastAsia="Arial" w:cs="Arial"/>
          <w:spacing w:val="1"/>
        </w:rPr>
        <w:t>e</w:t>
      </w:r>
      <w:r>
        <w:rPr>
          <w:rFonts w:eastAsia="Arial" w:cs="Arial"/>
        </w:rPr>
        <w:t>r d</w:t>
      </w:r>
      <w:r>
        <w:rPr>
          <w:rFonts w:eastAsia="Arial" w:cs="Arial"/>
          <w:spacing w:val="1"/>
        </w:rPr>
        <w:t>a</w:t>
      </w:r>
      <w:r>
        <w:rPr>
          <w:rFonts w:eastAsia="Arial" w:cs="Arial"/>
          <w:spacing w:val="-2"/>
        </w:rPr>
        <w:t>y</w:t>
      </w:r>
      <w:r>
        <w:rPr>
          <w:rFonts w:eastAsia="Arial" w:cs="Arial"/>
        </w:rPr>
        <w:t>. For</w:t>
      </w:r>
      <w:r>
        <w:rPr>
          <w:rFonts w:eastAsia="Arial" w:cs="Arial"/>
          <w:spacing w:val="3"/>
        </w:rPr>
        <w:t xml:space="preserve"> </w:t>
      </w:r>
      <w:r>
        <w:rPr>
          <w:rFonts w:eastAsia="Arial" w:cs="Arial"/>
          <w:spacing w:val="1"/>
        </w:rPr>
        <w:t>e</w:t>
      </w:r>
      <w:r>
        <w:rPr>
          <w:rFonts w:eastAsia="Arial" w:cs="Arial"/>
          <w:spacing w:val="-2"/>
        </w:rPr>
        <w:t>x</w:t>
      </w:r>
      <w:r>
        <w:rPr>
          <w:rFonts w:eastAsia="Arial" w:cs="Arial"/>
          <w:spacing w:val="1"/>
        </w:rPr>
        <w:t>amp</w:t>
      </w:r>
      <w:r>
        <w:rPr>
          <w:rFonts w:eastAsia="Arial" w:cs="Arial"/>
        </w:rPr>
        <w:t>le,</w:t>
      </w:r>
      <w:r>
        <w:rPr>
          <w:rFonts w:eastAsia="Arial" w:cs="Arial"/>
          <w:spacing w:val="4"/>
        </w:rPr>
        <w:t xml:space="preserve"> </w:t>
      </w:r>
      <w:r>
        <w:rPr>
          <w:rFonts w:eastAsia="Arial" w:cs="Arial"/>
        </w:rPr>
        <w:t>if</w:t>
      </w:r>
      <w:r>
        <w:rPr>
          <w:rFonts w:eastAsia="Arial" w:cs="Arial"/>
          <w:spacing w:val="5"/>
        </w:rPr>
        <w:t xml:space="preserve"> </w:t>
      </w:r>
      <w:r>
        <w:rPr>
          <w:rFonts w:eastAsia="Arial" w:cs="Arial"/>
        </w:rPr>
        <w:t>a</w:t>
      </w:r>
      <w:r>
        <w:rPr>
          <w:rFonts w:eastAsia="Arial" w:cs="Arial"/>
          <w:spacing w:val="4"/>
        </w:rPr>
        <w:t xml:space="preserve"> </w:t>
      </w:r>
      <w:r>
        <w:rPr>
          <w:rFonts w:eastAsia="Arial" w:cs="Arial"/>
          <w:spacing w:val="1"/>
        </w:rPr>
        <w:t>p</w:t>
      </w:r>
      <w:r>
        <w:rPr>
          <w:rFonts w:eastAsia="Arial" w:cs="Arial"/>
        </w:rPr>
        <w:t>r</w:t>
      </w:r>
      <w:r>
        <w:rPr>
          <w:rFonts w:eastAsia="Arial" w:cs="Arial"/>
          <w:spacing w:val="-2"/>
        </w:rPr>
        <w:t>o</w:t>
      </w:r>
      <w:r>
        <w:rPr>
          <w:rFonts w:eastAsia="Arial" w:cs="Arial"/>
          <w:spacing w:val="1"/>
        </w:rPr>
        <w:t>pe</w:t>
      </w:r>
      <w:r>
        <w:rPr>
          <w:rFonts w:eastAsia="Arial" w:cs="Arial"/>
        </w:rPr>
        <w:t xml:space="preserve">rty </w:t>
      </w:r>
      <w:r>
        <w:rPr>
          <w:rFonts w:eastAsia="Arial" w:cs="Arial"/>
          <w:spacing w:val="3"/>
        </w:rPr>
        <w:t>f</w:t>
      </w:r>
      <w:r>
        <w:rPr>
          <w:rFonts w:eastAsia="Arial" w:cs="Arial"/>
          <w:spacing w:val="1"/>
        </w:rPr>
        <w:t>a</w:t>
      </w:r>
      <w:r>
        <w:rPr>
          <w:rFonts w:eastAsia="Arial" w:cs="Arial"/>
        </w:rPr>
        <w:t>l</w:t>
      </w:r>
      <w:r>
        <w:rPr>
          <w:rFonts w:eastAsia="Arial" w:cs="Arial"/>
          <w:spacing w:val="-1"/>
        </w:rPr>
        <w:t>l</w:t>
      </w:r>
      <w:r>
        <w:rPr>
          <w:rFonts w:eastAsia="Arial" w:cs="Arial"/>
        </w:rPr>
        <w:t>s</w:t>
      </w:r>
      <w:r>
        <w:rPr>
          <w:rFonts w:eastAsia="Arial" w:cs="Arial"/>
          <w:spacing w:val="3"/>
        </w:rPr>
        <w:t xml:space="preserve"> </w:t>
      </w:r>
      <w:r>
        <w:rPr>
          <w:rFonts w:eastAsia="Arial" w:cs="Arial"/>
          <w:spacing w:val="1"/>
        </w:rPr>
        <w:t>uno</w:t>
      </w:r>
      <w:r>
        <w:rPr>
          <w:rFonts w:eastAsia="Arial" w:cs="Arial"/>
        </w:rPr>
        <w:t>cc</w:t>
      </w:r>
      <w:r>
        <w:rPr>
          <w:rFonts w:eastAsia="Arial" w:cs="Arial"/>
          <w:spacing w:val="-1"/>
        </w:rPr>
        <w:t>u</w:t>
      </w:r>
      <w:r>
        <w:rPr>
          <w:rFonts w:eastAsia="Arial" w:cs="Arial"/>
          <w:spacing w:val="1"/>
        </w:rPr>
        <w:t>p</w:t>
      </w:r>
      <w:r>
        <w:rPr>
          <w:rFonts w:eastAsia="Arial" w:cs="Arial"/>
        </w:rPr>
        <w:t>ied</w:t>
      </w:r>
      <w:r>
        <w:rPr>
          <w:rFonts w:eastAsia="Arial" w:cs="Arial"/>
          <w:spacing w:val="2"/>
        </w:rPr>
        <w:t xml:space="preserve"> </w:t>
      </w:r>
      <w:r>
        <w:rPr>
          <w:rFonts w:eastAsia="Arial" w:cs="Arial"/>
        </w:rPr>
        <w:t>it</w:t>
      </w:r>
      <w:r>
        <w:rPr>
          <w:rFonts w:eastAsia="Arial" w:cs="Arial"/>
          <w:spacing w:val="6"/>
        </w:rPr>
        <w:t xml:space="preserve"> </w:t>
      </w:r>
      <w:r>
        <w:rPr>
          <w:rFonts w:eastAsia="Arial" w:cs="Arial"/>
          <w:spacing w:val="-3"/>
        </w:rPr>
        <w:t>w</w:t>
      </w:r>
      <w:r>
        <w:rPr>
          <w:rFonts w:eastAsia="Arial" w:cs="Arial"/>
          <w:spacing w:val="2"/>
        </w:rPr>
        <w:t>i</w:t>
      </w:r>
      <w:r>
        <w:rPr>
          <w:rFonts w:eastAsia="Arial" w:cs="Arial"/>
        </w:rPr>
        <w:t>ll</w:t>
      </w:r>
      <w:r>
        <w:rPr>
          <w:rFonts w:eastAsia="Arial" w:cs="Arial"/>
          <w:spacing w:val="2"/>
        </w:rPr>
        <w:t xml:space="preserve"> </w:t>
      </w:r>
      <w:r>
        <w:rPr>
          <w:rFonts w:eastAsia="Arial" w:cs="Arial"/>
          <w:spacing w:val="1"/>
        </w:rPr>
        <w:t>no</w:t>
      </w:r>
      <w:r>
        <w:rPr>
          <w:rFonts w:eastAsia="Arial" w:cs="Arial"/>
        </w:rPr>
        <w:t>t</w:t>
      </w:r>
      <w:r>
        <w:rPr>
          <w:rFonts w:eastAsia="Arial" w:cs="Arial"/>
          <w:spacing w:val="4"/>
        </w:rPr>
        <w:t xml:space="preserve"> </w:t>
      </w:r>
      <w:r>
        <w:rPr>
          <w:rFonts w:eastAsia="Arial" w:cs="Arial"/>
        </w:rPr>
        <w:t>t</w:t>
      </w:r>
      <w:r>
        <w:rPr>
          <w:rFonts w:eastAsia="Arial" w:cs="Arial"/>
          <w:spacing w:val="1"/>
        </w:rPr>
        <w:t>he</w:t>
      </w:r>
      <w:r>
        <w:rPr>
          <w:rFonts w:eastAsia="Arial" w:cs="Arial"/>
        </w:rPr>
        <w:t>n</w:t>
      </w:r>
      <w:r>
        <w:rPr>
          <w:rFonts w:eastAsia="Arial" w:cs="Arial"/>
          <w:spacing w:val="4"/>
        </w:rPr>
        <w:t xml:space="preserve"> </w:t>
      </w:r>
      <w:r>
        <w:rPr>
          <w:rFonts w:eastAsia="Arial" w:cs="Arial"/>
          <w:spacing w:val="1"/>
        </w:rPr>
        <w:t>b</w:t>
      </w:r>
      <w:r>
        <w:rPr>
          <w:rFonts w:eastAsia="Arial" w:cs="Arial"/>
        </w:rPr>
        <w:t>e</w:t>
      </w:r>
      <w:r>
        <w:rPr>
          <w:rFonts w:eastAsia="Arial" w:cs="Arial"/>
          <w:spacing w:val="4"/>
        </w:rPr>
        <w:t xml:space="preserve"> </w:t>
      </w:r>
      <w:r>
        <w:rPr>
          <w:rFonts w:eastAsia="Arial" w:cs="Arial"/>
          <w:spacing w:val="-1"/>
        </w:rPr>
        <w:t>e</w:t>
      </w:r>
      <w:r>
        <w:rPr>
          <w:rFonts w:eastAsia="Arial" w:cs="Arial"/>
        </w:rPr>
        <w:t>l</w:t>
      </w:r>
      <w:r>
        <w:rPr>
          <w:rFonts w:eastAsia="Arial" w:cs="Arial"/>
          <w:spacing w:val="-1"/>
        </w:rPr>
        <w:t>ig</w:t>
      </w:r>
      <w:r>
        <w:rPr>
          <w:rFonts w:eastAsia="Arial" w:cs="Arial"/>
        </w:rPr>
        <w:t>ible</w:t>
      </w:r>
      <w:r>
        <w:rPr>
          <w:rFonts w:eastAsia="Arial" w:cs="Arial"/>
          <w:spacing w:val="4"/>
        </w:rPr>
        <w:t xml:space="preserve"> </w:t>
      </w:r>
      <w:r>
        <w:rPr>
          <w:rFonts w:eastAsia="Arial" w:cs="Arial"/>
          <w:spacing w:val="3"/>
        </w:rPr>
        <w:t>f</w:t>
      </w:r>
      <w:r>
        <w:rPr>
          <w:rFonts w:eastAsia="Arial" w:cs="Arial"/>
          <w:spacing w:val="1"/>
        </w:rPr>
        <w:t>o</w:t>
      </w:r>
      <w:r>
        <w:rPr>
          <w:rFonts w:eastAsia="Arial" w:cs="Arial"/>
        </w:rPr>
        <w:t>r S</w:t>
      </w:r>
      <w:r>
        <w:rPr>
          <w:rFonts w:eastAsia="Arial" w:cs="Arial"/>
          <w:spacing w:val="1"/>
        </w:rPr>
        <w:t>up</w:t>
      </w:r>
      <w:r>
        <w:rPr>
          <w:rFonts w:eastAsia="Arial" w:cs="Arial"/>
          <w:spacing w:val="-1"/>
        </w:rPr>
        <w:t>p</w:t>
      </w:r>
      <w:r>
        <w:rPr>
          <w:rFonts w:eastAsia="Arial" w:cs="Arial"/>
          <w:spacing w:val="1"/>
        </w:rPr>
        <w:t>o</w:t>
      </w:r>
      <w:r>
        <w:rPr>
          <w:rFonts w:eastAsia="Arial" w:cs="Arial"/>
        </w:rPr>
        <w:t>rting</w:t>
      </w:r>
      <w:r>
        <w:rPr>
          <w:rFonts w:eastAsia="Arial" w:cs="Arial"/>
          <w:spacing w:val="1"/>
        </w:rPr>
        <w:t xml:space="preserve"> </w:t>
      </w:r>
      <w:r>
        <w:rPr>
          <w:rFonts w:eastAsia="Arial" w:cs="Arial"/>
        </w:rPr>
        <w:t>S</w:t>
      </w:r>
      <w:r>
        <w:rPr>
          <w:rFonts w:eastAsia="Arial" w:cs="Arial"/>
          <w:spacing w:val="-1"/>
        </w:rPr>
        <w:t>m</w:t>
      </w:r>
      <w:r>
        <w:rPr>
          <w:rFonts w:eastAsia="Arial" w:cs="Arial"/>
          <w:spacing w:val="1"/>
        </w:rPr>
        <w:t>a</w:t>
      </w:r>
      <w:r>
        <w:rPr>
          <w:rFonts w:eastAsia="Arial" w:cs="Arial"/>
        </w:rPr>
        <w:t>ll B</w:t>
      </w:r>
      <w:r>
        <w:rPr>
          <w:rFonts w:eastAsia="Arial" w:cs="Arial"/>
          <w:spacing w:val="-1"/>
        </w:rPr>
        <w:t>u</w:t>
      </w:r>
      <w:r>
        <w:rPr>
          <w:rFonts w:eastAsia="Arial" w:cs="Arial"/>
        </w:rPr>
        <w:t>sin</w:t>
      </w:r>
      <w:r>
        <w:rPr>
          <w:rFonts w:eastAsia="Arial" w:cs="Arial"/>
          <w:spacing w:val="1"/>
        </w:rPr>
        <w:t>e</w:t>
      </w:r>
      <w:r>
        <w:rPr>
          <w:rFonts w:eastAsia="Arial" w:cs="Arial"/>
        </w:rPr>
        <w:t>ss</w:t>
      </w:r>
      <w:r>
        <w:rPr>
          <w:rFonts w:eastAsia="Arial" w:cs="Arial"/>
          <w:spacing w:val="1"/>
        </w:rPr>
        <w:t>e</w:t>
      </w:r>
      <w:r>
        <w:rPr>
          <w:rFonts w:eastAsia="Arial" w:cs="Arial"/>
        </w:rPr>
        <w:t>s rel</w:t>
      </w:r>
      <w:r>
        <w:rPr>
          <w:rFonts w:eastAsia="Arial" w:cs="Arial"/>
          <w:spacing w:val="-1"/>
        </w:rPr>
        <w:t>ie</w:t>
      </w:r>
      <w:r>
        <w:rPr>
          <w:rFonts w:eastAsia="Arial" w:cs="Arial"/>
        </w:rPr>
        <w:t xml:space="preserve">f </w:t>
      </w:r>
      <w:r>
        <w:rPr>
          <w:rFonts w:eastAsia="Arial" w:cs="Arial"/>
          <w:spacing w:val="-3"/>
        </w:rPr>
        <w:t>i</w:t>
      </w:r>
      <w:r>
        <w:rPr>
          <w:rFonts w:eastAsia="Arial" w:cs="Arial"/>
        </w:rPr>
        <w:t>f</w:t>
      </w:r>
      <w:r>
        <w:rPr>
          <w:rFonts w:eastAsia="Arial" w:cs="Arial"/>
          <w:spacing w:val="5"/>
        </w:rPr>
        <w:t xml:space="preserve"> </w:t>
      </w:r>
      <w:r>
        <w:rPr>
          <w:rFonts w:eastAsia="Arial" w:cs="Arial"/>
        </w:rPr>
        <w:t>it</w:t>
      </w:r>
      <w:r>
        <w:rPr>
          <w:rFonts w:eastAsia="Arial" w:cs="Arial"/>
          <w:spacing w:val="3"/>
        </w:rPr>
        <w:t xml:space="preserve"> </w:t>
      </w:r>
      <w:r>
        <w:rPr>
          <w:rFonts w:eastAsia="Arial" w:cs="Arial"/>
          <w:spacing w:val="-2"/>
        </w:rPr>
        <w:t>s</w:t>
      </w:r>
      <w:r>
        <w:rPr>
          <w:rFonts w:eastAsia="Arial" w:cs="Arial"/>
          <w:spacing w:val="1"/>
        </w:rPr>
        <w:t>ub</w:t>
      </w:r>
      <w:r>
        <w:rPr>
          <w:rFonts w:eastAsia="Arial" w:cs="Arial"/>
        </w:rPr>
        <w:t>s</w:t>
      </w:r>
      <w:r>
        <w:rPr>
          <w:rFonts w:eastAsia="Arial" w:cs="Arial"/>
          <w:spacing w:val="1"/>
        </w:rPr>
        <w:t>e</w:t>
      </w:r>
      <w:r>
        <w:rPr>
          <w:rFonts w:eastAsia="Arial" w:cs="Arial"/>
          <w:spacing w:val="-1"/>
        </w:rPr>
        <w:t>q</w:t>
      </w:r>
      <w:r>
        <w:rPr>
          <w:rFonts w:eastAsia="Arial" w:cs="Arial"/>
          <w:spacing w:val="1"/>
        </w:rPr>
        <w:t>u</w:t>
      </w:r>
      <w:r>
        <w:rPr>
          <w:rFonts w:eastAsia="Arial" w:cs="Arial"/>
          <w:spacing w:val="-1"/>
        </w:rPr>
        <w:t>e</w:t>
      </w:r>
      <w:r>
        <w:rPr>
          <w:rFonts w:eastAsia="Arial" w:cs="Arial"/>
          <w:spacing w:val="1"/>
        </w:rPr>
        <w:t>n</w:t>
      </w:r>
      <w:r>
        <w:rPr>
          <w:rFonts w:eastAsia="Arial" w:cs="Arial"/>
        </w:rPr>
        <w:t xml:space="preserve">tly </w:t>
      </w:r>
      <w:r>
        <w:rPr>
          <w:rFonts w:eastAsia="Arial" w:cs="Arial"/>
          <w:spacing w:val="1"/>
        </w:rPr>
        <w:t>be</w:t>
      </w:r>
      <w:r>
        <w:rPr>
          <w:rFonts w:eastAsia="Arial" w:cs="Arial"/>
        </w:rPr>
        <w:t>c</w:t>
      </w:r>
      <w:r>
        <w:rPr>
          <w:rFonts w:eastAsia="Arial" w:cs="Arial"/>
          <w:spacing w:val="-1"/>
        </w:rPr>
        <w:t>o</w:t>
      </w:r>
      <w:r>
        <w:rPr>
          <w:rFonts w:eastAsia="Arial" w:cs="Arial"/>
          <w:spacing w:val="1"/>
        </w:rPr>
        <w:t>me</w:t>
      </w:r>
      <w:r>
        <w:rPr>
          <w:rFonts w:eastAsia="Arial" w:cs="Arial"/>
        </w:rPr>
        <w:t xml:space="preserve">s </w:t>
      </w:r>
      <w:r>
        <w:rPr>
          <w:rFonts w:eastAsia="Arial" w:cs="Arial"/>
          <w:spacing w:val="1"/>
        </w:rPr>
        <w:t>o</w:t>
      </w:r>
      <w:r>
        <w:rPr>
          <w:rFonts w:eastAsia="Arial" w:cs="Arial"/>
        </w:rPr>
        <w:t>cc</w:t>
      </w:r>
      <w:r>
        <w:rPr>
          <w:rFonts w:eastAsia="Arial" w:cs="Arial"/>
          <w:spacing w:val="1"/>
        </w:rPr>
        <w:t>up</w:t>
      </w:r>
      <w:r>
        <w:rPr>
          <w:rFonts w:eastAsia="Arial" w:cs="Arial"/>
        </w:rPr>
        <w:t>i</w:t>
      </w:r>
      <w:r>
        <w:rPr>
          <w:rFonts w:eastAsia="Arial" w:cs="Arial"/>
          <w:spacing w:val="-2"/>
        </w:rPr>
        <w:t>e</w:t>
      </w:r>
      <w:r>
        <w:rPr>
          <w:rFonts w:eastAsia="Arial" w:cs="Arial"/>
        </w:rPr>
        <w:t xml:space="preserve">d </w:t>
      </w:r>
      <w:r>
        <w:rPr>
          <w:rFonts w:eastAsia="Arial" w:cs="Arial"/>
          <w:spacing w:val="1"/>
        </w:rPr>
        <w:t>a</w:t>
      </w:r>
      <w:r>
        <w:rPr>
          <w:rFonts w:eastAsia="Arial" w:cs="Arial"/>
          <w:spacing w:val="-1"/>
        </w:rPr>
        <w:t>g</w:t>
      </w:r>
      <w:r>
        <w:rPr>
          <w:rFonts w:eastAsia="Arial" w:cs="Arial"/>
          <w:spacing w:val="1"/>
        </w:rPr>
        <w:t>a</w:t>
      </w:r>
      <w:r>
        <w:rPr>
          <w:rFonts w:eastAsia="Arial" w:cs="Arial"/>
        </w:rPr>
        <w:t>in.</w:t>
      </w:r>
    </w:p>
    <w:p w14:paraId="3AC41443" w14:textId="77777777" w:rsidR="00B640DD" w:rsidRDefault="00B640DD" w:rsidP="00BF0CCB">
      <w:pPr>
        <w:spacing w:before="7" w:line="110" w:lineRule="exact"/>
        <w:rPr>
          <w:sz w:val="11"/>
          <w:szCs w:val="11"/>
        </w:rPr>
      </w:pPr>
    </w:p>
    <w:p w14:paraId="0F4A3452" w14:textId="77777777" w:rsidR="00B640DD" w:rsidRPr="000F71CD" w:rsidRDefault="00B640DD" w:rsidP="00BF0CCB">
      <w:pPr>
        <w:spacing w:line="200" w:lineRule="exact"/>
        <w:rPr>
          <w:szCs w:val="20"/>
        </w:rPr>
      </w:pPr>
    </w:p>
    <w:p w14:paraId="2CC5E96F" w14:textId="77777777" w:rsidR="00B640DD" w:rsidRPr="000F71CD" w:rsidRDefault="00B640DD" w:rsidP="00BF0CCB">
      <w:pPr>
        <w:tabs>
          <w:tab w:val="left" w:pos="1860"/>
          <w:tab w:val="left" w:pos="3160"/>
          <w:tab w:val="left" w:pos="4180"/>
          <w:tab w:val="left" w:pos="4840"/>
          <w:tab w:val="left" w:pos="6560"/>
          <w:tab w:val="left" w:pos="7560"/>
        </w:tabs>
        <w:ind w:right="-20"/>
        <w:rPr>
          <w:rFonts w:eastAsia="Arial" w:cs="Arial"/>
          <w:b/>
          <w:bCs/>
          <w:spacing w:val="-1"/>
          <w:sz w:val="32"/>
          <w:szCs w:val="28"/>
          <w:u w:val="single"/>
        </w:rPr>
      </w:pPr>
      <w:r w:rsidRPr="000F71CD">
        <w:rPr>
          <w:rFonts w:eastAsia="Arial" w:cs="Arial"/>
          <w:b/>
          <w:bCs/>
          <w:spacing w:val="-1"/>
          <w:sz w:val="32"/>
          <w:szCs w:val="28"/>
          <w:u w:val="single"/>
        </w:rPr>
        <w:t xml:space="preserve">Level of Relief </w:t>
      </w:r>
    </w:p>
    <w:p w14:paraId="3F991147" w14:textId="77777777" w:rsidR="00B640DD" w:rsidRDefault="00B640DD" w:rsidP="00BF0CCB">
      <w:pPr>
        <w:tabs>
          <w:tab w:val="left" w:pos="1860"/>
          <w:tab w:val="left" w:pos="3160"/>
          <w:tab w:val="left" w:pos="4180"/>
          <w:tab w:val="left" w:pos="4840"/>
          <w:tab w:val="left" w:pos="6560"/>
          <w:tab w:val="left" w:pos="7560"/>
        </w:tabs>
        <w:ind w:right="-20"/>
        <w:rPr>
          <w:rFonts w:eastAsia="Arial" w:cs="Arial"/>
          <w:b/>
          <w:bCs/>
          <w:spacing w:val="-1"/>
          <w:sz w:val="28"/>
          <w:szCs w:val="28"/>
        </w:rPr>
      </w:pPr>
    </w:p>
    <w:p w14:paraId="6E38B558" w14:textId="77777777" w:rsidR="00B640DD" w:rsidRPr="00D41B33" w:rsidRDefault="00B640DD" w:rsidP="00BF0CCB">
      <w:pPr>
        <w:tabs>
          <w:tab w:val="left" w:pos="1860"/>
          <w:tab w:val="left" w:pos="3160"/>
          <w:tab w:val="left" w:pos="4180"/>
          <w:tab w:val="left" w:pos="4840"/>
          <w:tab w:val="left" w:pos="6560"/>
          <w:tab w:val="left" w:pos="7560"/>
        </w:tabs>
        <w:ind w:right="-20"/>
        <w:rPr>
          <w:rFonts w:eastAsia="Arial" w:cs="Arial"/>
          <w:sz w:val="28"/>
          <w:szCs w:val="28"/>
        </w:rPr>
      </w:pPr>
      <w:r>
        <w:rPr>
          <w:rFonts w:eastAsia="Arial" w:cs="Arial"/>
          <w:b/>
          <w:bCs/>
          <w:spacing w:val="-1"/>
          <w:sz w:val="28"/>
          <w:szCs w:val="28"/>
        </w:rPr>
        <w:t>Ch</w:t>
      </w:r>
      <w:r>
        <w:rPr>
          <w:rFonts w:eastAsia="Arial" w:cs="Arial"/>
          <w:b/>
          <w:bCs/>
          <w:sz w:val="28"/>
          <w:szCs w:val="28"/>
        </w:rPr>
        <w:t>a</w:t>
      </w:r>
      <w:r>
        <w:rPr>
          <w:rFonts w:eastAsia="Arial" w:cs="Arial"/>
          <w:b/>
          <w:bCs/>
          <w:spacing w:val="1"/>
          <w:sz w:val="28"/>
          <w:szCs w:val="28"/>
        </w:rPr>
        <w:t>r</w:t>
      </w:r>
      <w:r>
        <w:rPr>
          <w:rFonts w:eastAsia="Arial" w:cs="Arial"/>
          <w:b/>
          <w:bCs/>
          <w:spacing w:val="-1"/>
          <w:sz w:val="28"/>
          <w:szCs w:val="28"/>
        </w:rPr>
        <w:t>g</w:t>
      </w:r>
      <w:r>
        <w:rPr>
          <w:rFonts w:eastAsia="Arial" w:cs="Arial"/>
          <w:b/>
          <w:bCs/>
          <w:sz w:val="28"/>
          <w:szCs w:val="28"/>
        </w:rPr>
        <w:t>ea</w:t>
      </w:r>
      <w:r>
        <w:rPr>
          <w:rFonts w:eastAsia="Arial" w:cs="Arial"/>
          <w:b/>
          <w:bCs/>
          <w:spacing w:val="-1"/>
          <w:sz w:val="28"/>
          <w:szCs w:val="28"/>
        </w:rPr>
        <w:t>b</w:t>
      </w:r>
      <w:r>
        <w:rPr>
          <w:rFonts w:eastAsia="Arial" w:cs="Arial"/>
          <w:b/>
          <w:bCs/>
          <w:spacing w:val="1"/>
          <w:sz w:val="28"/>
          <w:szCs w:val="28"/>
        </w:rPr>
        <w:t>l</w:t>
      </w:r>
      <w:r>
        <w:rPr>
          <w:rFonts w:eastAsia="Arial" w:cs="Arial"/>
          <w:b/>
          <w:bCs/>
          <w:sz w:val="28"/>
          <w:szCs w:val="28"/>
        </w:rPr>
        <w:t xml:space="preserve">e </w:t>
      </w:r>
      <w:r>
        <w:rPr>
          <w:rFonts w:eastAsia="Arial" w:cs="Arial"/>
          <w:b/>
          <w:bCs/>
          <w:spacing w:val="-8"/>
          <w:sz w:val="28"/>
          <w:szCs w:val="28"/>
        </w:rPr>
        <w:t>A</w:t>
      </w:r>
      <w:r>
        <w:rPr>
          <w:rFonts w:eastAsia="Arial" w:cs="Arial"/>
          <w:b/>
          <w:bCs/>
          <w:sz w:val="28"/>
          <w:szCs w:val="28"/>
        </w:rPr>
        <w:t>m</w:t>
      </w:r>
      <w:r>
        <w:rPr>
          <w:rFonts w:eastAsia="Arial" w:cs="Arial"/>
          <w:b/>
          <w:bCs/>
          <w:spacing w:val="1"/>
          <w:sz w:val="28"/>
          <w:szCs w:val="28"/>
        </w:rPr>
        <w:t>o</w:t>
      </w:r>
      <w:r>
        <w:rPr>
          <w:rFonts w:eastAsia="Arial" w:cs="Arial"/>
          <w:b/>
          <w:bCs/>
          <w:spacing w:val="-1"/>
          <w:sz w:val="28"/>
          <w:szCs w:val="28"/>
        </w:rPr>
        <w:t>un</w:t>
      </w:r>
      <w:r>
        <w:rPr>
          <w:rFonts w:eastAsia="Arial" w:cs="Arial"/>
          <w:b/>
          <w:bCs/>
          <w:sz w:val="28"/>
          <w:szCs w:val="28"/>
        </w:rPr>
        <w:t xml:space="preserve">t </w:t>
      </w:r>
      <w:r>
        <w:rPr>
          <w:rFonts w:eastAsia="Arial" w:cs="Arial"/>
          <w:b/>
          <w:bCs/>
          <w:spacing w:val="-1"/>
          <w:sz w:val="28"/>
          <w:szCs w:val="28"/>
        </w:rPr>
        <w:t>und</w:t>
      </w:r>
      <w:r>
        <w:rPr>
          <w:rFonts w:eastAsia="Arial" w:cs="Arial"/>
          <w:b/>
          <w:bCs/>
          <w:sz w:val="28"/>
          <w:szCs w:val="28"/>
        </w:rPr>
        <w:t>er t</w:t>
      </w:r>
      <w:r>
        <w:rPr>
          <w:rFonts w:eastAsia="Arial" w:cs="Arial"/>
          <w:b/>
          <w:bCs/>
          <w:spacing w:val="-1"/>
          <w:sz w:val="28"/>
          <w:szCs w:val="28"/>
        </w:rPr>
        <w:t>h</w:t>
      </w:r>
      <w:r>
        <w:rPr>
          <w:rFonts w:eastAsia="Arial" w:cs="Arial"/>
          <w:b/>
          <w:bCs/>
          <w:sz w:val="28"/>
          <w:szCs w:val="28"/>
        </w:rPr>
        <w:t>e S</w:t>
      </w:r>
      <w:r>
        <w:rPr>
          <w:rFonts w:eastAsia="Arial" w:cs="Arial"/>
          <w:b/>
          <w:bCs/>
          <w:spacing w:val="-1"/>
          <w:sz w:val="28"/>
          <w:szCs w:val="28"/>
        </w:rPr>
        <w:t>uppo</w:t>
      </w:r>
      <w:r>
        <w:rPr>
          <w:rFonts w:eastAsia="Arial" w:cs="Arial"/>
          <w:b/>
          <w:bCs/>
          <w:spacing w:val="1"/>
          <w:sz w:val="28"/>
          <w:szCs w:val="28"/>
        </w:rPr>
        <w:t>r</w:t>
      </w:r>
      <w:r>
        <w:rPr>
          <w:rFonts w:eastAsia="Arial" w:cs="Arial"/>
          <w:b/>
          <w:bCs/>
          <w:sz w:val="28"/>
          <w:szCs w:val="28"/>
        </w:rPr>
        <w:t>t</w:t>
      </w:r>
      <w:r>
        <w:rPr>
          <w:rFonts w:eastAsia="Arial" w:cs="Arial"/>
          <w:b/>
          <w:bCs/>
          <w:spacing w:val="1"/>
          <w:sz w:val="28"/>
          <w:szCs w:val="28"/>
        </w:rPr>
        <w:t>i</w:t>
      </w:r>
      <w:r>
        <w:rPr>
          <w:rFonts w:eastAsia="Arial" w:cs="Arial"/>
          <w:b/>
          <w:bCs/>
          <w:spacing w:val="-1"/>
          <w:sz w:val="28"/>
          <w:szCs w:val="28"/>
        </w:rPr>
        <w:t>n</w:t>
      </w:r>
      <w:r>
        <w:rPr>
          <w:rFonts w:eastAsia="Arial" w:cs="Arial"/>
          <w:b/>
          <w:bCs/>
          <w:sz w:val="28"/>
          <w:szCs w:val="28"/>
        </w:rPr>
        <w:t>g Sma</w:t>
      </w:r>
      <w:r>
        <w:rPr>
          <w:rFonts w:eastAsia="Arial" w:cs="Arial"/>
          <w:b/>
          <w:bCs/>
          <w:spacing w:val="-1"/>
          <w:sz w:val="28"/>
          <w:szCs w:val="28"/>
        </w:rPr>
        <w:t>l</w:t>
      </w:r>
      <w:r>
        <w:rPr>
          <w:rFonts w:eastAsia="Arial" w:cs="Arial"/>
          <w:b/>
          <w:bCs/>
          <w:sz w:val="28"/>
          <w:szCs w:val="28"/>
        </w:rPr>
        <w:t xml:space="preserve">l </w:t>
      </w:r>
      <w:r>
        <w:rPr>
          <w:rFonts w:eastAsia="Arial" w:cs="Arial"/>
          <w:b/>
          <w:bCs/>
          <w:spacing w:val="-1"/>
          <w:sz w:val="28"/>
          <w:szCs w:val="28"/>
        </w:rPr>
        <w:t>Bu</w:t>
      </w:r>
      <w:r>
        <w:rPr>
          <w:rFonts w:eastAsia="Arial" w:cs="Arial"/>
          <w:b/>
          <w:bCs/>
          <w:sz w:val="28"/>
          <w:szCs w:val="28"/>
        </w:rPr>
        <w:t>s</w:t>
      </w:r>
      <w:r>
        <w:rPr>
          <w:rFonts w:eastAsia="Arial" w:cs="Arial"/>
          <w:b/>
          <w:bCs/>
          <w:spacing w:val="1"/>
          <w:sz w:val="28"/>
          <w:szCs w:val="28"/>
        </w:rPr>
        <w:t>i</w:t>
      </w:r>
      <w:r>
        <w:rPr>
          <w:rFonts w:eastAsia="Arial" w:cs="Arial"/>
          <w:b/>
          <w:bCs/>
          <w:spacing w:val="-1"/>
          <w:sz w:val="28"/>
          <w:szCs w:val="28"/>
        </w:rPr>
        <w:t>n</w:t>
      </w:r>
      <w:r>
        <w:rPr>
          <w:rFonts w:eastAsia="Arial" w:cs="Arial"/>
          <w:b/>
          <w:bCs/>
          <w:sz w:val="28"/>
          <w:szCs w:val="28"/>
        </w:rPr>
        <w:t>esses</w:t>
      </w:r>
      <w:r>
        <w:rPr>
          <w:rFonts w:eastAsia="Arial" w:cs="Arial"/>
          <w:sz w:val="28"/>
          <w:szCs w:val="28"/>
        </w:rPr>
        <w:t xml:space="preserve"> </w:t>
      </w:r>
      <w:r>
        <w:rPr>
          <w:rFonts w:eastAsia="Arial" w:cs="Arial"/>
          <w:b/>
          <w:bCs/>
          <w:position w:val="-1"/>
          <w:sz w:val="28"/>
          <w:szCs w:val="28"/>
        </w:rPr>
        <w:t>Sc</w:t>
      </w:r>
      <w:r>
        <w:rPr>
          <w:rFonts w:eastAsia="Arial" w:cs="Arial"/>
          <w:b/>
          <w:bCs/>
          <w:spacing w:val="-1"/>
          <w:position w:val="-1"/>
          <w:sz w:val="28"/>
          <w:szCs w:val="28"/>
        </w:rPr>
        <w:t>h</w:t>
      </w:r>
      <w:r>
        <w:rPr>
          <w:rFonts w:eastAsia="Arial" w:cs="Arial"/>
          <w:b/>
          <w:bCs/>
          <w:position w:val="-1"/>
          <w:sz w:val="28"/>
          <w:szCs w:val="28"/>
        </w:rPr>
        <w:t>eme</w:t>
      </w:r>
    </w:p>
    <w:p w14:paraId="1091E808" w14:textId="77777777" w:rsidR="00B640DD" w:rsidRDefault="00B640DD" w:rsidP="00BF0CCB">
      <w:pPr>
        <w:spacing w:line="322" w:lineRule="exact"/>
        <w:ind w:left="100" w:right="-20"/>
        <w:rPr>
          <w:rFonts w:eastAsia="Arial" w:cs="Arial"/>
          <w:sz w:val="28"/>
          <w:szCs w:val="28"/>
        </w:rPr>
      </w:pPr>
    </w:p>
    <w:p w14:paraId="487F4682" w14:textId="77777777" w:rsidR="00B640DD" w:rsidRDefault="00B640DD" w:rsidP="00BF0CCB">
      <w:pPr>
        <w:tabs>
          <w:tab w:val="left" w:pos="0"/>
        </w:tabs>
        <w:spacing w:before="58"/>
        <w:ind w:right="58"/>
        <w:rPr>
          <w:rFonts w:eastAsia="Arial" w:cs="Arial"/>
        </w:rPr>
      </w:pPr>
      <w:r w:rsidRPr="007C5C27">
        <w:rPr>
          <w:rFonts w:eastAsia="Arial" w:cs="Arial"/>
          <w:spacing w:val="6"/>
          <w:u w:color="000000"/>
        </w:rPr>
        <w:t>W</w:t>
      </w:r>
      <w:r w:rsidRPr="007C5C27">
        <w:rPr>
          <w:rFonts w:eastAsia="Arial" w:cs="Arial"/>
          <w:spacing w:val="-1"/>
          <w:u w:color="000000"/>
        </w:rPr>
        <w:t>he</w:t>
      </w:r>
      <w:r w:rsidRPr="007C5C27">
        <w:rPr>
          <w:rFonts w:eastAsia="Arial" w:cs="Arial"/>
          <w:u w:color="000000"/>
        </w:rPr>
        <w:t>re</w:t>
      </w:r>
      <w:r w:rsidRPr="007C5C27">
        <w:rPr>
          <w:rFonts w:eastAsia="Arial" w:cs="Arial"/>
          <w:spacing w:val="5"/>
          <w:u w:color="000000"/>
        </w:rPr>
        <w:t xml:space="preserve"> </w:t>
      </w:r>
      <w:r w:rsidRPr="007C5C27">
        <w:rPr>
          <w:rFonts w:eastAsia="Arial" w:cs="Arial"/>
          <w:u w:color="000000"/>
        </w:rPr>
        <w:t>t</w:t>
      </w:r>
      <w:r w:rsidRPr="007C5C27">
        <w:rPr>
          <w:rFonts w:eastAsia="Arial" w:cs="Arial"/>
          <w:spacing w:val="-1"/>
          <w:u w:color="000000"/>
        </w:rPr>
        <w:t>h</w:t>
      </w:r>
      <w:r w:rsidRPr="007C5C27">
        <w:rPr>
          <w:rFonts w:eastAsia="Arial" w:cs="Arial"/>
          <w:u w:color="000000"/>
        </w:rPr>
        <w:t>e</w:t>
      </w:r>
      <w:r w:rsidRPr="007C5C27">
        <w:rPr>
          <w:rFonts w:eastAsia="Arial" w:cs="Arial"/>
          <w:spacing w:val="8"/>
          <w:u w:color="000000"/>
        </w:rPr>
        <w:t xml:space="preserve"> </w:t>
      </w:r>
      <w:r w:rsidRPr="007C5C27">
        <w:rPr>
          <w:rFonts w:eastAsia="Arial" w:cs="Arial"/>
          <w:u w:color="000000"/>
        </w:rPr>
        <w:t>S</w:t>
      </w:r>
      <w:r w:rsidRPr="007C5C27">
        <w:rPr>
          <w:rFonts w:eastAsia="Arial" w:cs="Arial"/>
          <w:spacing w:val="-1"/>
          <w:u w:color="000000"/>
        </w:rPr>
        <w:t>u</w:t>
      </w:r>
      <w:r w:rsidRPr="007C5C27">
        <w:rPr>
          <w:rFonts w:eastAsia="Arial" w:cs="Arial"/>
          <w:spacing w:val="1"/>
          <w:u w:color="000000"/>
        </w:rPr>
        <w:t>ppo</w:t>
      </w:r>
      <w:r w:rsidRPr="007C5C27">
        <w:rPr>
          <w:rFonts w:eastAsia="Arial" w:cs="Arial"/>
          <w:u w:color="000000"/>
        </w:rPr>
        <w:t>rting</w:t>
      </w:r>
      <w:r w:rsidRPr="007C5C27">
        <w:rPr>
          <w:rFonts w:eastAsia="Arial" w:cs="Arial"/>
          <w:spacing w:val="4"/>
          <w:u w:color="000000"/>
        </w:rPr>
        <w:t xml:space="preserve"> </w:t>
      </w:r>
      <w:r w:rsidRPr="007C5C27">
        <w:rPr>
          <w:rFonts w:eastAsia="Arial" w:cs="Arial"/>
          <w:u w:color="000000"/>
        </w:rPr>
        <w:t>S</w:t>
      </w:r>
      <w:r w:rsidRPr="007C5C27">
        <w:rPr>
          <w:rFonts w:eastAsia="Arial" w:cs="Arial"/>
          <w:spacing w:val="1"/>
          <w:u w:color="000000"/>
        </w:rPr>
        <w:t>ma</w:t>
      </w:r>
      <w:r w:rsidRPr="007C5C27">
        <w:rPr>
          <w:rFonts w:eastAsia="Arial" w:cs="Arial"/>
          <w:u w:color="000000"/>
        </w:rPr>
        <w:t>ll</w:t>
      </w:r>
      <w:r w:rsidRPr="007C5C27">
        <w:rPr>
          <w:rFonts w:eastAsia="Arial" w:cs="Arial"/>
          <w:spacing w:val="6"/>
          <w:u w:color="000000"/>
        </w:rPr>
        <w:t xml:space="preserve"> </w:t>
      </w:r>
      <w:r w:rsidRPr="007C5C27">
        <w:rPr>
          <w:rFonts w:eastAsia="Arial" w:cs="Arial"/>
          <w:spacing w:val="-2"/>
          <w:u w:color="000000"/>
        </w:rPr>
        <w:t>B</w:t>
      </w:r>
      <w:r w:rsidRPr="007C5C27">
        <w:rPr>
          <w:rFonts w:eastAsia="Arial" w:cs="Arial"/>
          <w:spacing w:val="1"/>
          <w:u w:color="000000"/>
        </w:rPr>
        <w:t>u</w:t>
      </w:r>
      <w:r w:rsidRPr="007C5C27">
        <w:rPr>
          <w:rFonts w:eastAsia="Arial" w:cs="Arial"/>
          <w:u w:color="000000"/>
        </w:rPr>
        <w:t>sin</w:t>
      </w:r>
      <w:r w:rsidRPr="007C5C27">
        <w:rPr>
          <w:rFonts w:eastAsia="Arial" w:cs="Arial"/>
          <w:spacing w:val="1"/>
          <w:u w:color="000000"/>
        </w:rPr>
        <w:t>e</w:t>
      </w:r>
      <w:r w:rsidRPr="007C5C27">
        <w:rPr>
          <w:rFonts w:eastAsia="Arial" w:cs="Arial"/>
          <w:u w:color="000000"/>
        </w:rPr>
        <w:t>s</w:t>
      </w:r>
      <w:r w:rsidRPr="007C5C27">
        <w:rPr>
          <w:rFonts w:eastAsia="Arial" w:cs="Arial"/>
          <w:spacing w:val="-2"/>
          <w:u w:color="000000"/>
        </w:rPr>
        <w:t>s</w:t>
      </w:r>
      <w:r w:rsidRPr="007C5C27">
        <w:rPr>
          <w:rFonts w:eastAsia="Arial" w:cs="Arial"/>
          <w:spacing w:val="1"/>
          <w:u w:color="000000"/>
        </w:rPr>
        <w:t>e</w:t>
      </w:r>
      <w:r w:rsidRPr="007C5C27">
        <w:rPr>
          <w:rFonts w:eastAsia="Arial" w:cs="Arial"/>
          <w:u w:color="000000"/>
        </w:rPr>
        <w:t>s</w:t>
      </w:r>
      <w:r w:rsidRPr="007C5C27">
        <w:rPr>
          <w:rFonts w:eastAsia="Arial" w:cs="Arial"/>
          <w:spacing w:val="7"/>
          <w:u w:color="000000"/>
        </w:rPr>
        <w:t xml:space="preserve"> </w:t>
      </w:r>
      <w:r w:rsidRPr="007C5C27">
        <w:rPr>
          <w:rFonts w:eastAsia="Arial" w:cs="Arial"/>
          <w:u w:color="000000"/>
        </w:rPr>
        <w:t>sc</w:t>
      </w:r>
      <w:r w:rsidRPr="007C5C27">
        <w:rPr>
          <w:rFonts w:eastAsia="Arial" w:cs="Arial"/>
          <w:spacing w:val="-1"/>
          <w:u w:color="000000"/>
        </w:rPr>
        <w:t>h</w:t>
      </w:r>
      <w:r w:rsidRPr="007C5C27">
        <w:rPr>
          <w:rFonts w:eastAsia="Arial" w:cs="Arial"/>
          <w:spacing w:val="1"/>
          <w:u w:color="000000"/>
        </w:rPr>
        <w:t>em</w:t>
      </w:r>
      <w:r w:rsidRPr="007C5C27">
        <w:rPr>
          <w:rFonts w:eastAsia="Arial" w:cs="Arial"/>
          <w:u w:color="000000"/>
        </w:rPr>
        <w:t>e</w:t>
      </w:r>
      <w:r w:rsidRPr="007C5C27">
        <w:rPr>
          <w:rFonts w:eastAsia="Arial" w:cs="Arial"/>
          <w:spacing w:val="6"/>
          <w:u w:color="000000"/>
        </w:rPr>
        <w:t xml:space="preserve"> </w:t>
      </w:r>
      <w:r w:rsidRPr="007C5C27">
        <w:rPr>
          <w:rFonts w:eastAsia="Arial" w:cs="Arial"/>
          <w:spacing w:val="1"/>
          <w:u w:color="000000"/>
        </w:rPr>
        <w:t>a</w:t>
      </w:r>
      <w:r w:rsidRPr="007C5C27">
        <w:rPr>
          <w:rFonts w:eastAsia="Arial" w:cs="Arial"/>
          <w:spacing w:val="-1"/>
          <w:u w:color="000000"/>
        </w:rPr>
        <w:t>p</w:t>
      </w:r>
      <w:r w:rsidRPr="007C5C27">
        <w:rPr>
          <w:rFonts w:eastAsia="Arial" w:cs="Arial"/>
          <w:spacing w:val="1"/>
          <w:u w:color="000000"/>
        </w:rPr>
        <w:t>p</w:t>
      </w:r>
      <w:r w:rsidRPr="007C5C27">
        <w:rPr>
          <w:rFonts w:eastAsia="Arial" w:cs="Arial"/>
          <w:u w:color="000000"/>
        </w:rPr>
        <w:t>l</w:t>
      </w:r>
      <w:r w:rsidRPr="007C5C27">
        <w:rPr>
          <w:rFonts w:eastAsia="Arial" w:cs="Arial"/>
          <w:spacing w:val="-1"/>
          <w:u w:color="000000"/>
        </w:rPr>
        <w:t>i</w:t>
      </w:r>
      <w:r w:rsidRPr="007C5C27">
        <w:rPr>
          <w:rFonts w:eastAsia="Arial" w:cs="Arial"/>
          <w:spacing w:val="1"/>
          <w:u w:color="000000"/>
        </w:rPr>
        <w:t>e</w:t>
      </w:r>
      <w:r w:rsidRPr="007C5C27">
        <w:rPr>
          <w:rFonts w:eastAsia="Arial" w:cs="Arial"/>
          <w:u w:color="000000"/>
        </w:rPr>
        <w:t>s</w:t>
      </w:r>
      <w:r>
        <w:rPr>
          <w:rFonts w:eastAsia="Arial" w:cs="Arial"/>
          <w:spacing w:val="14"/>
        </w:rPr>
        <w:t xml:space="preserve"> </w:t>
      </w:r>
      <w:r>
        <w:rPr>
          <w:rFonts w:eastAsia="Arial" w:cs="Arial"/>
        </w:rPr>
        <w:t>t</w:t>
      </w:r>
      <w:r>
        <w:rPr>
          <w:rFonts w:eastAsia="Arial" w:cs="Arial"/>
          <w:spacing w:val="-1"/>
        </w:rPr>
        <w:t>h</w:t>
      </w:r>
      <w:r>
        <w:rPr>
          <w:rFonts w:eastAsia="Arial" w:cs="Arial"/>
          <w:spacing w:val="1"/>
        </w:rPr>
        <w:t>e</w:t>
      </w:r>
      <w:r>
        <w:rPr>
          <w:rFonts w:eastAsia="Arial" w:cs="Arial"/>
        </w:rPr>
        <w:t>n</w:t>
      </w:r>
      <w:r>
        <w:rPr>
          <w:rFonts w:eastAsia="Arial" w:cs="Arial"/>
          <w:spacing w:val="8"/>
        </w:rPr>
        <w:t xml:space="preserve"> the </w:t>
      </w:r>
      <w:proofErr w:type="gramStart"/>
      <w:r>
        <w:rPr>
          <w:rFonts w:eastAsia="Arial" w:cs="Arial"/>
          <w:spacing w:val="8"/>
        </w:rPr>
        <w:t>Council  will</w:t>
      </w:r>
      <w:proofErr w:type="gramEnd"/>
      <w:r>
        <w:rPr>
          <w:rFonts w:eastAsia="Arial" w:cs="Arial"/>
          <w:spacing w:val="8"/>
        </w:rPr>
        <w:t xml:space="preserve"> apply </w:t>
      </w:r>
      <w:r>
        <w:rPr>
          <w:rFonts w:eastAsia="Arial" w:cs="Arial"/>
        </w:rPr>
        <w:t>a</w:t>
      </w:r>
      <w:r>
        <w:rPr>
          <w:rFonts w:eastAsia="Arial" w:cs="Arial"/>
          <w:spacing w:val="25"/>
        </w:rPr>
        <w:t xml:space="preserve"> </w:t>
      </w:r>
      <w:r>
        <w:rPr>
          <w:rFonts w:eastAsia="Arial" w:cs="Arial"/>
        </w:rPr>
        <w:t>c</w:t>
      </w:r>
      <w:r>
        <w:rPr>
          <w:rFonts w:eastAsia="Arial" w:cs="Arial"/>
          <w:spacing w:val="1"/>
        </w:rPr>
        <w:t>ha</w:t>
      </w:r>
      <w:r>
        <w:rPr>
          <w:rFonts w:eastAsia="Arial" w:cs="Arial"/>
        </w:rPr>
        <w:t>r</w:t>
      </w:r>
      <w:r>
        <w:rPr>
          <w:rFonts w:eastAsia="Arial" w:cs="Arial"/>
          <w:spacing w:val="-2"/>
        </w:rPr>
        <w:t>g</w:t>
      </w:r>
      <w:r>
        <w:rPr>
          <w:rFonts w:eastAsia="Arial" w:cs="Arial"/>
          <w:spacing w:val="1"/>
        </w:rPr>
        <w:t>eab</w:t>
      </w:r>
      <w:r>
        <w:rPr>
          <w:rFonts w:eastAsia="Arial" w:cs="Arial"/>
        </w:rPr>
        <w:t>le</w:t>
      </w:r>
      <w:r>
        <w:rPr>
          <w:rFonts w:eastAsia="Arial" w:cs="Arial"/>
          <w:spacing w:val="25"/>
        </w:rPr>
        <w:t xml:space="preserve"> </w:t>
      </w:r>
      <w:r>
        <w:rPr>
          <w:rFonts w:eastAsia="Arial" w:cs="Arial"/>
          <w:spacing w:val="1"/>
        </w:rPr>
        <w:t>am</w:t>
      </w:r>
      <w:r>
        <w:rPr>
          <w:rFonts w:eastAsia="Arial" w:cs="Arial"/>
          <w:spacing w:val="-1"/>
        </w:rPr>
        <w:t>o</w:t>
      </w:r>
      <w:r>
        <w:rPr>
          <w:rFonts w:eastAsia="Arial" w:cs="Arial"/>
          <w:spacing w:val="1"/>
        </w:rPr>
        <w:t>un</w:t>
      </w:r>
      <w:r>
        <w:rPr>
          <w:rFonts w:eastAsia="Arial" w:cs="Arial"/>
        </w:rPr>
        <w:t>t</w:t>
      </w:r>
      <w:r>
        <w:rPr>
          <w:rFonts w:eastAsia="Arial" w:cs="Arial"/>
          <w:spacing w:val="25"/>
        </w:rPr>
        <w:t xml:space="preserve"> </w:t>
      </w:r>
      <w:r>
        <w:rPr>
          <w:rFonts w:eastAsia="Arial" w:cs="Arial"/>
          <w:spacing w:val="-1"/>
        </w:rPr>
        <w:t>u</w:t>
      </w:r>
      <w:r>
        <w:rPr>
          <w:rFonts w:eastAsia="Arial" w:cs="Arial"/>
          <w:spacing w:val="1"/>
        </w:rPr>
        <w:t>nde</w:t>
      </w:r>
      <w:r>
        <w:rPr>
          <w:rFonts w:eastAsia="Arial" w:cs="Arial"/>
        </w:rPr>
        <w:t>r</w:t>
      </w:r>
      <w:r>
        <w:rPr>
          <w:rFonts w:eastAsia="Arial" w:cs="Arial"/>
          <w:spacing w:val="24"/>
        </w:rPr>
        <w:t xml:space="preserve"> </w:t>
      </w:r>
      <w:r>
        <w:rPr>
          <w:rFonts w:eastAsia="Arial" w:cs="Arial"/>
        </w:rPr>
        <w:t>s</w:t>
      </w:r>
      <w:r>
        <w:rPr>
          <w:rFonts w:eastAsia="Arial" w:cs="Arial"/>
          <w:spacing w:val="1"/>
        </w:rPr>
        <w:t>e</w:t>
      </w:r>
      <w:r>
        <w:rPr>
          <w:rFonts w:eastAsia="Arial" w:cs="Arial"/>
        </w:rPr>
        <w:t>cti</w:t>
      </w:r>
      <w:r>
        <w:rPr>
          <w:rFonts w:eastAsia="Arial" w:cs="Arial"/>
          <w:spacing w:val="-1"/>
        </w:rPr>
        <w:t>o</w:t>
      </w:r>
      <w:r>
        <w:rPr>
          <w:rFonts w:eastAsia="Arial" w:cs="Arial"/>
        </w:rPr>
        <w:t>n</w:t>
      </w:r>
      <w:r>
        <w:rPr>
          <w:rFonts w:eastAsia="Arial" w:cs="Arial"/>
          <w:spacing w:val="25"/>
        </w:rPr>
        <w:t xml:space="preserve"> </w:t>
      </w:r>
      <w:r>
        <w:rPr>
          <w:rFonts w:eastAsia="Arial" w:cs="Arial"/>
          <w:spacing w:val="1"/>
        </w:rPr>
        <w:t>4</w:t>
      </w:r>
      <w:r>
        <w:rPr>
          <w:rFonts w:eastAsia="Arial" w:cs="Arial"/>
        </w:rPr>
        <w:t>7</w:t>
      </w:r>
      <w:r>
        <w:rPr>
          <w:rFonts w:eastAsia="Arial" w:cs="Arial"/>
          <w:spacing w:val="23"/>
        </w:rPr>
        <w:t xml:space="preserve"> </w:t>
      </w:r>
      <w:r>
        <w:rPr>
          <w:rFonts w:eastAsia="Arial" w:cs="Arial"/>
          <w:spacing w:val="-1"/>
        </w:rPr>
        <w:t>o</w:t>
      </w:r>
      <w:r>
        <w:rPr>
          <w:rFonts w:eastAsia="Arial" w:cs="Arial"/>
        </w:rPr>
        <w:t>f</w:t>
      </w:r>
      <w:r>
        <w:rPr>
          <w:rFonts w:eastAsia="Arial" w:cs="Arial"/>
          <w:spacing w:val="27"/>
        </w:rPr>
        <w:t xml:space="preserve"> </w:t>
      </w:r>
      <w:r>
        <w:rPr>
          <w:rFonts w:eastAsia="Arial" w:cs="Arial"/>
        </w:rPr>
        <w:t>t</w:t>
      </w:r>
      <w:r>
        <w:rPr>
          <w:rFonts w:eastAsia="Arial" w:cs="Arial"/>
          <w:spacing w:val="1"/>
        </w:rPr>
        <w:t>h</w:t>
      </w:r>
      <w:r>
        <w:rPr>
          <w:rFonts w:eastAsia="Arial" w:cs="Arial"/>
        </w:rPr>
        <w:t>e</w:t>
      </w:r>
      <w:r>
        <w:rPr>
          <w:rFonts w:eastAsia="Arial" w:cs="Arial"/>
          <w:spacing w:val="23"/>
        </w:rPr>
        <w:t xml:space="preserve"> </w:t>
      </w:r>
      <w:r>
        <w:rPr>
          <w:rFonts w:eastAsia="Arial" w:cs="Arial"/>
          <w:spacing w:val="1"/>
        </w:rPr>
        <w:t>19</w:t>
      </w:r>
      <w:r>
        <w:rPr>
          <w:rFonts w:eastAsia="Arial" w:cs="Arial"/>
          <w:spacing w:val="-1"/>
        </w:rPr>
        <w:t>8</w:t>
      </w:r>
      <w:r>
        <w:rPr>
          <w:rFonts w:eastAsia="Arial" w:cs="Arial"/>
        </w:rPr>
        <w:t xml:space="preserve">8 Act </w:t>
      </w:r>
      <w:r>
        <w:rPr>
          <w:rFonts w:eastAsia="Arial" w:cs="Arial"/>
          <w:spacing w:val="3"/>
        </w:rPr>
        <w:t>f</w:t>
      </w:r>
      <w:r>
        <w:rPr>
          <w:rFonts w:eastAsia="Arial" w:cs="Arial"/>
          <w:spacing w:val="1"/>
        </w:rPr>
        <w:t>o</w:t>
      </w:r>
      <w:r>
        <w:rPr>
          <w:rFonts w:eastAsia="Arial" w:cs="Arial"/>
        </w:rPr>
        <w:t>r</w:t>
      </w:r>
      <w:r>
        <w:rPr>
          <w:rFonts w:eastAsia="Arial" w:cs="Arial"/>
          <w:spacing w:val="1"/>
        </w:rPr>
        <w:t xml:space="preserve"> </w:t>
      </w:r>
      <w:r>
        <w:rPr>
          <w:rFonts w:eastAsia="Arial" w:cs="Arial"/>
          <w:spacing w:val="-2"/>
        </w:rPr>
        <w:t>t</w:t>
      </w:r>
      <w:r>
        <w:rPr>
          <w:rFonts w:eastAsia="Arial" w:cs="Arial"/>
          <w:spacing w:val="1"/>
        </w:rPr>
        <w:t>h</w:t>
      </w:r>
      <w:r>
        <w:rPr>
          <w:rFonts w:eastAsia="Arial" w:cs="Arial"/>
        </w:rPr>
        <w:t xml:space="preserve">e </w:t>
      </w:r>
      <w:r>
        <w:rPr>
          <w:rFonts w:eastAsia="Arial" w:cs="Arial"/>
          <w:spacing w:val="1"/>
        </w:rPr>
        <w:t>pe</w:t>
      </w:r>
      <w:r>
        <w:rPr>
          <w:rFonts w:eastAsia="Arial" w:cs="Arial"/>
        </w:rPr>
        <w:t>r</w:t>
      </w:r>
      <w:r>
        <w:rPr>
          <w:rFonts w:eastAsia="Arial" w:cs="Arial"/>
          <w:spacing w:val="-1"/>
        </w:rPr>
        <w:t>i</w:t>
      </w:r>
      <w:r>
        <w:rPr>
          <w:rFonts w:eastAsia="Arial" w:cs="Arial"/>
          <w:spacing w:val="1"/>
        </w:rPr>
        <w:t>o</w:t>
      </w:r>
      <w:r>
        <w:rPr>
          <w:rFonts w:eastAsia="Arial" w:cs="Arial"/>
        </w:rPr>
        <w:t>d 1</w:t>
      </w:r>
      <w:r>
        <w:rPr>
          <w:rFonts w:eastAsia="Arial" w:cs="Arial"/>
          <w:spacing w:val="3"/>
        </w:rPr>
        <w:t xml:space="preserve"> </w:t>
      </w:r>
      <w:r>
        <w:rPr>
          <w:rFonts w:eastAsia="Arial" w:cs="Arial"/>
          <w:spacing w:val="-2"/>
        </w:rPr>
        <w:t>A</w:t>
      </w:r>
      <w:r>
        <w:rPr>
          <w:rFonts w:eastAsia="Arial" w:cs="Arial"/>
          <w:spacing w:val="-1"/>
        </w:rPr>
        <w:t>p</w:t>
      </w:r>
      <w:r>
        <w:rPr>
          <w:rFonts w:eastAsia="Arial" w:cs="Arial"/>
        </w:rPr>
        <w:t>r</w:t>
      </w:r>
      <w:r>
        <w:rPr>
          <w:rFonts w:eastAsia="Arial" w:cs="Arial"/>
          <w:spacing w:val="-1"/>
        </w:rPr>
        <w:t>i</w:t>
      </w:r>
      <w:r>
        <w:rPr>
          <w:rFonts w:eastAsia="Arial" w:cs="Arial"/>
        </w:rPr>
        <w:t>l</w:t>
      </w:r>
      <w:r>
        <w:rPr>
          <w:rFonts w:eastAsia="Arial" w:cs="Arial"/>
          <w:spacing w:val="2"/>
        </w:rPr>
        <w:t xml:space="preserve"> </w:t>
      </w:r>
      <w:r>
        <w:rPr>
          <w:rFonts w:eastAsia="Arial" w:cs="Arial"/>
          <w:spacing w:val="1"/>
        </w:rPr>
        <w:t>201</w:t>
      </w:r>
      <w:r>
        <w:rPr>
          <w:rFonts w:eastAsia="Arial" w:cs="Arial"/>
        </w:rPr>
        <w:t>7</w:t>
      </w:r>
      <w:r>
        <w:rPr>
          <w:rFonts w:eastAsia="Arial" w:cs="Arial"/>
          <w:spacing w:val="3"/>
        </w:rPr>
        <w:t xml:space="preserve"> </w:t>
      </w:r>
      <w:r>
        <w:rPr>
          <w:rFonts w:eastAsia="Arial" w:cs="Arial"/>
          <w:spacing w:val="-2"/>
        </w:rPr>
        <w:t>t</w:t>
      </w:r>
      <w:r>
        <w:rPr>
          <w:rFonts w:eastAsia="Arial" w:cs="Arial"/>
        </w:rPr>
        <w:t>o</w:t>
      </w:r>
      <w:r>
        <w:rPr>
          <w:rFonts w:eastAsia="Arial" w:cs="Arial"/>
          <w:spacing w:val="3"/>
        </w:rPr>
        <w:t xml:space="preserve"> </w:t>
      </w:r>
      <w:r>
        <w:rPr>
          <w:rFonts w:eastAsia="Arial" w:cs="Arial"/>
          <w:spacing w:val="-1"/>
        </w:rPr>
        <w:t>3</w:t>
      </w:r>
      <w:r>
        <w:rPr>
          <w:rFonts w:eastAsia="Arial" w:cs="Arial"/>
        </w:rPr>
        <w:t>1</w:t>
      </w:r>
      <w:r>
        <w:rPr>
          <w:rFonts w:eastAsia="Arial" w:cs="Arial"/>
          <w:spacing w:val="3"/>
        </w:rPr>
        <w:t xml:space="preserve"> </w:t>
      </w:r>
      <w:r>
        <w:rPr>
          <w:rFonts w:eastAsia="Arial" w:cs="Arial"/>
          <w:spacing w:val="-1"/>
        </w:rPr>
        <w:t>M</w:t>
      </w:r>
      <w:r>
        <w:rPr>
          <w:rFonts w:eastAsia="Arial" w:cs="Arial"/>
          <w:spacing w:val="1"/>
        </w:rPr>
        <w:t>a</w:t>
      </w:r>
      <w:r>
        <w:rPr>
          <w:rFonts w:eastAsia="Arial" w:cs="Arial"/>
        </w:rPr>
        <w:t>rch</w:t>
      </w:r>
      <w:r>
        <w:rPr>
          <w:rFonts w:eastAsia="Arial" w:cs="Arial"/>
          <w:spacing w:val="2"/>
        </w:rPr>
        <w:t xml:space="preserve"> </w:t>
      </w:r>
      <w:r>
        <w:rPr>
          <w:rFonts w:eastAsia="Arial" w:cs="Arial"/>
          <w:spacing w:val="-1"/>
        </w:rPr>
        <w:t>2</w:t>
      </w:r>
      <w:r>
        <w:rPr>
          <w:rFonts w:eastAsia="Arial" w:cs="Arial"/>
          <w:spacing w:val="1"/>
        </w:rPr>
        <w:t>02</w:t>
      </w:r>
      <w:r>
        <w:rPr>
          <w:rFonts w:eastAsia="Arial" w:cs="Arial"/>
        </w:rPr>
        <w:t>2 f</w:t>
      </w:r>
      <w:r>
        <w:rPr>
          <w:rFonts w:eastAsia="Arial" w:cs="Arial"/>
          <w:spacing w:val="1"/>
        </w:rPr>
        <w:t>o</w:t>
      </w:r>
      <w:r>
        <w:rPr>
          <w:rFonts w:eastAsia="Arial" w:cs="Arial"/>
          <w:spacing w:val="-1"/>
        </w:rPr>
        <w:t>u</w:t>
      </w:r>
      <w:r>
        <w:rPr>
          <w:rFonts w:eastAsia="Arial" w:cs="Arial"/>
          <w:spacing w:val="1"/>
        </w:rPr>
        <w:t>n</w:t>
      </w:r>
      <w:r>
        <w:rPr>
          <w:rFonts w:eastAsia="Arial" w:cs="Arial"/>
        </w:rPr>
        <w:t>d</w:t>
      </w:r>
      <w:r>
        <w:rPr>
          <w:rFonts w:eastAsia="Arial" w:cs="Arial"/>
          <w:spacing w:val="3"/>
        </w:rPr>
        <w:t xml:space="preserve"> </w:t>
      </w:r>
      <w:r>
        <w:rPr>
          <w:rFonts w:eastAsia="Arial" w:cs="Arial"/>
        </w:rPr>
        <w:t xml:space="preserve">in </w:t>
      </w:r>
      <w:r>
        <w:rPr>
          <w:rFonts w:eastAsia="Arial" w:cs="Arial"/>
          <w:spacing w:val="1"/>
        </w:rPr>
        <w:t>a</w:t>
      </w:r>
      <w:r>
        <w:rPr>
          <w:rFonts w:eastAsia="Arial" w:cs="Arial"/>
        </w:rPr>
        <w:t>cc</w:t>
      </w:r>
      <w:r>
        <w:rPr>
          <w:rFonts w:eastAsia="Arial" w:cs="Arial"/>
          <w:spacing w:val="1"/>
        </w:rPr>
        <w:t>o</w:t>
      </w:r>
      <w:r>
        <w:rPr>
          <w:rFonts w:eastAsia="Arial" w:cs="Arial"/>
        </w:rPr>
        <w:t>r</w:t>
      </w:r>
      <w:r>
        <w:rPr>
          <w:rFonts w:eastAsia="Arial" w:cs="Arial"/>
          <w:spacing w:val="-2"/>
        </w:rPr>
        <w:t>d</w:t>
      </w:r>
      <w:r>
        <w:rPr>
          <w:rFonts w:eastAsia="Arial" w:cs="Arial"/>
          <w:spacing w:val="1"/>
        </w:rPr>
        <w:t>a</w:t>
      </w:r>
      <w:r>
        <w:rPr>
          <w:rFonts w:eastAsia="Arial" w:cs="Arial"/>
          <w:spacing w:val="-1"/>
        </w:rPr>
        <w:t>n</w:t>
      </w:r>
      <w:r>
        <w:rPr>
          <w:rFonts w:eastAsia="Arial" w:cs="Arial"/>
        </w:rPr>
        <w:t>ce</w:t>
      </w:r>
      <w:r>
        <w:rPr>
          <w:rFonts w:eastAsia="Arial" w:cs="Arial"/>
          <w:spacing w:val="3"/>
        </w:rPr>
        <w:t xml:space="preserve"> </w:t>
      </w:r>
      <w:r>
        <w:rPr>
          <w:rFonts w:eastAsia="Arial" w:cs="Arial"/>
          <w:spacing w:val="-3"/>
        </w:rPr>
        <w:t>w</w:t>
      </w:r>
      <w:r>
        <w:rPr>
          <w:rFonts w:eastAsia="Arial" w:cs="Arial"/>
        </w:rPr>
        <w:t>ith</w:t>
      </w:r>
      <w:r>
        <w:rPr>
          <w:rFonts w:eastAsia="Arial" w:cs="Arial"/>
          <w:spacing w:val="3"/>
        </w:rPr>
        <w:t xml:space="preserve"> </w:t>
      </w:r>
      <w:r>
        <w:rPr>
          <w:rFonts w:eastAsia="Arial" w:cs="Arial"/>
        </w:rPr>
        <w:t>t</w:t>
      </w:r>
      <w:r>
        <w:rPr>
          <w:rFonts w:eastAsia="Arial" w:cs="Arial"/>
          <w:spacing w:val="1"/>
        </w:rPr>
        <w:t>h</w:t>
      </w:r>
      <w:r>
        <w:rPr>
          <w:rFonts w:eastAsia="Arial" w:cs="Arial"/>
        </w:rPr>
        <w:t>e rules</w:t>
      </w:r>
      <w:r>
        <w:rPr>
          <w:rFonts w:eastAsia="Arial" w:cs="Arial"/>
          <w:spacing w:val="5"/>
        </w:rPr>
        <w:t xml:space="preserve"> </w:t>
      </w:r>
      <w:r>
        <w:rPr>
          <w:rFonts w:eastAsia="Arial" w:cs="Arial"/>
        </w:rPr>
        <w:t>in</w:t>
      </w:r>
      <w:r>
        <w:rPr>
          <w:rFonts w:eastAsia="Arial" w:cs="Arial"/>
          <w:spacing w:val="3"/>
        </w:rPr>
        <w:t xml:space="preserve"> </w:t>
      </w:r>
      <w:r>
        <w:rPr>
          <w:rFonts w:eastAsia="Arial" w:cs="Arial"/>
        </w:rPr>
        <w:t>[</w:t>
      </w:r>
      <w:r>
        <w:rPr>
          <w:rFonts w:eastAsia="Arial" w:cs="Arial"/>
          <w:spacing w:val="1"/>
        </w:rPr>
        <w:t>Pa</w:t>
      </w:r>
      <w:r>
        <w:rPr>
          <w:rFonts w:eastAsia="Arial" w:cs="Arial"/>
        </w:rPr>
        <w:t>rt</w:t>
      </w:r>
      <w:r>
        <w:rPr>
          <w:rFonts w:eastAsia="Arial" w:cs="Arial"/>
          <w:spacing w:val="2"/>
        </w:rPr>
        <w:t xml:space="preserve"> </w:t>
      </w:r>
      <w:r>
        <w:rPr>
          <w:rFonts w:eastAsia="Arial" w:cs="Arial"/>
        </w:rPr>
        <w:t>1</w:t>
      </w:r>
      <w:r>
        <w:rPr>
          <w:rFonts w:eastAsia="Arial" w:cs="Arial"/>
          <w:spacing w:val="3"/>
        </w:rPr>
        <w:t xml:space="preserve"> </w:t>
      </w:r>
      <w:r>
        <w:rPr>
          <w:rFonts w:eastAsia="Arial" w:cs="Arial"/>
        </w:rPr>
        <w:t>to</w:t>
      </w:r>
      <w:r>
        <w:rPr>
          <w:rFonts w:eastAsia="Arial" w:cs="Arial"/>
          <w:spacing w:val="3"/>
        </w:rPr>
        <w:t xml:space="preserve"> </w:t>
      </w:r>
      <w:r>
        <w:rPr>
          <w:rFonts w:eastAsia="Arial" w:cs="Arial"/>
        </w:rPr>
        <w:t>P</w:t>
      </w:r>
      <w:r>
        <w:rPr>
          <w:rFonts w:eastAsia="Arial" w:cs="Arial"/>
          <w:spacing w:val="1"/>
        </w:rPr>
        <w:t>a</w:t>
      </w:r>
      <w:r>
        <w:rPr>
          <w:rFonts w:eastAsia="Arial" w:cs="Arial"/>
        </w:rPr>
        <w:t>rt</w:t>
      </w:r>
      <w:r>
        <w:rPr>
          <w:rFonts w:eastAsia="Arial" w:cs="Arial"/>
          <w:spacing w:val="2"/>
        </w:rPr>
        <w:t xml:space="preserve"> </w:t>
      </w:r>
      <w:r>
        <w:rPr>
          <w:rFonts w:eastAsia="Arial" w:cs="Arial"/>
        </w:rPr>
        <w:t>3</w:t>
      </w:r>
      <w:r>
        <w:rPr>
          <w:rFonts w:eastAsia="Arial" w:cs="Arial"/>
          <w:spacing w:val="3"/>
        </w:rPr>
        <w:t xml:space="preserve"> </w:t>
      </w:r>
      <w:r>
        <w:rPr>
          <w:rFonts w:eastAsia="Arial" w:cs="Arial"/>
          <w:spacing w:val="-1"/>
        </w:rPr>
        <w:t>o</w:t>
      </w:r>
      <w:r>
        <w:rPr>
          <w:rFonts w:eastAsia="Arial" w:cs="Arial"/>
          <w:spacing w:val="3"/>
        </w:rPr>
        <w:t>f</w:t>
      </w:r>
      <w:r>
        <w:rPr>
          <w:rFonts w:eastAsia="Arial" w:cs="Arial"/>
        </w:rPr>
        <w:t>]</w:t>
      </w:r>
      <w:r>
        <w:rPr>
          <w:rFonts w:eastAsia="Arial" w:cs="Arial"/>
          <w:spacing w:val="3"/>
        </w:rPr>
        <w:t xml:space="preserve"> </w:t>
      </w:r>
      <w:r>
        <w:rPr>
          <w:rFonts w:eastAsia="Arial" w:cs="Arial"/>
        </w:rPr>
        <w:t>t</w:t>
      </w:r>
      <w:r>
        <w:rPr>
          <w:rFonts w:eastAsia="Arial" w:cs="Arial"/>
          <w:spacing w:val="-1"/>
        </w:rPr>
        <w:t>h</w:t>
      </w:r>
      <w:r>
        <w:rPr>
          <w:rFonts w:eastAsia="Arial" w:cs="Arial"/>
        </w:rPr>
        <w:t>e</w:t>
      </w:r>
      <w:r>
        <w:rPr>
          <w:rFonts w:eastAsia="Arial" w:cs="Arial"/>
          <w:spacing w:val="5"/>
        </w:rPr>
        <w:t xml:space="preserve"> </w:t>
      </w:r>
      <w:r>
        <w:rPr>
          <w:rFonts w:eastAsia="Arial" w:cs="Arial"/>
        </w:rPr>
        <w:t>N</w:t>
      </w:r>
      <w:r>
        <w:rPr>
          <w:rFonts w:eastAsia="Arial" w:cs="Arial"/>
          <w:spacing w:val="-2"/>
        </w:rPr>
        <w:t>o</w:t>
      </w:r>
      <w:r>
        <w:rPr>
          <w:rFonts w:eastAsia="Arial" w:cs="Arial"/>
          <w:spacing w:val="6"/>
        </w:rPr>
        <w:t>n</w:t>
      </w:r>
      <w:r>
        <w:rPr>
          <w:rFonts w:eastAsia="Arial" w:cs="Arial"/>
          <w:spacing w:val="-1"/>
        </w:rPr>
        <w:t>-</w:t>
      </w:r>
      <w:r>
        <w:rPr>
          <w:rFonts w:eastAsia="Arial" w:cs="Arial"/>
        </w:rPr>
        <w:t>Domes</w:t>
      </w:r>
      <w:r>
        <w:rPr>
          <w:rFonts w:eastAsia="Arial" w:cs="Arial"/>
          <w:spacing w:val="-1"/>
        </w:rPr>
        <w:t>t</w:t>
      </w:r>
      <w:r>
        <w:rPr>
          <w:rFonts w:eastAsia="Arial" w:cs="Arial"/>
        </w:rPr>
        <w:t>ic</w:t>
      </w:r>
      <w:r>
        <w:rPr>
          <w:rFonts w:eastAsia="Arial" w:cs="Arial"/>
          <w:spacing w:val="4"/>
        </w:rPr>
        <w:t xml:space="preserve"> </w:t>
      </w:r>
      <w:r>
        <w:rPr>
          <w:rFonts w:eastAsia="Arial" w:cs="Arial"/>
        </w:rPr>
        <w:t>Ra</w:t>
      </w:r>
      <w:r>
        <w:rPr>
          <w:rFonts w:eastAsia="Arial" w:cs="Arial"/>
          <w:spacing w:val="1"/>
        </w:rPr>
        <w:t>t</w:t>
      </w:r>
      <w:r>
        <w:rPr>
          <w:rFonts w:eastAsia="Arial" w:cs="Arial"/>
        </w:rPr>
        <w:t>ing</w:t>
      </w:r>
      <w:r>
        <w:rPr>
          <w:rFonts w:eastAsia="Arial" w:cs="Arial"/>
          <w:spacing w:val="3"/>
        </w:rPr>
        <w:t xml:space="preserve"> </w:t>
      </w:r>
      <w:r>
        <w:rPr>
          <w:rFonts w:eastAsia="Arial" w:cs="Arial"/>
        </w:rPr>
        <w:t>(</w:t>
      </w:r>
      <w:r>
        <w:rPr>
          <w:rFonts w:eastAsia="Arial" w:cs="Arial"/>
          <w:spacing w:val="-1"/>
        </w:rPr>
        <w:t>C</w:t>
      </w:r>
      <w:r>
        <w:rPr>
          <w:rFonts w:eastAsia="Arial" w:cs="Arial"/>
          <w:spacing w:val="1"/>
        </w:rPr>
        <w:t>ha</w:t>
      </w:r>
      <w:r>
        <w:rPr>
          <w:rFonts w:eastAsia="Arial" w:cs="Arial"/>
        </w:rPr>
        <w:t>r</w:t>
      </w:r>
      <w:r>
        <w:rPr>
          <w:rFonts w:eastAsia="Arial" w:cs="Arial"/>
          <w:spacing w:val="-2"/>
        </w:rPr>
        <w:t>g</w:t>
      </w:r>
      <w:r>
        <w:rPr>
          <w:rFonts w:eastAsia="Arial" w:cs="Arial"/>
          <w:spacing w:val="1"/>
        </w:rPr>
        <w:t>eab</w:t>
      </w:r>
      <w:r>
        <w:rPr>
          <w:rFonts w:eastAsia="Arial" w:cs="Arial"/>
        </w:rPr>
        <w:t>le A</w:t>
      </w:r>
      <w:r>
        <w:rPr>
          <w:rFonts w:eastAsia="Arial" w:cs="Arial"/>
          <w:spacing w:val="1"/>
        </w:rPr>
        <w:t>m</w:t>
      </w:r>
      <w:r>
        <w:rPr>
          <w:rFonts w:eastAsia="Arial" w:cs="Arial"/>
          <w:spacing w:val="-1"/>
        </w:rPr>
        <w:t>o</w:t>
      </w:r>
      <w:r>
        <w:rPr>
          <w:rFonts w:eastAsia="Arial" w:cs="Arial"/>
          <w:spacing w:val="1"/>
        </w:rPr>
        <w:t>un</w:t>
      </w:r>
      <w:r>
        <w:rPr>
          <w:rFonts w:eastAsia="Arial" w:cs="Arial"/>
        </w:rPr>
        <w:t>ts) (E</w:t>
      </w:r>
      <w:r>
        <w:rPr>
          <w:rFonts w:eastAsia="Arial" w:cs="Arial"/>
          <w:spacing w:val="1"/>
        </w:rPr>
        <w:t>n</w:t>
      </w:r>
      <w:r>
        <w:rPr>
          <w:rFonts w:eastAsia="Arial" w:cs="Arial"/>
          <w:spacing w:val="-1"/>
        </w:rPr>
        <w:t>g</w:t>
      </w:r>
      <w:r>
        <w:rPr>
          <w:rFonts w:eastAsia="Arial" w:cs="Arial"/>
        </w:rPr>
        <w:t>l</w:t>
      </w:r>
      <w:r>
        <w:rPr>
          <w:rFonts w:eastAsia="Arial" w:cs="Arial"/>
          <w:spacing w:val="1"/>
        </w:rPr>
        <w:t>and</w:t>
      </w:r>
      <w:r>
        <w:rPr>
          <w:rFonts w:eastAsia="Arial" w:cs="Arial"/>
        </w:rPr>
        <w:t>) Re</w:t>
      </w:r>
      <w:r>
        <w:rPr>
          <w:rFonts w:eastAsia="Arial" w:cs="Arial"/>
          <w:spacing w:val="-1"/>
        </w:rPr>
        <w:t>g</w:t>
      </w:r>
      <w:r>
        <w:rPr>
          <w:rFonts w:eastAsia="Arial" w:cs="Arial"/>
          <w:spacing w:val="1"/>
        </w:rPr>
        <w:t>u</w:t>
      </w:r>
      <w:r>
        <w:rPr>
          <w:rFonts w:eastAsia="Arial" w:cs="Arial"/>
        </w:rPr>
        <w:t>la</w:t>
      </w:r>
      <w:r>
        <w:rPr>
          <w:rFonts w:eastAsia="Arial" w:cs="Arial"/>
          <w:spacing w:val="1"/>
        </w:rPr>
        <w:t>t</w:t>
      </w:r>
      <w:r>
        <w:rPr>
          <w:rFonts w:eastAsia="Arial" w:cs="Arial"/>
        </w:rPr>
        <w:t>io</w:t>
      </w:r>
      <w:r>
        <w:rPr>
          <w:rFonts w:eastAsia="Arial" w:cs="Arial"/>
          <w:spacing w:val="1"/>
        </w:rPr>
        <w:t>n</w:t>
      </w:r>
      <w:r>
        <w:rPr>
          <w:rFonts w:eastAsia="Arial" w:cs="Arial"/>
        </w:rPr>
        <w:t>s</w:t>
      </w:r>
      <w:r>
        <w:rPr>
          <w:rFonts w:eastAsia="Arial" w:cs="Arial"/>
          <w:spacing w:val="-4"/>
        </w:rPr>
        <w:t xml:space="preserve"> </w:t>
      </w:r>
      <w:r>
        <w:rPr>
          <w:rFonts w:eastAsia="Arial" w:cs="Arial"/>
          <w:spacing w:val="1"/>
        </w:rPr>
        <w:t>20</w:t>
      </w:r>
      <w:r>
        <w:rPr>
          <w:rFonts w:eastAsia="Arial" w:cs="Arial"/>
          <w:spacing w:val="-1"/>
        </w:rPr>
        <w:t>1</w:t>
      </w:r>
      <w:r>
        <w:rPr>
          <w:rFonts w:eastAsia="Arial" w:cs="Arial"/>
        </w:rPr>
        <w:t>6</w:t>
      </w:r>
      <w:r>
        <w:rPr>
          <w:rFonts w:eastAsia="Arial" w:cs="Arial"/>
          <w:spacing w:val="1"/>
        </w:rPr>
        <w:t xml:space="preserve"> </w:t>
      </w:r>
      <w:r>
        <w:rPr>
          <w:rFonts w:eastAsia="Arial" w:cs="Arial"/>
        </w:rPr>
        <w:t>N</w:t>
      </w:r>
      <w:r>
        <w:rPr>
          <w:rFonts w:eastAsia="Arial" w:cs="Arial"/>
          <w:spacing w:val="1"/>
        </w:rPr>
        <w:t>o</w:t>
      </w:r>
      <w:r>
        <w:rPr>
          <w:rFonts w:eastAsia="Arial" w:cs="Arial"/>
        </w:rPr>
        <w:t>.</w:t>
      </w:r>
      <w:r>
        <w:rPr>
          <w:rFonts w:eastAsia="Arial" w:cs="Arial"/>
          <w:spacing w:val="-1"/>
        </w:rPr>
        <w:t xml:space="preserve"> </w:t>
      </w:r>
      <w:r>
        <w:rPr>
          <w:rFonts w:eastAsia="Arial" w:cs="Arial"/>
          <w:spacing w:val="1"/>
        </w:rPr>
        <w:t>12</w:t>
      </w:r>
      <w:r>
        <w:rPr>
          <w:rFonts w:eastAsia="Arial" w:cs="Arial"/>
          <w:spacing w:val="-1"/>
        </w:rPr>
        <w:t>6</w:t>
      </w:r>
      <w:r>
        <w:rPr>
          <w:rFonts w:eastAsia="Arial" w:cs="Arial"/>
        </w:rPr>
        <w:t>5</w:t>
      </w:r>
      <w:r>
        <w:rPr>
          <w:rFonts w:eastAsia="Arial" w:cs="Arial"/>
          <w:spacing w:val="1"/>
        </w:rPr>
        <w:t xml:space="preserve"> </w:t>
      </w:r>
      <w:r>
        <w:rPr>
          <w:rFonts w:eastAsia="Arial" w:cs="Arial"/>
        </w:rPr>
        <w:t>s</w:t>
      </w:r>
      <w:r>
        <w:rPr>
          <w:rFonts w:eastAsia="Arial" w:cs="Arial"/>
          <w:spacing w:val="-1"/>
        </w:rPr>
        <w:t>u</w:t>
      </w:r>
      <w:r>
        <w:rPr>
          <w:rFonts w:eastAsia="Arial" w:cs="Arial"/>
          <w:spacing w:val="1"/>
        </w:rPr>
        <w:t>b</w:t>
      </w:r>
      <w:r>
        <w:rPr>
          <w:rFonts w:eastAsia="Arial" w:cs="Arial"/>
        </w:rPr>
        <w:t>ject</w:t>
      </w:r>
      <w:r>
        <w:rPr>
          <w:rFonts w:eastAsia="Arial" w:cs="Arial"/>
          <w:spacing w:val="-1"/>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spacing w:val="-1"/>
        </w:rPr>
        <w:t>t</w:t>
      </w:r>
      <w:r>
        <w:rPr>
          <w:rFonts w:eastAsia="Arial" w:cs="Arial"/>
          <w:spacing w:val="1"/>
        </w:rPr>
        <w:t>h</w:t>
      </w:r>
      <w:r>
        <w:rPr>
          <w:rFonts w:eastAsia="Arial" w:cs="Arial"/>
        </w:rPr>
        <w:t>e</w:t>
      </w:r>
      <w:r>
        <w:rPr>
          <w:rFonts w:eastAsia="Arial" w:cs="Arial"/>
          <w:spacing w:val="-1"/>
        </w:rPr>
        <w:t xml:space="preserve"> </w:t>
      </w:r>
      <w:r>
        <w:rPr>
          <w:rFonts w:eastAsia="Arial" w:cs="Arial"/>
        </w:rPr>
        <w:t>f</w:t>
      </w:r>
      <w:r>
        <w:rPr>
          <w:rFonts w:eastAsia="Arial" w:cs="Arial"/>
          <w:spacing w:val="1"/>
        </w:rPr>
        <w:t>o</w:t>
      </w:r>
      <w:r>
        <w:rPr>
          <w:rFonts w:eastAsia="Arial" w:cs="Arial"/>
        </w:rPr>
        <w:t>l</w:t>
      </w:r>
      <w:r>
        <w:rPr>
          <w:rFonts w:eastAsia="Arial" w:cs="Arial"/>
          <w:spacing w:val="-1"/>
        </w:rPr>
        <w:t>l</w:t>
      </w:r>
      <w:r>
        <w:rPr>
          <w:rFonts w:eastAsia="Arial" w:cs="Arial"/>
          <w:spacing w:val="1"/>
        </w:rPr>
        <w:t>o</w:t>
      </w:r>
      <w:r>
        <w:rPr>
          <w:rFonts w:eastAsia="Arial" w:cs="Arial"/>
          <w:spacing w:val="-3"/>
        </w:rPr>
        <w:t>w</w:t>
      </w:r>
      <w:r>
        <w:rPr>
          <w:rFonts w:eastAsia="Arial" w:cs="Arial"/>
        </w:rPr>
        <w:t>ing</w:t>
      </w:r>
      <w:r>
        <w:rPr>
          <w:rFonts w:eastAsia="Arial" w:cs="Arial"/>
          <w:spacing w:val="-1"/>
        </w:rPr>
        <w:t xml:space="preserve"> </w:t>
      </w:r>
      <w:r>
        <w:rPr>
          <w:rFonts w:eastAsia="Arial" w:cs="Arial"/>
        </w:rPr>
        <w:t>c</w:t>
      </w:r>
      <w:r>
        <w:rPr>
          <w:rFonts w:eastAsia="Arial" w:cs="Arial"/>
          <w:spacing w:val="1"/>
        </w:rPr>
        <w:t>han</w:t>
      </w:r>
      <w:r>
        <w:rPr>
          <w:rFonts w:eastAsia="Arial" w:cs="Arial"/>
          <w:spacing w:val="-1"/>
        </w:rPr>
        <w:t>g</w:t>
      </w:r>
      <w:r>
        <w:rPr>
          <w:rFonts w:eastAsia="Arial" w:cs="Arial"/>
          <w:spacing w:val="1"/>
        </w:rPr>
        <w:t>e</w:t>
      </w:r>
      <w:r>
        <w:rPr>
          <w:rFonts w:eastAsia="Arial" w:cs="Arial"/>
        </w:rPr>
        <w:t>s:</w:t>
      </w:r>
    </w:p>
    <w:p w14:paraId="55C0CDA1" w14:textId="77777777" w:rsidR="00B640DD" w:rsidRDefault="00B640DD" w:rsidP="00BF0CCB">
      <w:pPr>
        <w:spacing w:before="16" w:line="260" w:lineRule="exact"/>
        <w:rPr>
          <w:sz w:val="26"/>
          <w:szCs w:val="26"/>
        </w:rPr>
      </w:pPr>
    </w:p>
    <w:p w14:paraId="609D829C" w14:textId="77777777" w:rsidR="00B640DD" w:rsidRDefault="00B640DD" w:rsidP="00BF0CCB">
      <w:pPr>
        <w:ind w:left="1540" w:right="57" w:hanging="360"/>
        <w:jc w:val="both"/>
        <w:rPr>
          <w:rFonts w:eastAsia="Arial" w:cs="Arial"/>
        </w:rPr>
      </w:pPr>
      <w:r>
        <w:rPr>
          <w:rFonts w:eastAsia="Arial" w:cs="Arial"/>
          <w:spacing w:val="1"/>
        </w:rPr>
        <w:t>a</w:t>
      </w:r>
      <w:r>
        <w:rPr>
          <w:rFonts w:eastAsia="Arial" w:cs="Arial"/>
        </w:rPr>
        <w:t xml:space="preserve">. </w:t>
      </w:r>
      <w:r>
        <w:rPr>
          <w:rFonts w:eastAsia="Arial" w:cs="Arial"/>
          <w:spacing w:val="16"/>
        </w:rPr>
        <w:t xml:space="preserve"> </w:t>
      </w:r>
      <w:r>
        <w:rPr>
          <w:rFonts w:eastAsia="Arial" w:cs="Arial"/>
        </w:rPr>
        <w:t>BL</w:t>
      </w:r>
      <w:r>
        <w:rPr>
          <w:rFonts w:eastAsia="Arial" w:cs="Arial"/>
          <w:spacing w:val="2"/>
        </w:rPr>
        <w:t xml:space="preserve"> </w:t>
      </w:r>
      <w:r>
        <w:rPr>
          <w:rFonts w:eastAsia="Arial" w:cs="Arial"/>
          <w:spacing w:val="3"/>
        </w:rPr>
        <w:t>f</w:t>
      </w:r>
      <w:r>
        <w:rPr>
          <w:rFonts w:eastAsia="Arial" w:cs="Arial"/>
          <w:spacing w:val="1"/>
        </w:rPr>
        <w:t>o</w:t>
      </w:r>
      <w:r>
        <w:rPr>
          <w:rFonts w:eastAsia="Arial" w:cs="Arial"/>
        </w:rPr>
        <w:t>r</w:t>
      </w:r>
      <w:r>
        <w:rPr>
          <w:rFonts w:eastAsia="Arial" w:cs="Arial"/>
          <w:spacing w:val="3"/>
        </w:rPr>
        <w:t xml:space="preserve"> </w:t>
      </w:r>
      <w:r>
        <w:rPr>
          <w:rFonts w:eastAsia="Arial" w:cs="Arial"/>
          <w:spacing w:val="1"/>
        </w:rPr>
        <w:t>2</w:t>
      </w:r>
      <w:r>
        <w:rPr>
          <w:rFonts w:eastAsia="Arial" w:cs="Arial"/>
          <w:spacing w:val="-1"/>
        </w:rPr>
        <w:t>0</w:t>
      </w:r>
      <w:r>
        <w:rPr>
          <w:rFonts w:eastAsia="Arial" w:cs="Arial"/>
          <w:spacing w:val="1"/>
        </w:rPr>
        <w:t>17</w:t>
      </w:r>
      <w:r>
        <w:rPr>
          <w:rFonts w:eastAsia="Arial" w:cs="Arial"/>
          <w:spacing w:val="-2"/>
        </w:rPr>
        <w:t>/</w:t>
      </w:r>
      <w:r>
        <w:rPr>
          <w:rFonts w:eastAsia="Arial" w:cs="Arial"/>
          <w:spacing w:val="1"/>
        </w:rPr>
        <w:t>1</w:t>
      </w:r>
      <w:r>
        <w:rPr>
          <w:rFonts w:eastAsia="Arial" w:cs="Arial"/>
        </w:rPr>
        <w:t>8</w:t>
      </w:r>
      <w:r>
        <w:rPr>
          <w:rFonts w:eastAsia="Arial" w:cs="Arial"/>
          <w:spacing w:val="4"/>
        </w:rPr>
        <w:t xml:space="preserve"> </w:t>
      </w:r>
      <w:r>
        <w:rPr>
          <w:rFonts w:eastAsia="Arial" w:cs="Arial"/>
        </w:rPr>
        <w:t>is</w:t>
      </w:r>
      <w:r>
        <w:rPr>
          <w:rFonts w:eastAsia="Arial" w:cs="Arial"/>
          <w:spacing w:val="3"/>
        </w:rPr>
        <w:t xml:space="preserve"> </w:t>
      </w:r>
      <w:r>
        <w:rPr>
          <w:rFonts w:eastAsia="Arial" w:cs="Arial"/>
        </w:rPr>
        <w:t>t</w:t>
      </w:r>
      <w:r>
        <w:rPr>
          <w:rFonts w:eastAsia="Arial" w:cs="Arial"/>
          <w:spacing w:val="-1"/>
        </w:rPr>
        <w:t>h</w:t>
      </w:r>
      <w:r>
        <w:rPr>
          <w:rFonts w:eastAsia="Arial" w:cs="Arial"/>
        </w:rPr>
        <w:t>e</w:t>
      </w:r>
      <w:r>
        <w:rPr>
          <w:rFonts w:eastAsia="Arial" w:cs="Arial"/>
          <w:spacing w:val="4"/>
        </w:rPr>
        <w:t xml:space="preserve"> </w:t>
      </w:r>
      <w:r>
        <w:rPr>
          <w:rFonts w:eastAsia="Arial" w:cs="Arial"/>
        </w:rPr>
        <w:t>c</w:t>
      </w:r>
      <w:r>
        <w:rPr>
          <w:rFonts w:eastAsia="Arial" w:cs="Arial"/>
          <w:spacing w:val="1"/>
        </w:rPr>
        <w:t>ha</w:t>
      </w:r>
      <w:r>
        <w:rPr>
          <w:rFonts w:eastAsia="Arial" w:cs="Arial"/>
        </w:rPr>
        <w:t>r</w:t>
      </w:r>
      <w:r>
        <w:rPr>
          <w:rFonts w:eastAsia="Arial" w:cs="Arial"/>
          <w:spacing w:val="-2"/>
        </w:rPr>
        <w:t>g</w:t>
      </w:r>
      <w:r>
        <w:rPr>
          <w:rFonts w:eastAsia="Arial" w:cs="Arial"/>
          <w:spacing w:val="1"/>
        </w:rPr>
        <w:t>eab</w:t>
      </w:r>
      <w:r>
        <w:rPr>
          <w:rFonts w:eastAsia="Arial" w:cs="Arial"/>
        </w:rPr>
        <w:t>le</w:t>
      </w:r>
      <w:r>
        <w:rPr>
          <w:rFonts w:eastAsia="Arial" w:cs="Arial"/>
          <w:spacing w:val="4"/>
        </w:rPr>
        <w:t xml:space="preserve"> </w:t>
      </w:r>
      <w:r>
        <w:rPr>
          <w:rFonts w:eastAsia="Arial" w:cs="Arial"/>
          <w:spacing w:val="-1"/>
        </w:rPr>
        <w:t>a</w:t>
      </w:r>
      <w:r>
        <w:rPr>
          <w:rFonts w:eastAsia="Arial" w:cs="Arial"/>
          <w:spacing w:val="1"/>
        </w:rPr>
        <w:t>m</w:t>
      </w:r>
      <w:r>
        <w:rPr>
          <w:rFonts w:eastAsia="Arial" w:cs="Arial"/>
          <w:spacing w:val="-1"/>
        </w:rPr>
        <w:t>o</w:t>
      </w:r>
      <w:r>
        <w:rPr>
          <w:rFonts w:eastAsia="Arial" w:cs="Arial"/>
          <w:spacing w:val="1"/>
        </w:rPr>
        <w:t>un</w:t>
      </w:r>
      <w:r>
        <w:rPr>
          <w:rFonts w:eastAsia="Arial" w:cs="Arial"/>
        </w:rPr>
        <w:t>t</w:t>
      </w:r>
      <w:r>
        <w:rPr>
          <w:rFonts w:eastAsia="Arial" w:cs="Arial"/>
          <w:spacing w:val="1"/>
        </w:rPr>
        <w:t xml:space="preserve"> </w:t>
      </w:r>
      <w:r>
        <w:rPr>
          <w:rFonts w:eastAsia="Arial" w:cs="Arial"/>
        </w:rPr>
        <w:t>f</w:t>
      </w:r>
      <w:r>
        <w:rPr>
          <w:rFonts w:eastAsia="Arial" w:cs="Arial"/>
          <w:spacing w:val="1"/>
        </w:rPr>
        <w:t>o</w:t>
      </w:r>
      <w:r>
        <w:rPr>
          <w:rFonts w:eastAsia="Arial" w:cs="Arial"/>
        </w:rPr>
        <w:t xml:space="preserve">r </w:t>
      </w:r>
      <w:r>
        <w:rPr>
          <w:rFonts w:eastAsia="Arial" w:cs="Arial"/>
          <w:spacing w:val="1"/>
        </w:rPr>
        <w:t>3</w:t>
      </w:r>
      <w:r>
        <w:rPr>
          <w:rFonts w:eastAsia="Arial" w:cs="Arial"/>
        </w:rPr>
        <w:t>1</w:t>
      </w:r>
      <w:r>
        <w:rPr>
          <w:rFonts w:eastAsia="Arial" w:cs="Arial"/>
          <w:spacing w:val="4"/>
        </w:rPr>
        <w:t xml:space="preserve"> </w:t>
      </w:r>
      <w:r>
        <w:rPr>
          <w:rFonts w:eastAsia="Arial" w:cs="Arial"/>
          <w:spacing w:val="-1"/>
        </w:rPr>
        <w:t>M</w:t>
      </w:r>
      <w:r>
        <w:rPr>
          <w:rFonts w:eastAsia="Arial" w:cs="Arial"/>
          <w:spacing w:val="1"/>
        </w:rPr>
        <w:t>a</w:t>
      </w:r>
      <w:r>
        <w:rPr>
          <w:rFonts w:eastAsia="Arial" w:cs="Arial"/>
        </w:rPr>
        <w:t>rch</w:t>
      </w:r>
      <w:r>
        <w:rPr>
          <w:rFonts w:eastAsia="Arial" w:cs="Arial"/>
          <w:spacing w:val="3"/>
        </w:rPr>
        <w:t xml:space="preserve"> </w:t>
      </w:r>
      <w:r>
        <w:rPr>
          <w:rFonts w:eastAsia="Arial" w:cs="Arial"/>
          <w:spacing w:val="1"/>
        </w:rPr>
        <w:t>2</w:t>
      </w:r>
      <w:r>
        <w:rPr>
          <w:rFonts w:eastAsia="Arial" w:cs="Arial"/>
          <w:spacing w:val="-1"/>
        </w:rPr>
        <w:t>0</w:t>
      </w:r>
      <w:r>
        <w:rPr>
          <w:rFonts w:eastAsia="Arial" w:cs="Arial"/>
          <w:spacing w:val="1"/>
        </w:rPr>
        <w:t>1</w:t>
      </w:r>
      <w:r>
        <w:rPr>
          <w:rFonts w:eastAsia="Arial" w:cs="Arial"/>
        </w:rPr>
        <w:t>7</w:t>
      </w:r>
      <w:r>
        <w:rPr>
          <w:rFonts w:eastAsia="Arial" w:cs="Arial"/>
          <w:spacing w:val="4"/>
        </w:rPr>
        <w:t xml:space="preserve"> </w:t>
      </w:r>
      <w:r>
        <w:rPr>
          <w:rFonts w:eastAsia="Arial" w:cs="Arial"/>
        </w:rPr>
        <w:t>x</w:t>
      </w:r>
      <w:r>
        <w:rPr>
          <w:rFonts w:eastAsia="Arial" w:cs="Arial"/>
          <w:spacing w:val="1"/>
        </w:rPr>
        <w:t xml:space="preserve"> 36</w:t>
      </w:r>
      <w:r>
        <w:rPr>
          <w:rFonts w:eastAsia="Arial" w:cs="Arial"/>
        </w:rPr>
        <w:t>5</w:t>
      </w:r>
      <w:r>
        <w:rPr>
          <w:rFonts w:eastAsia="Arial" w:cs="Arial"/>
          <w:spacing w:val="2"/>
        </w:rPr>
        <w:t xml:space="preserve"> </w:t>
      </w:r>
      <w:r>
        <w:rPr>
          <w:rFonts w:eastAsia="Arial" w:cs="Arial"/>
        </w:rPr>
        <w:t>(on t</w:t>
      </w:r>
      <w:r>
        <w:rPr>
          <w:rFonts w:eastAsia="Arial" w:cs="Arial"/>
          <w:spacing w:val="1"/>
        </w:rPr>
        <w:t>h</w:t>
      </w:r>
      <w:r>
        <w:rPr>
          <w:rFonts w:eastAsia="Arial" w:cs="Arial"/>
        </w:rPr>
        <w:t>e</w:t>
      </w:r>
      <w:r>
        <w:rPr>
          <w:rFonts w:eastAsia="Arial" w:cs="Arial"/>
          <w:spacing w:val="2"/>
        </w:rPr>
        <w:t xml:space="preserve"> </w:t>
      </w:r>
      <w:r>
        <w:rPr>
          <w:rFonts w:eastAsia="Arial" w:cs="Arial"/>
          <w:spacing w:val="1"/>
        </w:rPr>
        <w:t>a</w:t>
      </w:r>
      <w:r>
        <w:rPr>
          <w:rFonts w:eastAsia="Arial" w:cs="Arial"/>
        </w:rPr>
        <w:t>ss</w:t>
      </w:r>
      <w:r>
        <w:rPr>
          <w:rFonts w:eastAsia="Arial" w:cs="Arial"/>
          <w:spacing w:val="-1"/>
        </w:rPr>
        <w:t>u</w:t>
      </w:r>
      <w:r>
        <w:rPr>
          <w:rFonts w:eastAsia="Arial" w:cs="Arial"/>
          <w:spacing w:val="1"/>
        </w:rPr>
        <w:t>mp</w:t>
      </w:r>
      <w:r>
        <w:rPr>
          <w:rFonts w:eastAsia="Arial" w:cs="Arial"/>
        </w:rPr>
        <w:t>t</w:t>
      </w:r>
      <w:r>
        <w:rPr>
          <w:rFonts w:eastAsia="Arial" w:cs="Arial"/>
          <w:spacing w:val="-2"/>
        </w:rPr>
        <w:t>i</w:t>
      </w:r>
      <w:r>
        <w:rPr>
          <w:rFonts w:eastAsia="Arial" w:cs="Arial"/>
          <w:spacing w:val="1"/>
        </w:rPr>
        <w:t>o</w:t>
      </w:r>
      <w:r>
        <w:rPr>
          <w:rFonts w:eastAsia="Arial" w:cs="Arial"/>
        </w:rPr>
        <w:t>n</w:t>
      </w:r>
      <w:r>
        <w:rPr>
          <w:rFonts w:eastAsia="Arial" w:cs="Arial"/>
          <w:spacing w:val="2"/>
        </w:rPr>
        <w:t xml:space="preserve"> </w:t>
      </w:r>
      <w:r>
        <w:rPr>
          <w:rFonts w:eastAsia="Arial" w:cs="Arial"/>
        </w:rPr>
        <w:t>t</w:t>
      </w:r>
      <w:r>
        <w:rPr>
          <w:rFonts w:eastAsia="Arial" w:cs="Arial"/>
          <w:spacing w:val="1"/>
        </w:rPr>
        <w:t>h</w:t>
      </w:r>
      <w:r>
        <w:rPr>
          <w:rFonts w:eastAsia="Arial" w:cs="Arial"/>
          <w:spacing w:val="-1"/>
        </w:rPr>
        <w:t>a</w:t>
      </w:r>
      <w:r>
        <w:rPr>
          <w:rFonts w:eastAsia="Arial" w:cs="Arial"/>
        </w:rPr>
        <w:t>t</w:t>
      </w:r>
      <w:r>
        <w:rPr>
          <w:rFonts w:eastAsia="Arial" w:cs="Arial"/>
          <w:spacing w:val="4"/>
        </w:rPr>
        <w:t xml:space="preserve"> </w:t>
      </w:r>
      <w:r>
        <w:rPr>
          <w:rFonts w:eastAsia="Arial" w:cs="Arial"/>
        </w:rPr>
        <w:t>s</w:t>
      </w:r>
      <w:r>
        <w:rPr>
          <w:rFonts w:eastAsia="Arial" w:cs="Arial"/>
          <w:spacing w:val="-1"/>
        </w:rPr>
        <w:t>e</w:t>
      </w:r>
      <w:r>
        <w:rPr>
          <w:rFonts w:eastAsia="Arial" w:cs="Arial"/>
        </w:rPr>
        <w:t>cti</w:t>
      </w:r>
      <w:r>
        <w:rPr>
          <w:rFonts w:eastAsia="Arial" w:cs="Arial"/>
          <w:spacing w:val="1"/>
        </w:rPr>
        <w:t>o</w:t>
      </w:r>
      <w:r>
        <w:rPr>
          <w:rFonts w:eastAsia="Arial" w:cs="Arial"/>
        </w:rPr>
        <w:t>n</w:t>
      </w:r>
      <w:r>
        <w:rPr>
          <w:rFonts w:eastAsia="Arial" w:cs="Arial"/>
          <w:spacing w:val="2"/>
        </w:rPr>
        <w:t xml:space="preserve"> </w:t>
      </w:r>
      <w:r>
        <w:rPr>
          <w:rFonts w:eastAsia="Arial" w:cs="Arial"/>
          <w:spacing w:val="1"/>
        </w:rPr>
        <w:t>4</w:t>
      </w:r>
      <w:r>
        <w:rPr>
          <w:rFonts w:eastAsia="Arial" w:cs="Arial"/>
        </w:rPr>
        <w:t>7</w:t>
      </w:r>
      <w:r>
        <w:rPr>
          <w:rFonts w:eastAsia="Arial" w:cs="Arial"/>
          <w:spacing w:val="2"/>
        </w:rPr>
        <w:t xml:space="preserve"> </w:t>
      </w:r>
      <w:r>
        <w:rPr>
          <w:rFonts w:eastAsia="Arial" w:cs="Arial"/>
          <w:spacing w:val="1"/>
        </w:rPr>
        <w:t>d</w:t>
      </w:r>
      <w:r>
        <w:rPr>
          <w:rFonts w:eastAsia="Arial" w:cs="Arial"/>
        </w:rPr>
        <w:t>id</w:t>
      </w:r>
      <w:r>
        <w:rPr>
          <w:rFonts w:eastAsia="Arial" w:cs="Arial"/>
          <w:spacing w:val="2"/>
        </w:rPr>
        <w:t xml:space="preserve"> </w:t>
      </w:r>
      <w:r>
        <w:rPr>
          <w:rFonts w:eastAsia="Arial" w:cs="Arial"/>
          <w:spacing w:val="1"/>
        </w:rPr>
        <w:t>no</w:t>
      </w:r>
      <w:r>
        <w:rPr>
          <w:rFonts w:eastAsia="Arial" w:cs="Arial"/>
        </w:rPr>
        <w:t>t</w:t>
      </w:r>
      <w:r>
        <w:rPr>
          <w:rFonts w:eastAsia="Arial" w:cs="Arial"/>
          <w:spacing w:val="2"/>
        </w:rPr>
        <w:t xml:space="preserve"> </w:t>
      </w:r>
      <w:r>
        <w:rPr>
          <w:rFonts w:eastAsia="Arial" w:cs="Arial"/>
          <w:spacing w:val="1"/>
        </w:rPr>
        <w:t>a</w:t>
      </w:r>
      <w:r>
        <w:rPr>
          <w:rFonts w:eastAsia="Arial" w:cs="Arial"/>
          <w:spacing w:val="-1"/>
        </w:rPr>
        <w:t>p</w:t>
      </w:r>
      <w:r>
        <w:rPr>
          <w:rFonts w:eastAsia="Arial" w:cs="Arial"/>
          <w:spacing w:val="1"/>
        </w:rPr>
        <w:t>p</w:t>
      </w:r>
      <w:r>
        <w:rPr>
          <w:rFonts w:eastAsia="Arial" w:cs="Arial"/>
        </w:rPr>
        <w:t>ly</w:t>
      </w:r>
      <w:r>
        <w:rPr>
          <w:rFonts w:eastAsia="Arial" w:cs="Arial"/>
          <w:spacing w:val="1"/>
        </w:rPr>
        <w:t xml:space="preserve"> </w:t>
      </w:r>
      <w:r>
        <w:rPr>
          <w:rFonts w:eastAsia="Arial" w:cs="Arial"/>
        </w:rPr>
        <w:t>f</w:t>
      </w:r>
      <w:r>
        <w:rPr>
          <w:rFonts w:eastAsia="Arial" w:cs="Arial"/>
          <w:spacing w:val="1"/>
        </w:rPr>
        <w:t>o</w:t>
      </w:r>
      <w:r>
        <w:rPr>
          <w:rFonts w:eastAsia="Arial" w:cs="Arial"/>
        </w:rPr>
        <w:t>r</w:t>
      </w:r>
      <w:r>
        <w:rPr>
          <w:rFonts w:eastAsia="Arial" w:cs="Arial"/>
          <w:spacing w:val="3"/>
        </w:rPr>
        <w:t xml:space="preserve"> </w:t>
      </w:r>
      <w:r>
        <w:rPr>
          <w:rFonts w:eastAsia="Arial" w:cs="Arial"/>
          <w:spacing w:val="1"/>
        </w:rPr>
        <w:t>3</w:t>
      </w:r>
      <w:r>
        <w:rPr>
          <w:rFonts w:eastAsia="Arial" w:cs="Arial"/>
        </w:rPr>
        <w:t>1</w:t>
      </w:r>
      <w:r>
        <w:rPr>
          <w:rFonts w:eastAsia="Arial" w:cs="Arial"/>
          <w:spacing w:val="2"/>
        </w:rPr>
        <w:t xml:space="preserve"> </w:t>
      </w:r>
      <w:r>
        <w:rPr>
          <w:rFonts w:eastAsia="Arial" w:cs="Arial"/>
          <w:spacing w:val="-1"/>
        </w:rPr>
        <w:t>M</w:t>
      </w:r>
      <w:r>
        <w:rPr>
          <w:rFonts w:eastAsia="Arial" w:cs="Arial"/>
          <w:spacing w:val="1"/>
        </w:rPr>
        <w:t>a</w:t>
      </w:r>
      <w:r>
        <w:rPr>
          <w:rFonts w:eastAsia="Arial" w:cs="Arial"/>
        </w:rPr>
        <w:t>rch</w:t>
      </w:r>
      <w:r>
        <w:rPr>
          <w:rFonts w:eastAsia="Arial" w:cs="Arial"/>
          <w:spacing w:val="1"/>
        </w:rPr>
        <w:t xml:space="preserve"> 20</w:t>
      </w:r>
      <w:r>
        <w:rPr>
          <w:rFonts w:eastAsia="Arial" w:cs="Arial"/>
          <w:spacing w:val="-1"/>
        </w:rPr>
        <w:t>1</w:t>
      </w:r>
      <w:r>
        <w:rPr>
          <w:rFonts w:eastAsia="Arial" w:cs="Arial"/>
        </w:rPr>
        <w:t xml:space="preserve">7). </w:t>
      </w:r>
      <w:r>
        <w:rPr>
          <w:rFonts w:eastAsia="Arial" w:cs="Arial"/>
          <w:spacing w:val="56"/>
        </w:rPr>
        <w:t xml:space="preserve"> </w:t>
      </w:r>
      <w:r>
        <w:rPr>
          <w:rFonts w:eastAsia="Arial" w:cs="Arial"/>
          <w:spacing w:val="2"/>
        </w:rPr>
        <w:t>T</w:t>
      </w:r>
      <w:r>
        <w:rPr>
          <w:rFonts w:eastAsia="Arial" w:cs="Arial"/>
          <w:spacing w:val="1"/>
        </w:rPr>
        <w:t>h</w:t>
      </w:r>
      <w:r>
        <w:rPr>
          <w:rFonts w:eastAsia="Arial" w:cs="Arial"/>
        </w:rPr>
        <w:t xml:space="preserve">is </w:t>
      </w:r>
      <w:r>
        <w:rPr>
          <w:rFonts w:eastAsia="Arial" w:cs="Arial"/>
          <w:spacing w:val="1"/>
        </w:rPr>
        <w:t>en</w:t>
      </w:r>
      <w:r>
        <w:rPr>
          <w:rFonts w:eastAsia="Arial" w:cs="Arial"/>
        </w:rPr>
        <w:t>s</w:t>
      </w:r>
      <w:r>
        <w:rPr>
          <w:rFonts w:eastAsia="Arial" w:cs="Arial"/>
          <w:spacing w:val="1"/>
        </w:rPr>
        <w:t>u</w:t>
      </w:r>
      <w:r>
        <w:rPr>
          <w:rFonts w:eastAsia="Arial" w:cs="Arial"/>
        </w:rPr>
        <w:t>res</w:t>
      </w:r>
      <w:r>
        <w:rPr>
          <w:rFonts w:eastAsia="Arial" w:cs="Arial"/>
          <w:spacing w:val="4"/>
        </w:rPr>
        <w:t xml:space="preserve"> </w:t>
      </w:r>
      <w:r>
        <w:rPr>
          <w:rFonts w:eastAsia="Arial" w:cs="Arial"/>
          <w:spacing w:val="-2"/>
        </w:rPr>
        <w:t>t</w:t>
      </w:r>
      <w:r>
        <w:rPr>
          <w:rFonts w:eastAsia="Arial" w:cs="Arial"/>
          <w:spacing w:val="1"/>
        </w:rPr>
        <w:t>h</w:t>
      </w:r>
      <w:r>
        <w:rPr>
          <w:rFonts w:eastAsia="Arial" w:cs="Arial"/>
        </w:rPr>
        <w:t>e</w:t>
      </w:r>
      <w:r>
        <w:rPr>
          <w:rFonts w:eastAsia="Arial" w:cs="Arial"/>
          <w:spacing w:val="5"/>
        </w:rPr>
        <w:t xml:space="preserve"> </w:t>
      </w:r>
      <w:r>
        <w:rPr>
          <w:rFonts w:eastAsia="Arial" w:cs="Arial"/>
        </w:rPr>
        <w:t>st</w:t>
      </w:r>
      <w:r>
        <w:rPr>
          <w:rFonts w:eastAsia="Arial" w:cs="Arial"/>
          <w:spacing w:val="1"/>
        </w:rPr>
        <w:t>a</w:t>
      </w:r>
      <w:r>
        <w:rPr>
          <w:rFonts w:eastAsia="Arial" w:cs="Arial"/>
        </w:rPr>
        <w:t xml:space="preserve">rting </w:t>
      </w:r>
      <w:r>
        <w:rPr>
          <w:rFonts w:eastAsia="Arial" w:cs="Arial"/>
          <w:spacing w:val="1"/>
        </w:rPr>
        <w:t>ba</w:t>
      </w:r>
      <w:r>
        <w:rPr>
          <w:rFonts w:eastAsia="Arial" w:cs="Arial"/>
        </w:rPr>
        <w:t>se</w:t>
      </w:r>
      <w:r>
        <w:rPr>
          <w:rFonts w:eastAsia="Arial" w:cs="Arial"/>
          <w:spacing w:val="5"/>
        </w:rPr>
        <w:t xml:space="preserve"> </w:t>
      </w:r>
      <w:r>
        <w:rPr>
          <w:rFonts w:eastAsia="Arial" w:cs="Arial"/>
        </w:rPr>
        <w:t>l</w:t>
      </w:r>
      <w:r>
        <w:rPr>
          <w:rFonts w:eastAsia="Arial" w:cs="Arial"/>
          <w:spacing w:val="-1"/>
        </w:rPr>
        <w:t>i</w:t>
      </w:r>
      <w:r>
        <w:rPr>
          <w:rFonts w:eastAsia="Arial" w:cs="Arial"/>
          <w:spacing w:val="1"/>
        </w:rPr>
        <w:t>ab</w:t>
      </w:r>
      <w:r>
        <w:rPr>
          <w:rFonts w:eastAsia="Arial" w:cs="Arial"/>
        </w:rPr>
        <w:t>i</w:t>
      </w:r>
      <w:r>
        <w:rPr>
          <w:rFonts w:eastAsia="Arial" w:cs="Arial"/>
          <w:spacing w:val="-1"/>
        </w:rPr>
        <w:t>l</w:t>
      </w:r>
      <w:r>
        <w:rPr>
          <w:rFonts w:eastAsia="Arial" w:cs="Arial"/>
        </w:rPr>
        <w:t>ity</w:t>
      </w:r>
      <w:r>
        <w:rPr>
          <w:rFonts w:eastAsia="Arial" w:cs="Arial"/>
          <w:spacing w:val="2"/>
        </w:rPr>
        <w:t xml:space="preserve"> </w:t>
      </w:r>
      <w:r>
        <w:rPr>
          <w:rFonts w:eastAsia="Arial" w:cs="Arial"/>
          <w:spacing w:val="3"/>
        </w:rPr>
        <w:t>f</w:t>
      </w:r>
      <w:r>
        <w:rPr>
          <w:rFonts w:eastAsia="Arial" w:cs="Arial"/>
          <w:spacing w:val="1"/>
        </w:rPr>
        <w:t>o</w:t>
      </w:r>
      <w:r>
        <w:rPr>
          <w:rFonts w:eastAsia="Arial" w:cs="Arial"/>
        </w:rPr>
        <w:t>r</w:t>
      </w:r>
      <w:r>
        <w:rPr>
          <w:rFonts w:eastAsia="Arial" w:cs="Arial"/>
          <w:spacing w:val="3"/>
        </w:rPr>
        <w:t xml:space="preserve"> </w:t>
      </w:r>
      <w:r>
        <w:rPr>
          <w:rFonts w:eastAsia="Arial" w:cs="Arial"/>
          <w:spacing w:val="1"/>
        </w:rPr>
        <w:t>he</w:t>
      </w:r>
      <w:r>
        <w:rPr>
          <w:rFonts w:eastAsia="Arial" w:cs="Arial"/>
          <w:spacing w:val="-3"/>
        </w:rPr>
        <w:t>r</w:t>
      </w:r>
      <w:r>
        <w:rPr>
          <w:rFonts w:eastAsia="Arial" w:cs="Arial"/>
          <w:spacing w:val="-1"/>
        </w:rPr>
        <w:t>e</w:t>
      </w:r>
      <w:r>
        <w:rPr>
          <w:rFonts w:eastAsia="Arial" w:cs="Arial"/>
          <w:spacing w:val="1"/>
        </w:rPr>
        <w:t>d</w:t>
      </w:r>
      <w:r>
        <w:rPr>
          <w:rFonts w:eastAsia="Arial" w:cs="Arial"/>
        </w:rPr>
        <w:t>it</w:t>
      </w:r>
      <w:r>
        <w:rPr>
          <w:rFonts w:eastAsia="Arial" w:cs="Arial"/>
          <w:spacing w:val="1"/>
        </w:rPr>
        <w:t>a</w:t>
      </w:r>
      <w:r>
        <w:rPr>
          <w:rFonts w:eastAsia="Arial" w:cs="Arial"/>
          <w:spacing w:val="-1"/>
        </w:rPr>
        <w:t>m</w:t>
      </w:r>
      <w:r>
        <w:rPr>
          <w:rFonts w:eastAsia="Arial" w:cs="Arial"/>
          <w:spacing w:val="1"/>
        </w:rPr>
        <w:t>en</w:t>
      </w:r>
      <w:r>
        <w:rPr>
          <w:rFonts w:eastAsia="Arial" w:cs="Arial"/>
        </w:rPr>
        <w:t>ts</w:t>
      </w:r>
      <w:r>
        <w:rPr>
          <w:rFonts w:eastAsia="Arial" w:cs="Arial"/>
          <w:spacing w:val="2"/>
        </w:rPr>
        <w:t xml:space="preserve"> </w:t>
      </w:r>
      <w:r>
        <w:rPr>
          <w:rFonts w:eastAsia="Arial" w:cs="Arial"/>
          <w:spacing w:val="1"/>
        </w:rPr>
        <w:t>e</w:t>
      </w:r>
      <w:r>
        <w:rPr>
          <w:rFonts w:eastAsia="Arial" w:cs="Arial"/>
        </w:rPr>
        <w:t>l</w:t>
      </w:r>
      <w:r>
        <w:rPr>
          <w:rFonts w:eastAsia="Arial" w:cs="Arial"/>
          <w:spacing w:val="-1"/>
        </w:rPr>
        <w:t>ig</w:t>
      </w:r>
      <w:r>
        <w:rPr>
          <w:rFonts w:eastAsia="Arial" w:cs="Arial"/>
        </w:rPr>
        <w:t>ible</w:t>
      </w:r>
      <w:r>
        <w:rPr>
          <w:rFonts w:eastAsia="Arial" w:cs="Arial"/>
          <w:spacing w:val="5"/>
        </w:rPr>
        <w:t xml:space="preserve"> </w:t>
      </w:r>
      <w:r>
        <w:rPr>
          <w:rFonts w:eastAsia="Arial" w:cs="Arial"/>
          <w:spacing w:val="3"/>
        </w:rPr>
        <w:t>f</w:t>
      </w:r>
      <w:r>
        <w:rPr>
          <w:rFonts w:eastAsia="Arial" w:cs="Arial"/>
          <w:spacing w:val="1"/>
        </w:rPr>
        <w:t>o</w:t>
      </w:r>
      <w:r>
        <w:rPr>
          <w:rFonts w:eastAsia="Arial" w:cs="Arial"/>
        </w:rPr>
        <w:t>r</w:t>
      </w:r>
      <w:r>
        <w:rPr>
          <w:rFonts w:eastAsia="Arial" w:cs="Arial"/>
          <w:spacing w:val="1"/>
        </w:rPr>
        <w:t xml:space="preserve"> </w:t>
      </w:r>
      <w:r>
        <w:rPr>
          <w:rFonts w:eastAsia="Arial" w:cs="Arial"/>
        </w:rPr>
        <w:t>SSB incl</w:t>
      </w:r>
      <w:r>
        <w:rPr>
          <w:rFonts w:eastAsia="Arial" w:cs="Arial"/>
          <w:spacing w:val="1"/>
        </w:rPr>
        <w:t>ud</w:t>
      </w:r>
      <w:r>
        <w:rPr>
          <w:rFonts w:eastAsia="Arial" w:cs="Arial"/>
        </w:rPr>
        <w:t>e</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rPr>
        <w:t>SBRR</w:t>
      </w:r>
      <w:r>
        <w:rPr>
          <w:rFonts w:eastAsia="Arial" w:cs="Arial"/>
          <w:spacing w:val="-1"/>
        </w:rPr>
        <w:t xml:space="preserve"> </w:t>
      </w:r>
      <w:r>
        <w:rPr>
          <w:rFonts w:eastAsia="Arial" w:cs="Arial"/>
          <w:spacing w:val="1"/>
        </w:rPr>
        <w:t>o</w:t>
      </w:r>
      <w:r>
        <w:rPr>
          <w:rFonts w:eastAsia="Arial" w:cs="Arial"/>
        </w:rPr>
        <w:t xml:space="preserve">r </w:t>
      </w:r>
      <w:r>
        <w:rPr>
          <w:rFonts w:eastAsia="Arial" w:cs="Arial"/>
          <w:spacing w:val="-1"/>
        </w:rPr>
        <w:t>ru</w:t>
      </w:r>
      <w:r>
        <w:rPr>
          <w:rFonts w:eastAsia="Arial" w:cs="Arial"/>
        </w:rPr>
        <w:t>ral ra</w:t>
      </w:r>
      <w:r>
        <w:rPr>
          <w:rFonts w:eastAsia="Arial" w:cs="Arial"/>
          <w:spacing w:val="1"/>
        </w:rPr>
        <w:t>t</w:t>
      </w:r>
      <w:r>
        <w:rPr>
          <w:rFonts w:eastAsia="Arial" w:cs="Arial"/>
        </w:rPr>
        <w:t>e</w:t>
      </w:r>
      <w:r>
        <w:rPr>
          <w:rFonts w:eastAsia="Arial" w:cs="Arial"/>
          <w:spacing w:val="1"/>
        </w:rPr>
        <w:t xml:space="preserve"> </w:t>
      </w:r>
      <w:r>
        <w:rPr>
          <w:rFonts w:eastAsia="Arial" w:cs="Arial"/>
        </w:rPr>
        <w:t>reli</w:t>
      </w:r>
      <w:r>
        <w:rPr>
          <w:rFonts w:eastAsia="Arial" w:cs="Arial"/>
          <w:spacing w:val="-2"/>
        </w:rPr>
        <w:t>e</w:t>
      </w:r>
      <w:r>
        <w:rPr>
          <w:rFonts w:eastAsia="Arial" w:cs="Arial"/>
        </w:rPr>
        <w:t>f</w:t>
      </w:r>
      <w:r>
        <w:rPr>
          <w:rFonts w:eastAsia="Arial" w:cs="Arial"/>
          <w:spacing w:val="1"/>
        </w:rPr>
        <w:t xml:space="preserve"> </w:t>
      </w:r>
      <w:r>
        <w:rPr>
          <w:rFonts w:eastAsia="Arial" w:cs="Arial"/>
        </w:rPr>
        <w:t>f</w:t>
      </w:r>
      <w:r>
        <w:rPr>
          <w:rFonts w:eastAsia="Arial" w:cs="Arial"/>
          <w:spacing w:val="1"/>
        </w:rPr>
        <w:t>o</w:t>
      </w:r>
      <w:r>
        <w:rPr>
          <w:rFonts w:eastAsia="Arial" w:cs="Arial"/>
        </w:rPr>
        <w:t xml:space="preserve">r </w:t>
      </w:r>
      <w:r>
        <w:rPr>
          <w:rFonts w:eastAsia="Arial" w:cs="Arial"/>
          <w:spacing w:val="-2"/>
        </w:rPr>
        <w:t>3</w:t>
      </w:r>
      <w:r>
        <w:rPr>
          <w:rFonts w:eastAsia="Arial" w:cs="Arial"/>
        </w:rPr>
        <w:t>1</w:t>
      </w:r>
      <w:r>
        <w:rPr>
          <w:rFonts w:eastAsia="Arial" w:cs="Arial"/>
          <w:spacing w:val="1"/>
        </w:rPr>
        <w:t xml:space="preserve"> </w:t>
      </w:r>
      <w:r>
        <w:rPr>
          <w:rFonts w:eastAsia="Arial" w:cs="Arial"/>
        </w:rPr>
        <w:t>M</w:t>
      </w:r>
      <w:r>
        <w:rPr>
          <w:rFonts w:eastAsia="Arial" w:cs="Arial"/>
          <w:spacing w:val="-2"/>
        </w:rPr>
        <w:t>a</w:t>
      </w:r>
      <w:r>
        <w:rPr>
          <w:rFonts w:eastAsia="Arial" w:cs="Arial"/>
        </w:rPr>
        <w:t>rch,</w:t>
      </w:r>
    </w:p>
    <w:p w14:paraId="15A894CF" w14:textId="77777777" w:rsidR="00B640DD" w:rsidRDefault="00B640DD" w:rsidP="00BF0CCB">
      <w:pPr>
        <w:spacing w:before="17" w:line="260" w:lineRule="exact"/>
        <w:rPr>
          <w:sz w:val="26"/>
          <w:szCs w:val="26"/>
        </w:rPr>
      </w:pPr>
    </w:p>
    <w:p w14:paraId="7F617F85" w14:textId="77777777" w:rsidR="00B640DD" w:rsidRDefault="00B640DD" w:rsidP="00BF0CCB">
      <w:pPr>
        <w:ind w:left="1540" w:right="58" w:hanging="360"/>
        <w:jc w:val="both"/>
        <w:rPr>
          <w:rFonts w:eastAsia="Arial" w:cs="Arial"/>
        </w:rPr>
      </w:pPr>
      <w:r>
        <w:rPr>
          <w:rFonts w:eastAsia="Arial" w:cs="Arial"/>
          <w:spacing w:val="1"/>
        </w:rPr>
        <w:t>b</w:t>
      </w:r>
      <w:r>
        <w:rPr>
          <w:rFonts w:eastAsia="Arial" w:cs="Arial"/>
        </w:rPr>
        <w:t xml:space="preserve">. </w:t>
      </w:r>
      <w:r>
        <w:rPr>
          <w:rFonts w:eastAsia="Arial" w:cs="Arial"/>
          <w:spacing w:val="25"/>
        </w:rPr>
        <w:t xml:space="preserve"> </w:t>
      </w:r>
      <w:r>
        <w:rPr>
          <w:rFonts w:eastAsia="Arial" w:cs="Arial"/>
          <w:spacing w:val="6"/>
        </w:rPr>
        <w:t>W</w:t>
      </w:r>
      <w:r>
        <w:rPr>
          <w:rFonts w:eastAsia="Arial" w:cs="Arial"/>
          <w:spacing w:val="-1"/>
        </w:rPr>
        <w:t>he</w:t>
      </w:r>
      <w:r>
        <w:rPr>
          <w:rFonts w:eastAsia="Arial" w:cs="Arial"/>
        </w:rPr>
        <w:t>re</w:t>
      </w:r>
      <w:r>
        <w:rPr>
          <w:rFonts w:eastAsia="Arial" w:cs="Arial"/>
          <w:spacing w:val="-2"/>
        </w:rPr>
        <w:t xml:space="preserve"> </w:t>
      </w:r>
      <w:r>
        <w:rPr>
          <w:rFonts w:eastAsia="Arial" w:cs="Arial"/>
        </w:rPr>
        <w:t>a</w:t>
      </w:r>
      <w:r>
        <w:rPr>
          <w:rFonts w:eastAsia="Arial" w:cs="Arial"/>
          <w:spacing w:val="1"/>
        </w:rPr>
        <w:t xml:space="preserve"> </w:t>
      </w:r>
      <w:r>
        <w:rPr>
          <w:rFonts w:eastAsia="Arial" w:cs="Arial"/>
        </w:rPr>
        <w:t>c</w:t>
      </w:r>
      <w:r>
        <w:rPr>
          <w:rFonts w:eastAsia="Arial" w:cs="Arial"/>
          <w:spacing w:val="1"/>
        </w:rPr>
        <w:t>e</w:t>
      </w:r>
      <w:r>
        <w:rPr>
          <w:rFonts w:eastAsia="Arial" w:cs="Arial"/>
        </w:rPr>
        <w:t>rt</w:t>
      </w:r>
      <w:r>
        <w:rPr>
          <w:rFonts w:eastAsia="Arial" w:cs="Arial"/>
          <w:spacing w:val="-3"/>
        </w:rPr>
        <w:t>i</w:t>
      </w:r>
      <w:r>
        <w:rPr>
          <w:rFonts w:eastAsia="Arial" w:cs="Arial"/>
          <w:spacing w:val="3"/>
        </w:rPr>
        <w:t>f</w:t>
      </w:r>
      <w:r>
        <w:rPr>
          <w:rFonts w:eastAsia="Arial" w:cs="Arial"/>
        </w:rPr>
        <w:t>ica</w:t>
      </w:r>
      <w:r>
        <w:rPr>
          <w:rFonts w:eastAsia="Arial" w:cs="Arial"/>
          <w:spacing w:val="-1"/>
        </w:rPr>
        <w:t>t</w:t>
      </w:r>
      <w:r>
        <w:rPr>
          <w:rFonts w:eastAsia="Arial" w:cs="Arial"/>
        </w:rPr>
        <w:t>e</w:t>
      </w:r>
      <w:r>
        <w:rPr>
          <w:rFonts w:eastAsia="Arial" w:cs="Arial"/>
          <w:spacing w:val="1"/>
        </w:rPr>
        <w:t xml:space="preserve"> h</w:t>
      </w:r>
      <w:r>
        <w:rPr>
          <w:rFonts w:eastAsia="Arial" w:cs="Arial"/>
          <w:spacing w:val="-1"/>
        </w:rPr>
        <w:t>a</w:t>
      </w:r>
      <w:r>
        <w:rPr>
          <w:rFonts w:eastAsia="Arial" w:cs="Arial"/>
        </w:rPr>
        <w:t xml:space="preserve">s </w:t>
      </w:r>
      <w:r>
        <w:rPr>
          <w:rFonts w:eastAsia="Arial" w:cs="Arial"/>
          <w:spacing w:val="1"/>
        </w:rPr>
        <w:t>bee</w:t>
      </w:r>
      <w:r>
        <w:rPr>
          <w:rFonts w:eastAsia="Arial" w:cs="Arial"/>
        </w:rPr>
        <w:t>n</w:t>
      </w:r>
      <w:r>
        <w:rPr>
          <w:rFonts w:eastAsia="Arial" w:cs="Arial"/>
          <w:spacing w:val="1"/>
        </w:rPr>
        <w:t xml:space="preserve"> </w:t>
      </w:r>
      <w:r>
        <w:rPr>
          <w:rFonts w:eastAsia="Arial" w:cs="Arial"/>
        </w:rPr>
        <w:t>is</w:t>
      </w:r>
      <w:r>
        <w:rPr>
          <w:rFonts w:eastAsia="Arial" w:cs="Arial"/>
          <w:spacing w:val="-2"/>
        </w:rPr>
        <w:t>s</w:t>
      </w:r>
      <w:r>
        <w:rPr>
          <w:rFonts w:eastAsia="Arial" w:cs="Arial"/>
          <w:spacing w:val="1"/>
        </w:rPr>
        <w:t>ue</w:t>
      </w:r>
      <w:r>
        <w:rPr>
          <w:rFonts w:eastAsia="Arial" w:cs="Arial"/>
        </w:rPr>
        <w:t>d</w:t>
      </w:r>
      <w:r>
        <w:rPr>
          <w:rFonts w:eastAsia="Arial" w:cs="Arial"/>
          <w:spacing w:val="-1"/>
        </w:rPr>
        <w:t xml:space="preserve"> </w:t>
      </w:r>
      <w:r>
        <w:rPr>
          <w:rFonts w:eastAsia="Arial" w:cs="Arial"/>
          <w:spacing w:val="1"/>
        </w:rPr>
        <w:t>un</w:t>
      </w:r>
      <w:r>
        <w:rPr>
          <w:rFonts w:eastAsia="Arial" w:cs="Arial"/>
          <w:spacing w:val="-1"/>
        </w:rPr>
        <w:t>d</w:t>
      </w:r>
      <w:r>
        <w:rPr>
          <w:rFonts w:eastAsia="Arial" w:cs="Arial"/>
          <w:spacing w:val="1"/>
        </w:rPr>
        <w:t>e</w:t>
      </w:r>
      <w:r>
        <w:rPr>
          <w:rFonts w:eastAsia="Arial" w:cs="Arial"/>
        </w:rPr>
        <w:t>r</w:t>
      </w:r>
      <w:r>
        <w:rPr>
          <w:rFonts w:eastAsia="Arial" w:cs="Arial"/>
          <w:spacing w:val="5"/>
        </w:rPr>
        <w:t xml:space="preserve"> </w:t>
      </w:r>
      <w:r>
        <w:rPr>
          <w:rFonts w:eastAsia="Arial" w:cs="Arial"/>
        </w:rPr>
        <w:t>re</w:t>
      </w:r>
      <w:r>
        <w:rPr>
          <w:rFonts w:eastAsia="Arial" w:cs="Arial"/>
          <w:spacing w:val="-1"/>
        </w:rPr>
        <w:t>g</w:t>
      </w:r>
      <w:r>
        <w:rPr>
          <w:rFonts w:eastAsia="Arial" w:cs="Arial"/>
          <w:spacing w:val="1"/>
        </w:rPr>
        <w:t>u</w:t>
      </w:r>
      <w:r>
        <w:rPr>
          <w:rFonts w:eastAsia="Arial" w:cs="Arial"/>
        </w:rPr>
        <w:t>la</w:t>
      </w:r>
      <w:r>
        <w:rPr>
          <w:rFonts w:eastAsia="Arial" w:cs="Arial"/>
          <w:spacing w:val="1"/>
        </w:rPr>
        <w:t>t</w:t>
      </w:r>
      <w:r>
        <w:rPr>
          <w:rFonts w:eastAsia="Arial" w:cs="Arial"/>
        </w:rPr>
        <w:t>io</w:t>
      </w:r>
      <w:r>
        <w:rPr>
          <w:rFonts w:eastAsia="Arial" w:cs="Arial"/>
          <w:spacing w:val="1"/>
        </w:rPr>
        <w:t>n</w:t>
      </w:r>
      <w:r>
        <w:rPr>
          <w:rFonts w:eastAsia="Arial" w:cs="Arial"/>
        </w:rPr>
        <w:t xml:space="preserve">s </w:t>
      </w:r>
      <w:r>
        <w:rPr>
          <w:rFonts w:eastAsia="Arial" w:cs="Arial"/>
          <w:spacing w:val="1"/>
        </w:rPr>
        <w:t>1</w:t>
      </w:r>
      <w:r>
        <w:rPr>
          <w:rFonts w:eastAsia="Arial" w:cs="Arial"/>
        </w:rPr>
        <w:t>7</w:t>
      </w:r>
      <w:r>
        <w:rPr>
          <w:rFonts w:eastAsia="Arial" w:cs="Arial"/>
          <w:spacing w:val="-1"/>
        </w:rPr>
        <w:t xml:space="preserve"> </w:t>
      </w:r>
      <w:r>
        <w:rPr>
          <w:rFonts w:eastAsia="Arial" w:cs="Arial"/>
          <w:spacing w:val="1"/>
        </w:rPr>
        <w:t>o</w:t>
      </w:r>
      <w:r>
        <w:rPr>
          <w:rFonts w:eastAsia="Arial" w:cs="Arial"/>
        </w:rPr>
        <w:t>r 18</w:t>
      </w:r>
      <w:r>
        <w:rPr>
          <w:rFonts w:eastAsia="Arial" w:cs="Arial"/>
          <w:spacing w:val="1"/>
        </w:rPr>
        <w:t xml:space="preserve"> </w:t>
      </w:r>
      <w:r>
        <w:rPr>
          <w:rFonts w:eastAsia="Arial" w:cs="Arial"/>
          <w:spacing w:val="-1"/>
        </w:rPr>
        <w:t>t</w:t>
      </w:r>
      <w:r>
        <w:rPr>
          <w:rFonts w:eastAsia="Arial" w:cs="Arial"/>
          <w:spacing w:val="1"/>
        </w:rPr>
        <w:t>he</w:t>
      </w:r>
      <w:r>
        <w:rPr>
          <w:rFonts w:eastAsia="Arial" w:cs="Arial"/>
        </w:rPr>
        <w:t>n</w:t>
      </w:r>
      <w:r>
        <w:rPr>
          <w:rFonts w:eastAsia="Arial" w:cs="Arial"/>
          <w:spacing w:val="-1"/>
        </w:rPr>
        <w:t xml:space="preserve"> B</w:t>
      </w:r>
      <w:r>
        <w:rPr>
          <w:rFonts w:eastAsia="Arial" w:cs="Arial"/>
        </w:rPr>
        <w:t>L f</w:t>
      </w:r>
      <w:r>
        <w:rPr>
          <w:rFonts w:eastAsia="Arial" w:cs="Arial"/>
          <w:spacing w:val="1"/>
        </w:rPr>
        <w:t>o</w:t>
      </w:r>
      <w:r>
        <w:rPr>
          <w:rFonts w:eastAsia="Arial" w:cs="Arial"/>
        </w:rPr>
        <w:t xml:space="preserve">r </w:t>
      </w:r>
      <w:r>
        <w:rPr>
          <w:rFonts w:eastAsia="Arial" w:cs="Arial"/>
          <w:spacing w:val="1"/>
        </w:rPr>
        <w:t>20</w:t>
      </w:r>
      <w:r>
        <w:rPr>
          <w:rFonts w:eastAsia="Arial" w:cs="Arial"/>
          <w:spacing w:val="-1"/>
        </w:rPr>
        <w:t>1</w:t>
      </w:r>
      <w:r>
        <w:rPr>
          <w:rFonts w:eastAsia="Arial" w:cs="Arial"/>
          <w:spacing w:val="1"/>
        </w:rPr>
        <w:t>7</w:t>
      </w:r>
      <w:r>
        <w:rPr>
          <w:rFonts w:eastAsia="Arial" w:cs="Arial"/>
        </w:rPr>
        <w:t>/</w:t>
      </w:r>
      <w:proofErr w:type="gramStart"/>
      <w:r>
        <w:rPr>
          <w:rFonts w:eastAsia="Arial" w:cs="Arial"/>
          <w:spacing w:val="-1"/>
        </w:rPr>
        <w:t>1</w:t>
      </w:r>
      <w:r>
        <w:rPr>
          <w:rFonts w:eastAsia="Arial" w:cs="Arial"/>
        </w:rPr>
        <w:t xml:space="preserve">8 </w:t>
      </w:r>
      <w:r>
        <w:rPr>
          <w:rFonts w:eastAsia="Arial" w:cs="Arial"/>
          <w:spacing w:val="40"/>
        </w:rPr>
        <w:t xml:space="preserve"> </w:t>
      </w:r>
      <w:r>
        <w:rPr>
          <w:rFonts w:eastAsia="Arial" w:cs="Arial"/>
        </w:rPr>
        <w:t>s</w:t>
      </w:r>
      <w:r>
        <w:rPr>
          <w:rFonts w:eastAsia="Arial" w:cs="Arial"/>
          <w:spacing w:val="1"/>
        </w:rPr>
        <w:t>h</w:t>
      </w:r>
      <w:r>
        <w:rPr>
          <w:rFonts w:eastAsia="Arial" w:cs="Arial"/>
          <w:spacing w:val="-1"/>
        </w:rPr>
        <w:t>o</w:t>
      </w:r>
      <w:r>
        <w:rPr>
          <w:rFonts w:eastAsia="Arial" w:cs="Arial"/>
          <w:spacing w:val="1"/>
        </w:rPr>
        <w:t>u</w:t>
      </w:r>
      <w:r>
        <w:rPr>
          <w:rFonts w:eastAsia="Arial" w:cs="Arial"/>
        </w:rPr>
        <w:t>ld</w:t>
      </w:r>
      <w:proofErr w:type="gramEnd"/>
      <w:r>
        <w:rPr>
          <w:rFonts w:eastAsia="Arial" w:cs="Arial"/>
        </w:rPr>
        <w:t xml:space="preserve"> </w:t>
      </w:r>
      <w:r>
        <w:rPr>
          <w:rFonts w:eastAsia="Arial" w:cs="Arial"/>
          <w:spacing w:val="37"/>
        </w:rPr>
        <w:t xml:space="preserve"> </w:t>
      </w:r>
      <w:r>
        <w:rPr>
          <w:rFonts w:eastAsia="Arial" w:cs="Arial"/>
          <w:spacing w:val="1"/>
        </w:rPr>
        <w:t>b</w:t>
      </w:r>
      <w:r>
        <w:rPr>
          <w:rFonts w:eastAsia="Arial" w:cs="Arial"/>
        </w:rPr>
        <w:t xml:space="preserve">e </w:t>
      </w:r>
      <w:r>
        <w:rPr>
          <w:rFonts w:eastAsia="Arial" w:cs="Arial"/>
          <w:spacing w:val="38"/>
        </w:rPr>
        <w:t xml:space="preserve"> </w:t>
      </w:r>
      <w:r>
        <w:rPr>
          <w:rFonts w:eastAsia="Arial" w:cs="Arial"/>
          <w:spacing w:val="3"/>
        </w:rPr>
        <w:t>f</w:t>
      </w:r>
      <w:r>
        <w:rPr>
          <w:rFonts w:eastAsia="Arial" w:cs="Arial"/>
          <w:spacing w:val="-1"/>
        </w:rPr>
        <w:t>o</w:t>
      </w:r>
      <w:r>
        <w:rPr>
          <w:rFonts w:eastAsia="Arial" w:cs="Arial"/>
          <w:spacing w:val="1"/>
        </w:rPr>
        <w:t>un</w:t>
      </w:r>
      <w:r>
        <w:rPr>
          <w:rFonts w:eastAsia="Arial" w:cs="Arial"/>
        </w:rPr>
        <w:t xml:space="preserve">d </w:t>
      </w:r>
      <w:r>
        <w:rPr>
          <w:rFonts w:eastAsia="Arial" w:cs="Arial"/>
          <w:spacing w:val="40"/>
        </w:rPr>
        <w:t xml:space="preserve"> </w:t>
      </w:r>
      <w:r>
        <w:rPr>
          <w:rFonts w:eastAsia="Arial" w:cs="Arial"/>
          <w:spacing w:val="-3"/>
        </w:rPr>
        <w:t>i</w:t>
      </w:r>
      <w:r>
        <w:rPr>
          <w:rFonts w:eastAsia="Arial" w:cs="Arial"/>
        </w:rPr>
        <w:t xml:space="preserve">n </w:t>
      </w:r>
      <w:r>
        <w:rPr>
          <w:rFonts w:eastAsia="Arial" w:cs="Arial"/>
          <w:spacing w:val="40"/>
        </w:rPr>
        <w:t xml:space="preserve"> </w:t>
      </w:r>
      <w:r>
        <w:rPr>
          <w:rFonts w:eastAsia="Arial" w:cs="Arial"/>
        </w:rPr>
        <w:t>l</w:t>
      </w:r>
      <w:r>
        <w:rPr>
          <w:rFonts w:eastAsia="Arial" w:cs="Arial"/>
          <w:spacing w:val="-1"/>
        </w:rPr>
        <w:t>i</w:t>
      </w:r>
      <w:r>
        <w:rPr>
          <w:rFonts w:eastAsia="Arial" w:cs="Arial"/>
          <w:spacing w:val="1"/>
        </w:rPr>
        <w:t>n</w:t>
      </w:r>
      <w:r>
        <w:rPr>
          <w:rFonts w:eastAsia="Arial" w:cs="Arial"/>
        </w:rPr>
        <w:t xml:space="preserve">e </w:t>
      </w:r>
      <w:r>
        <w:rPr>
          <w:rFonts w:eastAsia="Arial" w:cs="Arial"/>
          <w:spacing w:val="40"/>
        </w:rPr>
        <w:t xml:space="preserve"> </w:t>
      </w:r>
      <w:r>
        <w:rPr>
          <w:rFonts w:eastAsia="Arial" w:cs="Arial"/>
          <w:spacing w:val="-3"/>
        </w:rPr>
        <w:t>w</w:t>
      </w:r>
      <w:r>
        <w:rPr>
          <w:rFonts w:eastAsia="Arial" w:cs="Arial"/>
        </w:rPr>
        <w:t xml:space="preserve">ith </w:t>
      </w:r>
      <w:r>
        <w:rPr>
          <w:rFonts w:eastAsia="Arial" w:cs="Arial"/>
          <w:spacing w:val="40"/>
        </w:rPr>
        <w:t xml:space="preserve"> </w:t>
      </w:r>
      <w:r>
        <w:rPr>
          <w:rFonts w:eastAsia="Arial" w:cs="Arial"/>
          <w:spacing w:val="1"/>
        </w:rPr>
        <w:t>a</w:t>
      </w:r>
      <w:r>
        <w:rPr>
          <w:rFonts w:eastAsia="Arial" w:cs="Arial"/>
        </w:rPr>
        <w:t xml:space="preserve">) </w:t>
      </w:r>
      <w:r>
        <w:rPr>
          <w:rFonts w:eastAsia="Arial" w:cs="Arial"/>
          <w:spacing w:val="39"/>
        </w:rPr>
        <w:t xml:space="preserve"> </w:t>
      </w:r>
      <w:r>
        <w:rPr>
          <w:rFonts w:eastAsia="Arial" w:cs="Arial"/>
          <w:spacing w:val="1"/>
        </w:rPr>
        <w:t>abo</w:t>
      </w:r>
      <w:r>
        <w:rPr>
          <w:rFonts w:eastAsia="Arial" w:cs="Arial"/>
          <w:spacing w:val="-2"/>
        </w:rPr>
        <w:t>v</w:t>
      </w:r>
      <w:r>
        <w:rPr>
          <w:rFonts w:eastAsia="Arial" w:cs="Arial"/>
        </w:rPr>
        <w:t xml:space="preserve">e </w:t>
      </w:r>
      <w:r>
        <w:rPr>
          <w:rFonts w:eastAsia="Arial" w:cs="Arial"/>
          <w:spacing w:val="40"/>
        </w:rPr>
        <w:t xml:space="preserve"> </w:t>
      </w:r>
      <w:r>
        <w:rPr>
          <w:rFonts w:eastAsia="Arial" w:cs="Arial"/>
          <w:spacing w:val="-1"/>
        </w:rPr>
        <w:t>b</w:t>
      </w:r>
      <w:r>
        <w:rPr>
          <w:rFonts w:eastAsia="Arial" w:cs="Arial"/>
          <w:spacing w:val="1"/>
        </w:rPr>
        <w:t>u</w:t>
      </w:r>
      <w:r>
        <w:rPr>
          <w:rFonts w:eastAsia="Arial" w:cs="Arial"/>
        </w:rPr>
        <w:t xml:space="preserve">t </w:t>
      </w:r>
      <w:r>
        <w:rPr>
          <w:rFonts w:eastAsia="Arial" w:cs="Arial"/>
          <w:spacing w:val="40"/>
        </w:rPr>
        <w:t xml:space="preserve"> </w:t>
      </w:r>
      <w:r>
        <w:rPr>
          <w:rFonts w:eastAsia="Arial" w:cs="Arial"/>
          <w:spacing w:val="-1"/>
        </w:rPr>
        <w:t>o</w:t>
      </w:r>
      <w:r>
        <w:rPr>
          <w:rFonts w:eastAsia="Arial" w:cs="Arial"/>
        </w:rPr>
        <w:t xml:space="preserve">n </w:t>
      </w:r>
      <w:r>
        <w:rPr>
          <w:rFonts w:eastAsia="Arial" w:cs="Arial"/>
          <w:spacing w:val="38"/>
        </w:rPr>
        <w:t xml:space="preserve"> </w:t>
      </w:r>
      <w:r>
        <w:rPr>
          <w:rFonts w:eastAsia="Arial" w:cs="Arial"/>
        </w:rPr>
        <w:t>t</w:t>
      </w:r>
      <w:r>
        <w:rPr>
          <w:rFonts w:eastAsia="Arial" w:cs="Arial"/>
          <w:spacing w:val="1"/>
        </w:rPr>
        <w:t>h</w:t>
      </w:r>
      <w:r>
        <w:rPr>
          <w:rFonts w:eastAsia="Arial" w:cs="Arial"/>
        </w:rPr>
        <w:t xml:space="preserve">e </w:t>
      </w:r>
      <w:r>
        <w:rPr>
          <w:rFonts w:eastAsia="Arial" w:cs="Arial"/>
          <w:spacing w:val="1"/>
        </w:rPr>
        <w:t>a</w:t>
      </w:r>
      <w:r>
        <w:rPr>
          <w:rFonts w:eastAsia="Arial" w:cs="Arial"/>
        </w:rPr>
        <w:t>ss</w:t>
      </w:r>
      <w:r>
        <w:rPr>
          <w:rFonts w:eastAsia="Arial" w:cs="Arial"/>
          <w:spacing w:val="1"/>
        </w:rPr>
        <w:t>u</w:t>
      </w:r>
      <w:r>
        <w:rPr>
          <w:rFonts w:eastAsia="Arial" w:cs="Arial"/>
          <w:spacing w:val="-1"/>
        </w:rPr>
        <w:t>m</w:t>
      </w:r>
      <w:r>
        <w:rPr>
          <w:rFonts w:eastAsia="Arial" w:cs="Arial"/>
          <w:spacing w:val="1"/>
        </w:rPr>
        <w:t>p</w:t>
      </w:r>
      <w:r>
        <w:rPr>
          <w:rFonts w:eastAsia="Arial" w:cs="Arial"/>
        </w:rPr>
        <w:t>ti</w:t>
      </w:r>
      <w:r>
        <w:rPr>
          <w:rFonts w:eastAsia="Arial" w:cs="Arial"/>
          <w:spacing w:val="-1"/>
        </w:rPr>
        <w:t>o</w:t>
      </w:r>
      <w:r>
        <w:rPr>
          <w:rFonts w:eastAsia="Arial" w:cs="Arial"/>
        </w:rPr>
        <w:t>n</w:t>
      </w:r>
      <w:r>
        <w:rPr>
          <w:rFonts w:eastAsia="Arial" w:cs="Arial"/>
          <w:spacing w:val="2"/>
        </w:rPr>
        <w:t xml:space="preserve"> </w:t>
      </w:r>
      <w:r>
        <w:rPr>
          <w:rFonts w:eastAsia="Arial" w:cs="Arial"/>
        </w:rPr>
        <w:t>t</w:t>
      </w:r>
      <w:r>
        <w:rPr>
          <w:rFonts w:eastAsia="Arial" w:cs="Arial"/>
          <w:spacing w:val="1"/>
        </w:rPr>
        <w:t>h</w:t>
      </w:r>
      <w:r>
        <w:rPr>
          <w:rFonts w:eastAsia="Arial" w:cs="Arial"/>
          <w:spacing w:val="-1"/>
        </w:rPr>
        <w:t>a</w:t>
      </w:r>
      <w:r>
        <w:rPr>
          <w:rFonts w:eastAsia="Arial" w:cs="Arial"/>
        </w:rPr>
        <w:t>t</w:t>
      </w:r>
      <w:r>
        <w:rPr>
          <w:rFonts w:eastAsia="Arial" w:cs="Arial"/>
          <w:spacing w:val="2"/>
        </w:rPr>
        <w:t xml:space="preserve"> </w:t>
      </w:r>
      <w:r>
        <w:rPr>
          <w:rFonts w:eastAsia="Arial" w:cs="Arial"/>
        </w:rPr>
        <w:t>t</w:t>
      </w:r>
      <w:r>
        <w:rPr>
          <w:rFonts w:eastAsia="Arial" w:cs="Arial"/>
          <w:spacing w:val="1"/>
        </w:rPr>
        <w:t>h</w:t>
      </w:r>
      <w:r>
        <w:rPr>
          <w:rFonts w:eastAsia="Arial" w:cs="Arial"/>
        </w:rPr>
        <w:t>e</w:t>
      </w:r>
      <w:r>
        <w:rPr>
          <w:rFonts w:eastAsia="Arial" w:cs="Arial"/>
          <w:spacing w:val="2"/>
        </w:rPr>
        <w:t xml:space="preserve"> </w:t>
      </w:r>
      <w:r>
        <w:rPr>
          <w:rFonts w:eastAsia="Arial" w:cs="Arial"/>
          <w:spacing w:val="-3"/>
        </w:rPr>
        <w:t>r</w:t>
      </w:r>
      <w:r>
        <w:rPr>
          <w:rFonts w:eastAsia="Arial" w:cs="Arial"/>
          <w:spacing w:val="1"/>
        </w:rPr>
        <w:t>a</w:t>
      </w:r>
      <w:r>
        <w:rPr>
          <w:rFonts w:eastAsia="Arial" w:cs="Arial"/>
        </w:rPr>
        <w:t>t</w:t>
      </w:r>
      <w:r>
        <w:rPr>
          <w:rFonts w:eastAsia="Arial" w:cs="Arial"/>
          <w:spacing w:val="1"/>
        </w:rPr>
        <w:t>e</w:t>
      </w:r>
      <w:r>
        <w:rPr>
          <w:rFonts w:eastAsia="Arial" w:cs="Arial"/>
          <w:spacing w:val="-1"/>
        </w:rPr>
        <w:t>a</w:t>
      </w:r>
      <w:r>
        <w:rPr>
          <w:rFonts w:eastAsia="Arial" w:cs="Arial"/>
          <w:spacing w:val="1"/>
        </w:rPr>
        <w:t>b</w:t>
      </w:r>
      <w:r>
        <w:rPr>
          <w:rFonts w:eastAsia="Arial" w:cs="Arial"/>
        </w:rPr>
        <w:t>le</w:t>
      </w:r>
      <w:r>
        <w:rPr>
          <w:rFonts w:eastAsia="Arial" w:cs="Arial"/>
          <w:spacing w:val="2"/>
        </w:rPr>
        <w:t xml:space="preserve"> </w:t>
      </w:r>
      <w:r>
        <w:rPr>
          <w:rFonts w:eastAsia="Arial" w:cs="Arial"/>
          <w:spacing w:val="-2"/>
        </w:rPr>
        <w:t>v</w:t>
      </w:r>
      <w:r>
        <w:rPr>
          <w:rFonts w:eastAsia="Arial" w:cs="Arial"/>
          <w:spacing w:val="1"/>
        </w:rPr>
        <w:t>a</w:t>
      </w:r>
      <w:r>
        <w:rPr>
          <w:rFonts w:eastAsia="Arial" w:cs="Arial"/>
        </w:rPr>
        <w:t>lue</w:t>
      </w:r>
      <w:r>
        <w:rPr>
          <w:rFonts w:eastAsia="Arial" w:cs="Arial"/>
          <w:spacing w:val="3"/>
        </w:rPr>
        <w:t xml:space="preserve"> </w:t>
      </w:r>
      <w:r>
        <w:rPr>
          <w:rFonts w:eastAsia="Arial" w:cs="Arial"/>
        </w:rPr>
        <w:t>in</w:t>
      </w:r>
      <w:r>
        <w:rPr>
          <w:rFonts w:eastAsia="Arial" w:cs="Arial"/>
          <w:spacing w:val="2"/>
        </w:rPr>
        <w:t xml:space="preserve"> </w:t>
      </w:r>
      <w:r>
        <w:rPr>
          <w:rFonts w:eastAsia="Arial" w:cs="Arial"/>
        </w:rPr>
        <w:t>t</w:t>
      </w:r>
      <w:r>
        <w:rPr>
          <w:rFonts w:eastAsia="Arial" w:cs="Arial"/>
          <w:spacing w:val="1"/>
        </w:rPr>
        <w:t>h</w:t>
      </w:r>
      <w:r>
        <w:rPr>
          <w:rFonts w:eastAsia="Arial" w:cs="Arial"/>
        </w:rPr>
        <w:t>e</w:t>
      </w:r>
      <w:r>
        <w:rPr>
          <w:rFonts w:eastAsia="Arial" w:cs="Arial"/>
          <w:spacing w:val="2"/>
        </w:rPr>
        <w:t xml:space="preserve"> </w:t>
      </w:r>
      <w:r>
        <w:rPr>
          <w:rFonts w:eastAsia="Arial" w:cs="Arial"/>
          <w:spacing w:val="-3"/>
        </w:rPr>
        <w:t>r</w:t>
      </w:r>
      <w:r>
        <w:rPr>
          <w:rFonts w:eastAsia="Arial" w:cs="Arial"/>
          <w:spacing w:val="1"/>
        </w:rPr>
        <w:t>a</w:t>
      </w:r>
      <w:r>
        <w:rPr>
          <w:rFonts w:eastAsia="Arial" w:cs="Arial"/>
        </w:rPr>
        <w:t>ti</w:t>
      </w:r>
      <w:r>
        <w:rPr>
          <w:rFonts w:eastAsia="Arial" w:cs="Arial"/>
          <w:spacing w:val="1"/>
        </w:rPr>
        <w:t>n</w:t>
      </w:r>
      <w:r>
        <w:rPr>
          <w:rFonts w:eastAsia="Arial" w:cs="Arial"/>
        </w:rPr>
        <w:t>g l</w:t>
      </w:r>
      <w:r>
        <w:rPr>
          <w:rFonts w:eastAsia="Arial" w:cs="Arial"/>
          <w:spacing w:val="-1"/>
        </w:rPr>
        <w:t>i</w:t>
      </w:r>
      <w:r>
        <w:rPr>
          <w:rFonts w:eastAsia="Arial" w:cs="Arial"/>
        </w:rPr>
        <w:t>st</w:t>
      </w:r>
      <w:r>
        <w:rPr>
          <w:rFonts w:eastAsia="Arial" w:cs="Arial"/>
          <w:spacing w:val="4"/>
        </w:rPr>
        <w:t xml:space="preserve"> </w:t>
      </w:r>
      <w:r>
        <w:rPr>
          <w:rFonts w:eastAsia="Arial" w:cs="Arial"/>
          <w:spacing w:val="-3"/>
        </w:rPr>
        <w:t>w</w:t>
      </w:r>
      <w:r>
        <w:rPr>
          <w:rFonts w:eastAsia="Arial" w:cs="Arial"/>
          <w:spacing w:val="1"/>
        </w:rPr>
        <w:t>a</w:t>
      </w:r>
      <w:r>
        <w:rPr>
          <w:rFonts w:eastAsia="Arial" w:cs="Arial"/>
        </w:rPr>
        <w:t>s</w:t>
      </w:r>
      <w:r>
        <w:rPr>
          <w:rFonts w:eastAsia="Arial" w:cs="Arial"/>
          <w:spacing w:val="2"/>
        </w:rPr>
        <w:t xml:space="preserve"> </w:t>
      </w:r>
      <w:r>
        <w:rPr>
          <w:rFonts w:eastAsia="Arial" w:cs="Arial"/>
        </w:rPr>
        <w:t>t</w:t>
      </w:r>
      <w:r>
        <w:rPr>
          <w:rFonts w:eastAsia="Arial" w:cs="Arial"/>
          <w:spacing w:val="1"/>
        </w:rPr>
        <w:t>h</w:t>
      </w:r>
      <w:r>
        <w:rPr>
          <w:rFonts w:eastAsia="Arial" w:cs="Arial"/>
        </w:rPr>
        <w:t>e</w:t>
      </w:r>
      <w:r>
        <w:rPr>
          <w:rFonts w:eastAsia="Arial" w:cs="Arial"/>
          <w:spacing w:val="2"/>
        </w:rPr>
        <w:t xml:space="preserve"> </w:t>
      </w:r>
      <w:r>
        <w:rPr>
          <w:rFonts w:eastAsia="Arial" w:cs="Arial"/>
        </w:rPr>
        <w:t>rat</w:t>
      </w:r>
      <w:r>
        <w:rPr>
          <w:rFonts w:eastAsia="Arial" w:cs="Arial"/>
          <w:spacing w:val="-1"/>
        </w:rPr>
        <w:t>e</w:t>
      </w:r>
      <w:r>
        <w:rPr>
          <w:rFonts w:eastAsia="Arial" w:cs="Arial"/>
          <w:spacing w:val="1"/>
        </w:rPr>
        <w:t>ab</w:t>
      </w:r>
      <w:r>
        <w:rPr>
          <w:rFonts w:eastAsia="Arial" w:cs="Arial"/>
        </w:rPr>
        <w:t xml:space="preserve">le </w:t>
      </w:r>
      <w:r>
        <w:rPr>
          <w:rFonts w:eastAsia="Arial" w:cs="Arial"/>
          <w:spacing w:val="-2"/>
        </w:rPr>
        <w:t>v</w:t>
      </w:r>
      <w:r>
        <w:rPr>
          <w:rFonts w:eastAsia="Arial" w:cs="Arial"/>
          <w:spacing w:val="1"/>
        </w:rPr>
        <w:t>a</w:t>
      </w:r>
      <w:r>
        <w:rPr>
          <w:rFonts w:eastAsia="Arial" w:cs="Arial"/>
        </w:rPr>
        <w:t>lu</w:t>
      </w:r>
      <w:r>
        <w:rPr>
          <w:rFonts w:eastAsia="Arial" w:cs="Arial"/>
          <w:spacing w:val="1"/>
        </w:rPr>
        <w:t>e</w:t>
      </w:r>
      <w:r>
        <w:rPr>
          <w:rFonts w:eastAsia="Arial" w:cs="Arial"/>
        </w:rPr>
        <w:t xml:space="preserve">s </w:t>
      </w:r>
      <w:r>
        <w:rPr>
          <w:rFonts w:eastAsia="Arial" w:cs="Arial"/>
          <w:spacing w:val="1"/>
        </w:rPr>
        <w:t>a</w:t>
      </w:r>
      <w:r>
        <w:rPr>
          <w:rFonts w:eastAsia="Arial" w:cs="Arial"/>
        </w:rPr>
        <w:t>s c</w:t>
      </w:r>
      <w:r>
        <w:rPr>
          <w:rFonts w:eastAsia="Arial" w:cs="Arial"/>
          <w:spacing w:val="1"/>
        </w:rPr>
        <w:t>e</w:t>
      </w:r>
      <w:r>
        <w:rPr>
          <w:rFonts w:eastAsia="Arial" w:cs="Arial"/>
        </w:rPr>
        <w:t>rt</w:t>
      </w:r>
      <w:r>
        <w:rPr>
          <w:rFonts w:eastAsia="Arial" w:cs="Arial"/>
          <w:spacing w:val="-3"/>
        </w:rPr>
        <w:t>i</w:t>
      </w:r>
      <w:r>
        <w:rPr>
          <w:rFonts w:eastAsia="Arial" w:cs="Arial"/>
          <w:spacing w:val="3"/>
        </w:rPr>
        <w:t>f</w:t>
      </w:r>
      <w:r>
        <w:rPr>
          <w:rFonts w:eastAsia="Arial" w:cs="Arial"/>
        </w:rPr>
        <w:t>i</w:t>
      </w:r>
      <w:r>
        <w:rPr>
          <w:rFonts w:eastAsia="Arial" w:cs="Arial"/>
          <w:spacing w:val="-2"/>
        </w:rPr>
        <w:t>e</w:t>
      </w:r>
      <w:r>
        <w:rPr>
          <w:rFonts w:eastAsia="Arial" w:cs="Arial"/>
          <w:spacing w:val="1"/>
        </w:rPr>
        <w:t>d</w:t>
      </w:r>
      <w:r>
        <w:rPr>
          <w:rFonts w:eastAsia="Arial" w:cs="Arial"/>
        </w:rPr>
        <w:t>,</w:t>
      </w:r>
    </w:p>
    <w:p w14:paraId="5A66059B" w14:textId="77777777" w:rsidR="00B640DD" w:rsidRDefault="00B640DD" w:rsidP="00BF0CCB">
      <w:pPr>
        <w:spacing w:before="16" w:line="260" w:lineRule="exact"/>
        <w:rPr>
          <w:sz w:val="26"/>
          <w:szCs w:val="26"/>
        </w:rPr>
      </w:pPr>
    </w:p>
    <w:p w14:paraId="16F1E18E" w14:textId="77777777" w:rsidR="00B640DD" w:rsidRDefault="00B640DD" w:rsidP="00BF0CCB">
      <w:pPr>
        <w:ind w:left="1540" w:right="65" w:hanging="360"/>
        <w:jc w:val="both"/>
        <w:rPr>
          <w:rFonts w:eastAsia="Arial" w:cs="Arial"/>
        </w:rPr>
      </w:pPr>
      <w:r>
        <w:rPr>
          <w:rFonts w:eastAsia="Arial" w:cs="Arial"/>
        </w:rPr>
        <w:t xml:space="preserve">c. </w:t>
      </w:r>
      <w:r>
        <w:rPr>
          <w:rFonts w:eastAsia="Arial" w:cs="Arial"/>
          <w:spacing w:val="40"/>
        </w:rPr>
        <w:t xml:space="preserve"> </w:t>
      </w:r>
      <w:r>
        <w:rPr>
          <w:rFonts w:eastAsia="Arial" w:cs="Arial"/>
        </w:rPr>
        <w:t>Re</w:t>
      </w:r>
      <w:r>
        <w:rPr>
          <w:rFonts w:eastAsia="Arial" w:cs="Arial"/>
          <w:spacing w:val="1"/>
        </w:rPr>
        <w:t>fe</w:t>
      </w:r>
      <w:r>
        <w:rPr>
          <w:rFonts w:eastAsia="Arial" w:cs="Arial"/>
        </w:rPr>
        <w:t>re</w:t>
      </w:r>
      <w:r>
        <w:rPr>
          <w:rFonts w:eastAsia="Arial" w:cs="Arial"/>
          <w:spacing w:val="1"/>
        </w:rPr>
        <w:t>n</w:t>
      </w:r>
      <w:r>
        <w:rPr>
          <w:rFonts w:eastAsia="Arial" w:cs="Arial"/>
          <w:spacing w:val="-2"/>
        </w:rPr>
        <w:t>c</w:t>
      </w:r>
      <w:r>
        <w:rPr>
          <w:rFonts w:eastAsia="Arial" w:cs="Arial"/>
          <w:spacing w:val="1"/>
        </w:rPr>
        <w:t>e</w:t>
      </w:r>
      <w:r>
        <w:rPr>
          <w:rFonts w:eastAsia="Arial" w:cs="Arial"/>
        </w:rPr>
        <w:t>s</w:t>
      </w:r>
      <w:r>
        <w:rPr>
          <w:rFonts w:eastAsia="Arial" w:cs="Arial"/>
          <w:spacing w:val="10"/>
        </w:rPr>
        <w:t xml:space="preserve"> </w:t>
      </w:r>
      <w:r>
        <w:rPr>
          <w:rFonts w:eastAsia="Arial" w:cs="Arial"/>
        </w:rPr>
        <w:t>to</w:t>
      </w:r>
      <w:r>
        <w:rPr>
          <w:rFonts w:eastAsia="Arial" w:cs="Arial"/>
          <w:spacing w:val="11"/>
        </w:rPr>
        <w:t xml:space="preserve"> </w:t>
      </w:r>
      <w:r>
        <w:rPr>
          <w:rFonts w:eastAsia="Arial" w:cs="Arial"/>
        </w:rPr>
        <w:t>“</w:t>
      </w:r>
      <w:r>
        <w:rPr>
          <w:rFonts w:eastAsia="Arial" w:cs="Arial"/>
          <w:spacing w:val="-1"/>
        </w:rPr>
        <w:t>(</w:t>
      </w:r>
      <w:r>
        <w:rPr>
          <w:rFonts w:eastAsia="Arial" w:cs="Arial"/>
        </w:rPr>
        <w:t>BL</w:t>
      </w:r>
      <w:r>
        <w:rPr>
          <w:rFonts w:eastAsia="Arial" w:cs="Arial"/>
          <w:spacing w:val="11"/>
        </w:rPr>
        <w:t xml:space="preserve"> </w:t>
      </w:r>
      <w:r>
        <w:rPr>
          <w:rFonts w:eastAsia="Arial" w:cs="Arial"/>
        </w:rPr>
        <w:t>x</w:t>
      </w:r>
      <w:r>
        <w:rPr>
          <w:rFonts w:eastAsia="Arial" w:cs="Arial"/>
          <w:spacing w:val="7"/>
        </w:rPr>
        <w:t xml:space="preserve"> </w:t>
      </w:r>
      <w:r>
        <w:rPr>
          <w:rFonts w:eastAsia="Arial" w:cs="Arial"/>
        </w:rPr>
        <w:t>AF</w:t>
      </w:r>
      <w:r>
        <w:rPr>
          <w:rFonts w:eastAsia="Arial" w:cs="Arial"/>
          <w:spacing w:val="-1"/>
        </w:rPr>
        <w:t>)</w:t>
      </w:r>
      <w:r>
        <w:rPr>
          <w:rFonts w:eastAsia="Arial" w:cs="Arial"/>
        </w:rPr>
        <w:t>”</w:t>
      </w:r>
      <w:r>
        <w:rPr>
          <w:rFonts w:eastAsia="Arial" w:cs="Arial"/>
          <w:spacing w:val="9"/>
        </w:rPr>
        <w:t xml:space="preserve"> </w:t>
      </w:r>
      <w:r>
        <w:rPr>
          <w:rFonts w:eastAsia="Arial" w:cs="Arial"/>
          <w:spacing w:val="1"/>
        </w:rPr>
        <w:t>a</w:t>
      </w:r>
      <w:r>
        <w:rPr>
          <w:rFonts w:eastAsia="Arial" w:cs="Arial"/>
        </w:rPr>
        <w:t>re</w:t>
      </w:r>
      <w:r>
        <w:rPr>
          <w:rFonts w:eastAsia="Arial" w:cs="Arial"/>
          <w:spacing w:val="10"/>
        </w:rPr>
        <w:t xml:space="preserve"> </w:t>
      </w:r>
      <w:r>
        <w:rPr>
          <w:rFonts w:eastAsia="Arial" w:cs="Arial"/>
        </w:rPr>
        <w:t>to</w:t>
      </w:r>
      <w:r>
        <w:rPr>
          <w:rFonts w:eastAsia="Arial" w:cs="Arial"/>
          <w:spacing w:val="11"/>
        </w:rPr>
        <w:t xml:space="preserve"> </w:t>
      </w:r>
      <w:r>
        <w:rPr>
          <w:rFonts w:eastAsia="Arial" w:cs="Arial"/>
        </w:rPr>
        <w:t>“</w:t>
      </w:r>
      <w:r>
        <w:rPr>
          <w:rFonts w:eastAsia="Arial" w:cs="Arial"/>
          <w:spacing w:val="-1"/>
        </w:rPr>
        <w:t>(</w:t>
      </w:r>
      <w:r>
        <w:rPr>
          <w:rFonts w:eastAsia="Arial" w:cs="Arial"/>
        </w:rPr>
        <w:t>BL</w:t>
      </w:r>
      <w:r>
        <w:rPr>
          <w:rFonts w:eastAsia="Arial" w:cs="Arial"/>
          <w:spacing w:val="11"/>
        </w:rPr>
        <w:t xml:space="preserve"> </w:t>
      </w:r>
      <w:r>
        <w:rPr>
          <w:rFonts w:eastAsia="Arial" w:cs="Arial"/>
        </w:rPr>
        <w:t>x</w:t>
      </w:r>
      <w:r>
        <w:rPr>
          <w:rFonts w:eastAsia="Arial" w:cs="Arial"/>
          <w:spacing w:val="7"/>
        </w:rPr>
        <w:t xml:space="preserve"> </w:t>
      </w:r>
      <w:r>
        <w:rPr>
          <w:rFonts w:eastAsia="Arial" w:cs="Arial"/>
        </w:rPr>
        <w:t>AF)</w:t>
      </w:r>
      <w:r>
        <w:rPr>
          <w:rFonts w:eastAsia="Arial" w:cs="Arial"/>
          <w:spacing w:val="9"/>
        </w:rPr>
        <w:t xml:space="preserve"> </w:t>
      </w:r>
      <w:r>
        <w:rPr>
          <w:rFonts w:eastAsia="Arial" w:cs="Arial"/>
          <w:spacing w:val="1"/>
        </w:rPr>
        <w:t>o</w:t>
      </w:r>
      <w:r>
        <w:rPr>
          <w:rFonts w:eastAsia="Arial" w:cs="Arial"/>
        </w:rPr>
        <w:t>r</w:t>
      </w:r>
      <w:r>
        <w:rPr>
          <w:rFonts w:eastAsia="Arial" w:cs="Arial"/>
          <w:spacing w:val="9"/>
        </w:rPr>
        <w:t xml:space="preserve"> </w:t>
      </w:r>
      <w:r>
        <w:rPr>
          <w:rFonts w:eastAsia="Arial" w:cs="Arial"/>
        </w:rPr>
        <w:t>(BL</w:t>
      </w:r>
      <w:r>
        <w:rPr>
          <w:rFonts w:eastAsia="Arial" w:cs="Arial"/>
          <w:spacing w:val="11"/>
        </w:rPr>
        <w:t xml:space="preserve"> </w:t>
      </w:r>
      <w:r>
        <w:rPr>
          <w:rFonts w:eastAsia="Arial" w:cs="Arial"/>
        </w:rPr>
        <w:t>+</w:t>
      </w:r>
      <w:r>
        <w:rPr>
          <w:rFonts w:eastAsia="Arial" w:cs="Arial"/>
          <w:spacing w:val="9"/>
        </w:rPr>
        <w:t xml:space="preserve"> </w:t>
      </w:r>
      <w:r>
        <w:rPr>
          <w:rFonts w:eastAsia="Arial" w:cs="Arial"/>
          <w:spacing w:val="1"/>
        </w:rPr>
        <w:t>600</w:t>
      </w:r>
      <w:r>
        <w:rPr>
          <w:rFonts w:eastAsia="Arial" w:cs="Arial"/>
        </w:rPr>
        <w:t>)</w:t>
      </w:r>
      <w:r>
        <w:rPr>
          <w:rFonts w:eastAsia="Arial" w:cs="Arial"/>
          <w:spacing w:val="9"/>
        </w:rPr>
        <w:t xml:space="preserve"> </w:t>
      </w:r>
      <w:r>
        <w:rPr>
          <w:rFonts w:eastAsia="Arial" w:cs="Arial"/>
          <w:spacing w:val="-3"/>
        </w:rPr>
        <w:t>w</w:t>
      </w:r>
      <w:r>
        <w:rPr>
          <w:rFonts w:eastAsia="Arial" w:cs="Arial"/>
          <w:spacing w:val="1"/>
        </w:rPr>
        <w:t>h</w:t>
      </w:r>
      <w:r>
        <w:rPr>
          <w:rFonts w:eastAsia="Arial" w:cs="Arial"/>
        </w:rPr>
        <w:t>ich</w:t>
      </w:r>
      <w:r>
        <w:rPr>
          <w:rFonts w:eastAsia="Arial" w:cs="Arial"/>
          <w:spacing w:val="1"/>
        </w:rPr>
        <w:t>e</w:t>
      </w:r>
      <w:r>
        <w:rPr>
          <w:rFonts w:eastAsia="Arial" w:cs="Arial"/>
          <w:spacing w:val="-2"/>
        </w:rPr>
        <w:t>v</w:t>
      </w:r>
      <w:r>
        <w:rPr>
          <w:rFonts w:eastAsia="Arial" w:cs="Arial"/>
          <w:spacing w:val="1"/>
        </w:rPr>
        <w:t>e</w:t>
      </w:r>
      <w:r>
        <w:rPr>
          <w:rFonts w:eastAsia="Arial" w:cs="Arial"/>
        </w:rPr>
        <w:t>r</w:t>
      </w:r>
      <w:r>
        <w:rPr>
          <w:rFonts w:eastAsia="Arial" w:cs="Arial"/>
          <w:spacing w:val="9"/>
        </w:rPr>
        <w:t xml:space="preserve"> </w:t>
      </w:r>
      <w:r>
        <w:rPr>
          <w:rFonts w:eastAsia="Arial" w:cs="Arial"/>
        </w:rPr>
        <w:t>is t</w:t>
      </w:r>
      <w:r>
        <w:rPr>
          <w:rFonts w:eastAsia="Arial" w:cs="Arial"/>
          <w:spacing w:val="1"/>
        </w:rPr>
        <w:t>h</w:t>
      </w:r>
      <w:r>
        <w:rPr>
          <w:rFonts w:eastAsia="Arial" w:cs="Arial"/>
        </w:rPr>
        <w:t>e</w:t>
      </w:r>
      <w:r>
        <w:rPr>
          <w:rFonts w:eastAsia="Arial" w:cs="Arial"/>
          <w:spacing w:val="1"/>
        </w:rPr>
        <w:t xml:space="preserve"> </w:t>
      </w:r>
      <w:r>
        <w:rPr>
          <w:rFonts w:eastAsia="Arial" w:cs="Arial"/>
          <w:spacing w:val="-1"/>
        </w:rPr>
        <w:t>g</w:t>
      </w:r>
      <w:r>
        <w:rPr>
          <w:rFonts w:eastAsia="Arial" w:cs="Arial"/>
        </w:rPr>
        <w:t>re</w:t>
      </w:r>
      <w:r>
        <w:rPr>
          <w:rFonts w:eastAsia="Arial" w:cs="Arial"/>
          <w:spacing w:val="1"/>
        </w:rPr>
        <w:t>a</w:t>
      </w:r>
      <w:r>
        <w:rPr>
          <w:rFonts w:eastAsia="Arial" w:cs="Arial"/>
        </w:rPr>
        <w:t>t</w:t>
      </w:r>
      <w:r>
        <w:rPr>
          <w:rFonts w:eastAsia="Arial" w:cs="Arial"/>
          <w:spacing w:val="1"/>
        </w:rPr>
        <w:t>e</w:t>
      </w:r>
      <w:r>
        <w:rPr>
          <w:rFonts w:eastAsia="Arial" w:cs="Arial"/>
        </w:rPr>
        <w:t>r</w:t>
      </w:r>
      <w:r>
        <w:rPr>
          <w:rFonts w:eastAsia="Arial" w:cs="Arial"/>
          <w:spacing w:val="-1"/>
        </w:rPr>
        <w:t>”</w:t>
      </w:r>
      <w:r>
        <w:rPr>
          <w:rFonts w:eastAsia="Arial" w:cs="Arial"/>
        </w:rPr>
        <w:t>.</w:t>
      </w:r>
      <w:r>
        <w:rPr>
          <w:rFonts w:eastAsia="Arial" w:cs="Arial"/>
          <w:spacing w:val="66"/>
        </w:rPr>
        <w:t xml:space="preserve"> </w:t>
      </w:r>
      <w:r>
        <w:rPr>
          <w:rFonts w:eastAsia="Arial" w:cs="Arial"/>
          <w:spacing w:val="2"/>
        </w:rPr>
        <w:t>T</w:t>
      </w:r>
      <w:r>
        <w:rPr>
          <w:rFonts w:eastAsia="Arial" w:cs="Arial"/>
          <w:spacing w:val="1"/>
        </w:rPr>
        <w:t>h</w:t>
      </w:r>
      <w:r>
        <w:rPr>
          <w:rFonts w:eastAsia="Arial" w:cs="Arial"/>
        </w:rPr>
        <w:t xml:space="preserve">is </w:t>
      </w:r>
      <w:r>
        <w:rPr>
          <w:rFonts w:eastAsia="Arial" w:cs="Arial"/>
          <w:spacing w:val="-1"/>
        </w:rPr>
        <w:t>e</w:t>
      </w:r>
      <w:r>
        <w:rPr>
          <w:rFonts w:eastAsia="Arial" w:cs="Arial"/>
          <w:spacing w:val="1"/>
        </w:rPr>
        <w:t>n</w:t>
      </w:r>
      <w:r>
        <w:rPr>
          <w:rFonts w:eastAsia="Arial" w:cs="Arial"/>
          <w:spacing w:val="-2"/>
        </w:rPr>
        <w:t>s</w:t>
      </w:r>
      <w:r>
        <w:rPr>
          <w:rFonts w:eastAsia="Arial" w:cs="Arial"/>
          <w:spacing w:val="1"/>
        </w:rPr>
        <w:t>u</w:t>
      </w:r>
      <w:r>
        <w:rPr>
          <w:rFonts w:eastAsia="Arial" w:cs="Arial"/>
        </w:rPr>
        <w:t>res t</w:t>
      </w:r>
      <w:r>
        <w:rPr>
          <w:rFonts w:eastAsia="Arial" w:cs="Arial"/>
          <w:spacing w:val="1"/>
        </w:rPr>
        <w:t>h</w:t>
      </w:r>
      <w:r>
        <w:rPr>
          <w:rFonts w:eastAsia="Arial" w:cs="Arial"/>
        </w:rPr>
        <w:t>e</w:t>
      </w:r>
      <w:r>
        <w:rPr>
          <w:rFonts w:eastAsia="Arial" w:cs="Arial"/>
          <w:spacing w:val="-1"/>
        </w:rPr>
        <w:t xml:space="preserve"> </w:t>
      </w:r>
      <w:r>
        <w:rPr>
          <w:rFonts w:eastAsia="Arial" w:cs="Arial"/>
          <w:spacing w:val="1"/>
        </w:rPr>
        <w:t>b</w:t>
      </w:r>
      <w:r>
        <w:rPr>
          <w:rFonts w:eastAsia="Arial" w:cs="Arial"/>
        </w:rPr>
        <w:t>i</w:t>
      </w:r>
      <w:r>
        <w:rPr>
          <w:rFonts w:eastAsia="Arial" w:cs="Arial"/>
          <w:spacing w:val="-1"/>
        </w:rPr>
        <w:t>l</w:t>
      </w:r>
      <w:r>
        <w:rPr>
          <w:rFonts w:eastAsia="Arial" w:cs="Arial"/>
        </w:rPr>
        <w:t>l incre</w:t>
      </w:r>
      <w:r>
        <w:rPr>
          <w:rFonts w:eastAsia="Arial" w:cs="Arial"/>
          <w:spacing w:val="1"/>
        </w:rPr>
        <w:t>a</w:t>
      </w:r>
      <w:r>
        <w:rPr>
          <w:rFonts w:eastAsia="Arial" w:cs="Arial"/>
        </w:rPr>
        <w:t>se</w:t>
      </w:r>
      <w:r>
        <w:rPr>
          <w:rFonts w:eastAsia="Arial" w:cs="Arial"/>
          <w:spacing w:val="1"/>
        </w:rPr>
        <w:t xml:space="preserve"> </w:t>
      </w:r>
      <w:r>
        <w:rPr>
          <w:rFonts w:eastAsia="Arial" w:cs="Arial"/>
        </w:rPr>
        <w:t>is</w:t>
      </w:r>
      <w:r>
        <w:rPr>
          <w:rFonts w:eastAsia="Arial" w:cs="Arial"/>
          <w:spacing w:val="-2"/>
        </w:rPr>
        <w:t xml:space="preserve"> </w:t>
      </w:r>
      <w:r>
        <w:rPr>
          <w:rFonts w:eastAsia="Arial" w:cs="Arial"/>
          <w:spacing w:val="1"/>
        </w:rPr>
        <w:t>th</w:t>
      </w:r>
      <w:r>
        <w:rPr>
          <w:rFonts w:eastAsia="Arial" w:cs="Arial"/>
        </w:rPr>
        <w:t>e</w:t>
      </w:r>
      <w:r>
        <w:rPr>
          <w:rFonts w:eastAsia="Arial" w:cs="Arial"/>
          <w:spacing w:val="1"/>
        </w:rPr>
        <w:t xml:space="preserve"> </w:t>
      </w:r>
      <w:r>
        <w:rPr>
          <w:rFonts w:eastAsia="Arial" w:cs="Arial"/>
          <w:spacing w:val="-1"/>
        </w:rPr>
        <w:t>g</w:t>
      </w:r>
      <w:r>
        <w:rPr>
          <w:rFonts w:eastAsia="Arial" w:cs="Arial"/>
        </w:rPr>
        <w:t>re</w:t>
      </w:r>
      <w:r>
        <w:rPr>
          <w:rFonts w:eastAsia="Arial" w:cs="Arial"/>
          <w:spacing w:val="1"/>
        </w:rPr>
        <w:t>a</w:t>
      </w:r>
      <w:r>
        <w:rPr>
          <w:rFonts w:eastAsia="Arial" w:cs="Arial"/>
        </w:rPr>
        <w:t>t</w:t>
      </w:r>
      <w:r>
        <w:rPr>
          <w:rFonts w:eastAsia="Arial" w:cs="Arial"/>
          <w:spacing w:val="1"/>
        </w:rPr>
        <w:t>e</w:t>
      </w:r>
      <w:r>
        <w:rPr>
          <w:rFonts w:eastAsia="Arial" w:cs="Arial"/>
        </w:rPr>
        <w:t xml:space="preserve">r or </w:t>
      </w:r>
      <w:r>
        <w:rPr>
          <w:rFonts w:eastAsia="Arial" w:cs="Arial"/>
          <w:spacing w:val="-1"/>
        </w:rPr>
        <w:t>£</w:t>
      </w:r>
      <w:r>
        <w:rPr>
          <w:rFonts w:eastAsia="Arial" w:cs="Arial"/>
          <w:spacing w:val="1"/>
        </w:rPr>
        <w:t>6</w:t>
      </w:r>
      <w:r>
        <w:rPr>
          <w:rFonts w:eastAsia="Arial" w:cs="Arial"/>
          <w:spacing w:val="-1"/>
        </w:rPr>
        <w:t>0</w:t>
      </w:r>
      <w:r>
        <w:rPr>
          <w:rFonts w:eastAsia="Arial" w:cs="Arial"/>
        </w:rPr>
        <w:t>0</w:t>
      </w:r>
      <w:r>
        <w:rPr>
          <w:rFonts w:eastAsia="Arial" w:cs="Arial"/>
          <w:spacing w:val="1"/>
        </w:rPr>
        <w:t xml:space="preserve"> o</w:t>
      </w:r>
      <w:r>
        <w:rPr>
          <w:rFonts w:eastAsia="Arial" w:cs="Arial"/>
        </w:rPr>
        <w:t>r</w:t>
      </w:r>
      <w:r>
        <w:rPr>
          <w:rFonts w:eastAsia="Arial" w:cs="Arial"/>
          <w:spacing w:val="-3"/>
        </w:rPr>
        <w:t xml:space="preserve"> </w:t>
      </w:r>
      <w:r>
        <w:rPr>
          <w:rFonts w:eastAsia="Arial" w:cs="Arial"/>
          <w:spacing w:val="1"/>
        </w:rPr>
        <w:t>th</w:t>
      </w:r>
      <w:r>
        <w:rPr>
          <w:rFonts w:eastAsia="Arial" w:cs="Arial"/>
        </w:rPr>
        <w:t>e incre</w:t>
      </w:r>
      <w:r>
        <w:rPr>
          <w:rFonts w:eastAsia="Arial" w:cs="Arial"/>
          <w:spacing w:val="1"/>
        </w:rPr>
        <w:t>a</w:t>
      </w:r>
      <w:r>
        <w:rPr>
          <w:rFonts w:eastAsia="Arial" w:cs="Arial"/>
        </w:rPr>
        <w:t>se</w:t>
      </w:r>
      <w:r>
        <w:rPr>
          <w:rFonts w:eastAsia="Arial" w:cs="Arial"/>
          <w:spacing w:val="-1"/>
        </w:rPr>
        <w:t xml:space="preserve"> </w:t>
      </w:r>
      <w:r>
        <w:rPr>
          <w:rFonts w:eastAsia="Arial" w:cs="Arial"/>
          <w:spacing w:val="1"/>
        </w:rPr>
        <w:t>un</w:t>
      </w:r>
      <w:r>
        <w:rPr>
          <w:rFonts w:eastAsia="Arial" w:cs="Arial"/>
          <w:spacing w:val="-1"/>
        </w:rPr>
        <w:t>d</w:t>
      </w:r>
      <w:r>
        <w:rPr>
          <w:rFonts w:eastAsia="Arial" w:cs="Arial"/>
          <w:spacing w:val="1"/>
        </w:rPr>
        <w:t>e</w:t>
      </w:r>
      <w:r>
        <w:rPr>
          <w:rFonts w:eastAsia="Arial" w:cs="Arial"/>
        </w:rPr>
        <w:t>r t</w:t>
      </w:r>
      <w:r>
        <w:rPr>
          <w:rFonts w:eastAsia="Arial" w:cs="Arial"/>
          <w:spacing w:val="-1"/>
        </w:rPr>
        <w:t>h</w:t>
      </w:r>
      <w:r>
        <w:rPr>
          <w:rFonts w:eastAsia="Arial" w:cs="Arial"/>
        </w:rPr>
        <w:t>e</w:t>
      </w:r>
      <w:r>
        <w:rPr>
          <w:rFonts w:eastAsia="Arial" w:cs="Arial"/>
          <w:spacing w:val="1"/>
        </w:rPr>
        <w:t xml:space="preserve"> </w:t>
      </w:r>
      <w:r>
        <w:rPr>
          <w:rFonts w:eastAsia="Arial" w:cs="Arial"/>
        </w:rPr>
        <w:t>c</w:t>
      </w:r>
      <w:r>
        <w:rPr>
          <w:rFonts w:eastAsia="Arial" w:cs="Arial"/>
          <w:spacing w:val="-1"/>
        </w:rPr>
        <w:t>ap</w:t>
      </w:r>
      <w:r>
        <w:rPr>
          <w:rFonts w:eastAsia="Arial" w:cs="Arial"/>
        </w:rPr>
        <w:t>s in</w:t>
      </w:r>
      <w:r>
        <w:rPr>
          <w:rFonts w:eastAsia="Arial" w:cs="Arial"/>
          <w:spacing w:val="1"/>
        </w:rPr>
        <w:t xml:space="preserve"> t</w:t>
      </w:r>
      <w:r>
        <w:rPr>
          <w:rFonts w:eastAsia="Arial" w:cs="Arial"/>
          <w:spacing w:val="-1"/>
        </w:rPr>
        <w:t>h</w:t>
      </w:r>
      <w:r>
        <w:rPr>
          <w:rFonts w:eastAsia="Arial" w:cs="Arial"/>
        </w:rPr>
        <w:t>e</w:t>
      </w:r>
      <w:r>
        <w:rPr>
          <w:rFonts w:eastAsia="Arial" w:cs="Arial"/>
          <w:spacing w:val="1"/>
        </w:rPr>
        <w:t xml:space="preserve"> t</w:t>
      </w:r>
      <w:r>
        <w:rPr>
          <w:rFonts w:eastAsia="Arial" w:cs="Arial"/>
        </w:rPr>
        <w:t>ra</w:t>
      </w:r>
      <w:r>
        <w:rPr>
          <w:rFonts w:eastAsia="Arial" w:cs="Arial"/>
          <w:spacing w:val="1"/>
        </w:rPr>
        <w:t>n</w:t>
      </w:r>
      <w:r>
        <w:rPr>
          <w:rFonts w:eastAsia="Arial" w:cs="Arial"/>
        </w:rPr>
        <w:t>sit</w:t>
      </w:r>
      <w:r>
        <w:rPr>
          <w:rFonts w:eastAsia="Arial" w:cs="Arial"/>
          <w:spacing w:val="-3"/>
        </w:rPr>
        <w:t>i</w:t>
      </w:r>
      <w:r>
        <w:rPr>
          <w:rFonts w:eastAsia="Arial" w:cs="Arial"/>
          <w:spacing w:val="1"/>
        </w:rPr>
        <w:t>ona</w:t>
      </w:r>
      <w:r>
        <w:rPr>
          <w:rFonts w:eastAsia="Arial" w:cs="Arial"/>
        </w:rPr>
        <w:t xml:space="preserve">l </w:t>
      </w:r>
      <w:r>
        <w:rPr>
          <w:rFonts w:eastAsia="Arial" w:cs="Arial"/>
          <w:spacing w:val="-1"/>
        </w:rPr>
        <w:t>r</w:t>
      </w:r>
      <w:r>
        <w:rPr>
          <w:rFonts w:eastAsia="Arial" w:cs="Arial"/>
          <w:spacing w:val="1"/>
        </w:rPr>
        <w:t>e</w:t>
      </w:r>
      <w:r>
        <w:rPr>
          <w:rFonts w:eastAsia="Arial" w:cs="Arial"/>
        </w:rPr>
        <w:t>l</w:t>
      </w:r>
      <w:r>
        <w:rPr>
          <w:rFonts w:eastAsia="Arial" w:cs="Arial"/>
          <w:spacing w:val="-3"/>
        </w:rPr>
        <w:t>i</w:t>
      </w:r>
      <w:r>
        <w:rPr>
          <w:rFonts w:eastAsia="Arial" w:cs="Arial"/>
          <w:spacing w:val="-1"/>
        </w:rPr>
        <w:t>e</w:t>
      </w:r>
      <w:r>
        <w:rPr>
          <w:rFonts w:eastAsia="Arial" w:cs="Arial"/>
        </w:rPr>
        <w:t>f</w:t>
      </w:r>
      <w:r>
        <w:rPr>
          <w:rFonts w:eastAsia="Arial" w:cs="Arial"/>
          <w:spacing w:val="3"/>
        </w:rPr>
        <w:t xml:space="preserve"> </w:t>
      </w:r>
      <w:r>
        <w:rPr>
          <w:rFonts w:eastAsia="Arial" w:cs="Arial"/>
        </w:rPr>
        <w:t>sc</w:t>
      </w:r>
      <w:r>
        <w:rPr>
          <w:rFonts w:eastAsia="Arial" w:cs="Arial"/>
          <w:spacing w:val="-1"/>
        </w:rPr>
        <w:t>h</w:t>
      </w:r>
      <w:r>
        <w:rPr>
          <w:rFonts w:eastAsia="Arial" w:cs="Arial"/>
          <w:spacing w:val="1"/>
        </w:rPr>
        <w:t>e</w:t>
      </w:r>
      <w:r>
        <w:rPr>
          <w:rFonts w:eastAsia="Arial" w:cs="Arial"/>
          <w:spacing w:val="-1"/>
        </w:rPr>
        <w:t>m</w:t>
      </w:r>
      <w:r>
        <w:rPr>
          <w:rFonts w:eastAsia="Arial" w:cs="Arial"/>
          <w:spacing w:val="1"/>
        </w:rPr>
        <w:t>e</w:t>
      </w:r>
      <w:r>
        <w:rPr>
          <w:rFonts w:eastAsia="Arial" w:cs="Arial"/>
        </w:rPr>
        <w:t>,</w:t>
      </w:r>
    </w:p>
    <w:p w14:paraId="5866BAAF" w14:textId="77777777" w:rsidR="00B640DD" w:rsidRDefault="00B640DD" w:rsidP="00BF0CCB">
      <w:pPr>
        <w:spacing w:before="16" w:line="260" w:lineRule="exact"/>
        <w:rPr>
          <w:sz w:val="26"/>
          <w:szCs w:val="26"/>
        </w:rPr>
      </w:pPr>
    </w:p>
    <w:p w14:paraId="7814AAF4" w14:textId="77777777" w:rsidR="00B640DD" w:rsidRDefault="00B640DD" w:rsidP="00BF0CCB">
      <w:pPr>
        <w:ind w:left="1540" w:right="58" w:hanging="360"/>
        <w:jc w:val="both"/>
        <w:rPr>
          <w:rFonts w:eastAsia="Arial" w:cs="Arial"/>
        </w:rPr>
      </w:pPr>
      <w:r>
        <w:rPr>
          <w:rFonts w:eastAsia="Arial" w:cs="Arial"/>
          <w:spacing w:val="1"/>
        </w:rPr>
        <w:t>d</w:t>
      </w:r>
      <w:r>
        <w:rPr>
          <w:rFonts w:eastAsia="Arial" w:cs="Arial"/>
        </w:rPr>
        <w:t>.</w:t>
      </w:r>
      <w:r>
        <w:rPr>
          <w:rFonts w:eastAsia="Arial" w:cs="Arial"/>
          <w:spacing w:val="33"/>
        </w:rPr>
        <w:t xml:space="preserve"> </w:t>
      </w:r>
      <w:r>
        <w:rPr>
          <w:rFonts w:eastAsia="Arial" w:cs="Arial"/>
        </w:rPr>
        <w:t>AF</w:t>
      </w:r>
      <w:r>
        <w:rPr>
          <w:rFonts w:eastAsia="Arial" w:cs="Arial"/>
          <w:spacing w:val="1"/>
        </w:rPr>
        <w:t xml:space="preserve"> </w:t>
      </w:r>
      <w:r>
        <w:rPr>
          <w:rFonts w:eastAsia="Arial" w:cs="Arial"/>
        </w:rPr>
        <w:t>is</w:t>
      </w:r>
      <w:r>
        <w:rPr>
          <w:rFonts w:eastAsia="Arial" w:cs="Arial"/>
          <w:spacing w:val="1"/>
        </w:rPr>
        <w:t xml:space="preserve"> </w:t>
      </w:r>
      <w:r>
        <w:rPr>
          <w:rFonts w:eastAsia="Arial" w:cs="Arial"/>
          <w:spacing w:val="3"/>
        </w:rPr>
        <w:t>f</w:t>
      </w:r>
      <w:r>
        <w:rPr>
          <w:rFonts w:eastAsia="Arial" w:cs="Arial"/>
          <w:spacing w:val="-1"/>
        </w:rPr>
        <w:t>o</w:t>
      </w:r>
      <w:r>
        <w:rPr>
          <w:rFonts w:eastAsia="Arial" w:cs="Arial"/>
          <w:spacing w:val="1"/>
        </w:rPr>
        <w:t>un</w:t>
      </w:r>
      <w:r>
        <w:rPr>
          <w:rFonts w:eastAsia="Arial" w:cs="Arial"/>
        </w:rPr>
        <w:t>d</w:t>
      </w:r>
      <w:r>
        <w:rPr>
          <w:rFonts w:eastAsia="Arial" w:cs="Arial"/>
          <w:spacing w:val="2"/>
        </w:rPr>
        <w:t xml:space="preserve"> </w:t>
      </w:r>
      <w:r>
        <w:rPr>
          <w:rFonts w:eastAsia="Arial" w:cs="Arial"/>
        </w:rPr>
        <w:t xml:space="preserve">in </w:t>
      </w:r>
      <w:r>
        <w:rPr>
          <w:rFonts w:eastAsia="Arial" w:cs="Arial"/>
          <w:spacing w:val="1"/>
        </w:rPr>
        <w:t>a</w:t>
      </w:r>
      <w:r>
        <w:rPr>
          <w:rFonts w:eastAsia="Arial" w:cs="Arial"/>
        </w:rPr>
        <w:t>cc</w:t>
      </w:r>
      <w:r>
        <w:rPr>
          <w:rFonts w:eastAsia="Arial" w:cs="Arial"/>
          <w:spacing w:val="1"/>
        </w:rPr>
        <w:t>o</w:t>
      </w:r>
      <w:r>
        <w:rPr>
          <w:rFonts w:eastAsia="Arial" w:cs="Arial"/>
          <w:spacing w:val="-3"/>
        </w:rPr>
        <w:t>r</w:t>
      </w:r>
      <w:r>
        <w:rPr>
          <w:rFonts w:eastAsia="Arial" w:cs="Arial"/>
          <w:spacing w:val="1"/>
        </w:rPr>
        <w:t>dan</w:t>
      </w:r>
      <w:r>
        <w:rPr>
          <w:rFonts w:eastAsia="Arial" w:cs="Arial"/>
          <w:spacing w:val="-2"/>
        </w:rPr>
        <w:t>c</w:t>
      </w:r>
      <w:r>
        <w:rPr>
          <w:rFonts w:eastAsia="Arial" w:cs="Arial"/>
        </w:rPr>
        <w:t>e</w:t>
      </w:r>
      <w:r>
        <w:rPr>
          <w:rFonts w:eastAsia="Arial" w:cs="Arial"/>
          <w:spacing w:val="2"/>
        </w:rPr>
        <w:t xml:space="preserve"> </w:t>
      </w:r>
      <w:r>
        <w:rPr>
          <w:rFonts w:eastAsia="Arial" w:cs="Arial"/>
          <w:spacing w:val="-3"/>
        </w:rPr>
        <w:t>w</w:t>
      </w:r>
      <w:r>
        <w:rPr>
          <w:rFonts w:eastAsia="Arial" w:cs="Arial"/>
        </w:rPr>
        <w:t>ith</w:t>
      </w:r>
      <w:r>
        <w:rPr>
          <w:rFonts w:eastAsia="Arial" w:cs="Arial"/>
          <w:spacing w:val="2"/>
        </w:rPr>
        <w:t xml:space="preserve"> </w:t>
      </w:r>
      <w:r>
        <w:rPr>
          <w:rFonts w:eastAsia="Arial" w:cs="Arial"/>
        </w:rPr>
        <w:t>re</w:t>
      </w:r>
      <w:r>
        <w:rPr>
          <w:rFonts w:eastAsia="Arial" w:cs="Arial"/>
          <w:spacing w:val="-1"/>
        </w:rPr>
        <w:t>g</w:t>
      </w:r>
      <w:r>
        <w:rPr>
          <w:rFonts w:eastAsia="Arial" w:cs="Arial"/>
          <w:spacing w:val="1"/>
        </w:rPr>
        <w:t>u</w:t>
      </w:r>
      <w:r>
        <w:rPr>
          <w:rFonts w:eastAsia="Arial" w:cs="Arial"/>
        </w:rPr>
        <w:t>la</w:t>
      </w:r>
      <w:r>
        <w:rPr>
          <w:rFonts w:eastAsia="Arial" w:cs="Arial"/>
          <w:spacing w:val="1"/>
        </w:rPr>
        <w:t>t</w:t>
      </w:r>
      <w:r>
        <w:rPr>
          <w:rFonts w:eastAsia="Arial" w:cs="Arial"/>
        </w:rPr>
        <w:t>ion</w:t>
      </w:r>
      <w:r>
        <w:rPr>
          <w:rFonts w:eastAsia="Arial" w:cs="Arial"/>
          <w:spacing w:val="3"/>
        </w:rPr>
        <w:t xml:space="preserve"> </w:t>
      </w:r>
      <w:r>
        <w:rPr>
          <w:rFonts w:eastAsia="Arial" w:cs="Arial"/>
          <w:spacing w:val="1"/>
        </w:rPr>
        <w:t>10</w:t>
      </w:r>
      <w:r>
        <w:rPr>
          <w:rFonts w:eastAsia="Arial" w:cs="Arial"/>
        </w:rPr>
        <w:t>(6)</w:t>
      </w:r>
      <w:r>
        <w:rPr>
          <w:rFonts w:eastAsia="Arial" w:cs="Arial"/>
          <w:spacing w:val="1"/>
        </w:rPr>
        <w:t xml:space="preserve"> </w:t>
      </w:r>
      <w:r>
        <w:rPr>
          <w:rFonts w:eastAsia="Arial" w:cs="Arial"/>
        </w:rPr>
        <w:t>i</w:t>
      </w:r>
      <w:r>
        <w:rPr>
          <w:rFonts w:eastAsia="Arial" w:cs="Arial"/>
          <w:spacing w:val="-1"/>
        </w:rPr>
        <w:t>r</w:t>
      </w:r>
      <w:r>
        <w:rPr>
          <w:rFonts w:eastAsia="Arial" w:cs="Arial"/>
        </w:rPr>
        <w:t>res</w:t>
      </w:r>
      <w:r>
        <w:rPr>
          <w:rFonts w:eastAsia="Arial" w:cs="Arial"/>
          <w:spacing w:val="1"/>
        </w:rPr>
        <w:t>pe</w:t>
      </w:r>
      <w:r>
        <w:rPr>
          <w:rFonts w:eastAsia="Arial" w:cs="Arial"/>
        </w:rPr>
        <w:t>cti</w:t>
      </w:r>
      <w:r>
        <w:rPr>
          <w:rFonts w:eastAsia="Arial" w:cs="Arial"/>
          <w:spacing w:val="-2"/>
        </w:rPr>
        <w:t>v</w:t>
      </w:r>
      <w:r>
        <w:rPr>
          <w:rFonts w:eastAsia="Arial" w:cs="Arial"/>
        </w:rPr>
        <w:t>e</w:t>
      </w:r>
      <w:r>
        <w:rPr>
          <w:rFonts w:eastAsia="Arial" w:cs="Arial"/>
          <w:spacing w:val="2"/>
        </w:rPr>
        <w:t xml:space="preserve"> </w:t>
      </w:r>
      <w:r>
        <w:rPr>
          <w:rFonts w:eastAsia="Arial" w:cs="Arial"/>
          <w:spacing w:val="1"/>
        </w:rPr>
        <w:t>o</w:t>
      </w:r>
      <w:r>
        <w:rPr>
          <w:rFonts w:eastAsia="Arial" w:cs="Arial"/>
        </w:rPr>
        <w:t>f</w:t>
      </w:r>
      <w:r>
        <w:rPr>
          <w:rFonts w:eastAsia="Arial" w:cs="Arial"/>
          <w:spacing w:val="2"/>
        </w:rPr>
        <w:t xml:space="preserve"> </w:t>
      </w:r>
      <w:r>
        <w:rPr>
          <w:rFonts w:eastAsia="Arial" w:cs="Arial"/>
        </w:rPr>
        <w:t>t</w:t>
      </w:r>
      <w:r>
        <w:rPr>
          <w:rFonts w:eastAsia="Arial" w:cs="Arial"/>
          <w:spacing w:val="1"/>
        </w:rPr>
        <w:t>h</w:t>
      </w:r>
      <w:r>
        <w:rPr>
          <w:rFonts w:eastAsia="Arial" w:cs="Arial"/>
        </w:rPr>
        <w:t>e rat</w:t>
      </w:r>
      <w:r>
        <w:rPr>
          <w:rFonts w:eastAsia="Arial" w:cs="Arial"/>
          <w:spacing w:val="1"/>
        </w:rPr>
        <w:t>eab</w:t>
      </w:r>
      <w:r>
        <w:rPr>
          <w:rFonts w:eastAsia="Arial" w:cs="Arial"/>
          <w:spacing w:val="-3"/>
        </w:rPr>
        <w:t>l</w:t>
      </w:r>
      <w:r>
        <w:rPr>
          <w:rFonts w:eastAsia="Arial" w:cs="Arial"/>
        </w:rPr>
        <w:t>e</w:t>
      </w:r>
      <w:r>
        <w:rPr>
          <w:rFonts w:eastAsia="Arial" w:cs="Arial"/>
          <w:spacing w:val="3"/>
        </w:rPr>
        <w:t xml:space="preserve"> </w:t>
      </w:r>
      <w:r>
        <w:rPr>
          <w:rFonts w:eastAsia="Arial" w:cs="Arial"/>
          <w:spacing w:val="-2"/>
        </w:rPr>
        <w:t>v</w:t>
      </w:r>
      <w:r>
        <w:rPr>
          <w:rFonts w:eastAsia="Arial" w:cs="Arial"/>
          <w:spacing w:val="1"/>
        </w:rPr>
        <w:t>a</w:t>
      </w:r>
      <w:r>
        <w:rPr>
          <w:rFonts w:eastAsia="Arial" w:cs="Arial"/>
        </w:rPr>
        <w:t>lue</w:t>
      </w:r>
      <w:r>
        <w:rPr>
          <w:rFonts w:eastAsia="Arial" w:cs="Arial"/>
          <w:spacing w:val="1"/>
        </w:rPr>
        <w:t xml:space="preserve"> </w:t>
      </w:r>
      <w:r>
        <w:rPr>
          <w:rFonts w:eastAsia="Arial" w:cs="Arial"/>
          <w:spacing w:val="-1"/>
        </w:rPr>
        <w:t>o</w:t>
      </w:r>
      <w:r>
        <w:rPr>
          <w:rFonts w:eastAsia="Arial" w:cs="Arial"/>
        </w:rPr>
        <w:t>f</w:t>
      </w:r>
      <w:r>
        <w:rPr>
          <w:rFonts w:eastAsia="Arial" w:cs="Arial"/>
          <w:spacing w:val="5"/>
        </w:rPr>
        <w:t xml:space="preserve"> </w:t>
      </w:r>
      <w:r>
        <w:rPr>
          <w:rFonts w:eastAsia="Arial" w:cs="Arial"/>
          <w:spacing w:val="-2"/>
        </w:rPr>
        <w:t>t</w:t>
      </w:r>
      <w:r>
        <w:rPr>
          <w:rFonts w:eastAsia="Arial" w:cs="Arial"/>
          <w:spacing w:val="1"/>
        </w:rPr>
        <w:t>h</w:t>
      </w:r>
      <w:r>
        <w:rPr>
          <w:rFonts w:eastAsia="Arial" w:cs="Arial"/>
        </w:rPr>
        <w:t>e</w:t>
      </w:r>
      <w:r>
        <w:rPr>
          <w:rFonts w:eastAsia="Arial" w:cs="Arial"/>
          <w:spacing w:val="1"/>
        </w:rPr>
        <w:t xml:space="preserve"> </w:t>
      </w:r>
      <w:r>
        <w:rPr>
          <w:rFonts w:eastAsia="Arial" w:cs="Arial"/>
          <w:spacing w:val="-1"/>
        </w:rPr>
        <w:t>h</w:t>
      </w:r>
      <w:r>
        <w:rPr>
          <w:rFonts w:eastAsia="Arial" w:cs="Arial"/>
          <w:spacing w:val="1"/>
        </w:rPr>
        <w:t>e</w:t>
      </w:r>
      <w:r>
        <w:rPr>
          <w:rFonts w:eastAsia="Arial" w:cs="Arial"/>
        </w:rPr>
        <w:t>re</w:t>
      </w:r>
      <w:r>
        <w:rPr>
          <w:rFonts w:eastAsia="Arial" w:cs="Arial"/>
          <w:spacing w:val="1"/>
        </w:rPr>
        <w:t>d</w:t>
      </w:r>
      <w:r>
        <w:rPr>
          <w:rFonts w:eastAsia="Arial" w:cs="Arial"/>
        </w:rPr>
        <w:t>it</w:t>
      </w:r>
      <w:r>
        <w:rPr>
          <w:rFonts w:eastAsia="Arial" w:cs="Arial"/>
          <w:spacing w:val="-1"/>
        </w:rPr>
        <w:t>a</w:t>
      </w:r>
      <w:r>
        <w:rPr>
          <w:rFonts w:eastAsia="Arial" w:cs="Arial"/>
          <w:spacing w:val="1"/>
        </w:rPr>
        <w:t>m</w:t>
      </w:r>
      <w:r>
        <w:rPr>
          <w:rFonts w:eastAsia="Arial" w:cs="Arial"/>
          <w:spacing w:val="-1"/>
        </w:rPr>
        <w:t>e</w:t>
      </w:r>
      <w:r>
        <w:rPr>
          <w:rFonts w:eastAsia="Arial" w:cs="Arial"/>
          <w:spacing w:val="1"/>
        </w:rPr>
        <w:t>n</w:t>
      </w:r>
      <w:r>
        <w:rPr>
          <w:rFonts w:eastAsia="Arial" w:cs="Arial"/>
        </w:rPr>
        <w:t>t</w:t>
      </w:r>
      <w:r>
        <w:rPr>
          <w:rFonts w:eastAsia="Arial" w:cs="Arial"/>
          <w:spacing w:val="1"/>
        </w:rPr>
        <w:t xml:space="preserve"> </w:t>
      </w:r>
      <w:r>
        <w:rPr>
          <w:rFonts w:eastAsia="Arial" w:cs="Arial"/>
        </w:rPr>
        <w:t>f</w:t>
      </w:r>
      <w:r>
        <w:rPr>
          <w:rFonts w:eastAsia="Arial" w:cs="Arial"/>
          <w:spacing w:val="1"/>
        </w:rPr>
        <w:t>o</w:t>
      </w:r>
      <w:r>
        <w:rPr>
          <w:rFonts w:eastAsia="Arial" w:cs="Arial"/>
        </w:rPr>
        <w:t>r</w:t>
      </w:r>
      <w:r>
        <w:rPr>
          <w:rFonts w:eastAsia="Arial" w:cs="Arial"/>
          <w:spacing w:val="2"/>
        </w:rPr>
        <w:t xml:space="preserve"> </w:t>
      </w:r>
      <w:r>
        <w:rPr>
          <w:rFonts w:eastAsia="Arial" w:cs="Arial"/>
        </w:rPr>
        <w:t>1</w:t>
      </w:r>
      <w:r>
        <w:rPr>
          <w:rFonts w:eastAsia="Arial" w:cs="Arial"/>
          <w:spacing w:val="1"/>
        </w:rPr>
        <w:t xml:space="preserve"> </w:t>
      </w:r>
      <w:r>
        <w:rPr>
          <w:rFonts w:eastAsia="Arial" w:cs="Arial"/>
        </w:rPr>
        <w:t>A</w:t>
      </w:r>
      <w:r>
        <w:rPr>
          <w:rFonts w:eastAsia="Arial" w:cs="Arial"/>
          <w:spacing w:val="1"/>
        </w:rPr>
        <w:t>p</w:t>
      </w:r>
      <w:r>
        <w:rPr>
          <w:rFonts w:eastAsia="Arial" w:cs="Arial"/>
        </w:rPr>
        <w:t>r</w:t>
      </w:r>
      <w:r>
        <w:rPr>
          <w:rFonts w:eastAsia="Arial" w:cs="Arial"/>
          <w:spacing w:val="-1"/>
        </w:rPr>
        <w:t>i</w:t>
      </w:r>
      <w:r>
        <w:rPr>
          <w:rFonts w:eastAsia="Arial" w:cs="Arial"/>
        </w:rPr>
        <w:t xml:space="preserve">l </w:t>
      </w:r>
      <w:r>
        <w:rPr>
          <w:rFonts w:eastAsia="Arial" w:cs="Arial"/>
          <w:spacing w:val="1"/>
        </w:rPr>
        <w:t>2</w:t>
      </w:r>
      <w:r>
        <w:rPr>
          <w:rFonts w:eastAsia="Arial" w:cs="Arial"/>
          <w:spacing w:val="-1"/>
        </w:rPr>
        <w:t>0</w:t>
      </w:r>
      <w:r>
        <w:rPr>
          <w:rFonts w:eastAsia="Arial" w:cs="Arial"/>
          <w:spacing w:val="1"/>
        </w:rPr>
        <w:t>17</w:t>
      </w:r>
      <w:r>
        <w:rPr>
          <w:rFonts w:eastAsia="Arial" w:cs="Arial"/>
        </w:rPr>
        <w:t xml:space="preserve">. </w:t>
      </w:r>
      <w:r>
        <w:rPr>
          <w:rFonts w:eastAsia="Arial" w:cs="Arial"/>
          <w:spacing w:val="21"/>
        </w:rPr>
        <w:t xml:space="preserve"> </w:t>
      </w:r>
      <w:r>
        <w:rPr>
          <w:rFonts w:eastAsia="Arial" w:cs="Arial"/>
          <w:spacing w:val="2"/>
        </w:rPr>
        <w:t>T</w:t>
      </w:r>
      <w:r>
        <w:rPr>
          <w:rFonts w:eastAsia="Arial" w:cs="Arial"/>
          <w:spacing w:val="1"/>
        </w:rPr>
        <w:t>h</w:t>
      </w:r>
      <w:r>
        <w:rPr>
          <w:rFonts w:eastAsia="Arial" w:cs="Arial"/>
        </w:rPr>
        <w:t xml:space="preserve">is </w:t>
      </w:r>
      <w:r>
        <w:rPr>
          <w:rFonts w:eastAsia="Arial" w:cs="Arial"/>
          <w:spacing w:val="1"/>
        </w:rPr>
        <w:t>en</w:t>
      </w:r>
      <w:r>
        <w:rPr>
          <w:rFonts w:eastAsia="Arial" w:cs="Arial"/>
        </w:rPr>
        <w:t>s</w:t>
      </w:r>
      <w:r>
        <w:rPr>
          <w:rFonts w:eastAsia="Arial" w:cs="Arial"/>
          <w:spacing w:val="1"/>
        </w:rPr>
        <w:t>u</w:t>
      </w:r>
      <w:r>
        <w:rPr>
          <w:rFonts w:eastAsia="Arial" w:cs="Arial"/>
        </w:rPr>
        <w:t xml:space="preserve">res </w:t>
      </w:r>
      <w:r>
        <w:rPr>
          <w:rFonts w:eastAsia="Arial" w:cs="Arial"/>
          <w:spacing w:val="-1"/>
        </w:rPr>
        <w:t>o</w:t>
      </w:r>
      <w:r>
        <w:rPr>
          <w:rFonts w:eastAsia="Arial" w:cs="Arial"/>
          <w:spacing w:val="1"/>
        </w:rPr>
        <w:t>n</w:t>
      </w:r>
      <w:r>
        <w:rPr>
          <w:rFonts w:eastAsia="Arial" w:cs="Arial"/>
        </w:rPr>
        <w:t>ly t</w:t>
      </w:r>
      <w:r>
        <w:rPr>
          <w:rFonts w:eastAsia="Arial" w:cs="Arial"/>
          <w:spacing w:val="1"/>
        </w:rPr>
        <w:t>h</w:t>
      </w:r>
      <w:r>
        <w:rPr>
          <w:rFonts w:eastAsia="Arial" w:cs="Arial"/>
        </w:rPr>
        <w:t>e</w:t>
      </w:r>
      <w:r>
        <w:rPr>
          <w:rFonts w:eastAsia="Arial" w:cs="Arial"/>
          <w:spacing w:val="3"/>
        </w:rPr>
        <w:t xml:space="preserve"> </w:t>
      </w:r>
      <w:r>
        <w:rPr>
          <w:rFonts w:eastAsia="Arial" w:cs="Arial"/>
        </w:rPr>
        <w:t>c</w:t>
      </w:r>
      <w:r>
        <w:rPr>
          <w:rFonts w:eastAsia="Arial" w:cs="Arial"/>
          <w:spacing w:val="1"/>
        </w:rPr>
        <w:t>a</w:t>
      </w:r>
      <w:r>
        <w:rPr>
          <w:rFonts w:eastAsia="Arial" w:cs="Arial"/>
        </w:rPr>
        <w:t>p</w:t>
      </w:r>
      <w:r>
        <w:rPr>
          <w:rFonts w:eastAsia="Arial" w:cs="Arial"/>
          <w:spacing w:val="3"/>
        </w:rPr>
        <w:t xml:space="preserve"> </w:t>
      </w:r>
      <w:r>
        <w:rPr>
          <w:rFonts w:eastAsia="Arial" w:cs="Arial"/>
          <w:spacing w:val="-1"/>
        </w:rPr>
        <w:t>o</w:t>
      </w:r>
      <w:r>
        <w:rPr>
          <w:rFonts w:eastAsia="Arial" w:cs="Arial"/>
        </w:rPr>
        <w:t>n</w:t>
      </w:r>
      <w:r>
        <w:rPr>
          <w:rFonts w:eastAsia="Arial" w:cs="Arial"/>
          <w:spacing w:val="3"/>
        </w:rPr>
        <w:t xml:space="preserve"> </w:t>
      </w:r>
      <w:r>
        <w:rPr>
          <w:rFonts w:eastAsia="Arial" w:cs="Arial"/>
        </w:rPr>
        <w:t>incre</w:t>
      </w:r>
      <w:r>
        <w:rPr>
          <w:rFonts w:eastAsia="Arial" w:cs="Arial"/>
          <w:spacing w:val="1"/>
        </w:rPr>
        <w:t>a</w:t>
      </w:r>
      <w:r>
        <w:rPr>
          <w:rFonts w:eastAsia="Arial" w:cs="Arial"/>
        </w:rPr>
        <w:t>s</w:t>
      </w:r>
      <w:r>
        <w:rPr>
          <w:rFonts w:eastAsia="Arial" w:cs="Arial"/>
          <w:spacing w:val="1"/>
        </w:rPr>
        <w:t>e</w:t>
      </w:r>
      <w:r>
        <w:rPr>
          <w:rFonts w:eastAsia="Arial" w:cs="Arial"/>
        </w:rPr>
        <w:t>s f</w:t>
      </w:r>
      <w:r>
        <w:rPr>
          <w:rFonts w:eastAsia="Arial" w:cs="Arial"/>
          <w:spacing w:val="1"/>
        </w:rPr>
        <w:t>o</w:t>
      </w:r>
      <w:r>
        <w:rPr>
          <w:rFonts w:eastAsia="Arial" w:cs="Arial"/>
        </w:rPr>
        <w:t>r</w:t>
      </w:r>
      <w:r>
        <w:rPr>
          <w:rFonts w:eastAsia="Arial" w:cs="Arial"/>
          <w:spacing w:val="1"/>
        </w:rPr>
        <w:t xml:space="preserve"> </w:t>
      </w:r>
      <w:r>
        <w:rPr>
          <w:rFonts w:eastAsia="Arial" w:cs="Arial"/>
        </w:rPr>
        <w:t>s</w:t>
      </w:r>
      <w:r>
        <w:rPr>
          <w:rFonts w:eastAsia="Arial" w:cs="Arial"/>
          <w:spacing w:val="1"/>
        </w:rPr>
        <w:t>ma</w:t>
      </w:r>
      <w:r>
        <w:rPr>
          <w:rFonts w:eastAsia="Arial" w:cs="Arial"/>
        </w:rPr>
        <w:t>ll</w:t>
      </w:r>
      <w:r>
        <w:rPr>
          <w:rFonts w:eastAsia="Arial" w:cs="Arial"/>
          <w:spacing w:val="1"/>
        </w:rPr>
        <w:t xml:space="preserve"> p</w:t>
      </w:r>
      <w:r>
        <w:rPr>
          <w:rFonts w:eastAsia="Arial" w:cs="Arial"/>
        </w:rPr>
        <w:t>ro</w:t>
      </w:r>
      <w:r>
        <w:rPr>
          <w:rFonts w:eastAsia="Arial" w:cs="Arial"/>
          <w:spacing w:val="1"/>
        </w:rPr>
        <w:t>pe</w:t>
      </w:r>
      <w:r>
        <w:rPr>
          <w:rFonts w:eastAsia="Arial" w:cs="Arial"/>
        </w:rPr>
        <w:t>rties</w:t>
      </w:r>
      <w:r>
        <w:rPr>
          <w:rFonts w:eastAsia="Arial" w:cs="Arial"/>
          <w:spacing w:val="2"/>
        </w:rPr>
        <w:t xml:space="preserve"> </w:t>
      </w:r>
      <w:r>
        <w:rPr>
          <w:rFonts w:eastAsia="Arial" w:cs="Arial"/>
        </w:rPr>
        <w:t>is</w:t>
      </w:r>
      <w:r>
        <w:rPr>
          <w:rFonts w:eastAsia="Arial" w:cs="Arial"/>
          <w:spacing w:val="2"/>
        </w:rPr>
        <w:t xml:space="preserve"> </w:t>
      </w:r>
      <w:r>
        <w:rPr>
          <w:rFonts w:eastAsia="Arial" w:cs="Arial"/>
          <w:spacing w:val="-1"/>
        </w:rPr>
        <w:t>a</w:t>
      </w:r>
      <w:r>
        <w:rPr>
          <w:rFonts w:eastAsia="Arial" w:cs="Arial"/>
          <w:spacing w:val="1"/>
        </w:rPr>
        <w:t>pp</w:t>
      </w:r>
      <w:r>
        <w:rPr>
          <w:rFonts w:eastAsia="Arial" w:cs="Arial"/>
        </w:rPr>
        <w:t>l</w:t>
      </w:r>
      <w:r>
        <w:rPr>
          <w:rFonts w:eastAsia="Arial" w:cs="Arial"/>
          <w:spacing w:val="-1"/>
        </w:rPr>
        <w:t>i</w:t>
      </w:r>
      <w:r>
        <w:rPr>
          <w:rFonts w:eastAsia="Arial" w:cs="Arial"/>
          <w:spacing w:val="1"/>
        </w:rPr>
        <w:t>e</w:t>
      </w:r>
      <w:r>
        <w:rPr>
          <w:rFonts w:eastAsia="Arial" w:cs="Arial"/>
        </w:rPr>
        <w:t>d</w:t>
      </w:r>
      <w:r>
        <w:rPr>
          <w:rFonts w:eastAsia="Arial" w:cs="Arial"/>
          <w:spacing w:val="3"/>
        </w:rPr>
        <w:t xml:space="preserve"> </w:t>
      </w:r>
      <w:r>
        <w:rPr>
          <w:rFonts w:eastAsia="Arial" w:cs="Arial"/>
        </w:rPr>
        <w:t>in</w:t>
      </w:r>
      <w:r>
        <w:rPr>
          <w:rFonts w:eastAsia="Arial" w:cs="Arial"/>
          <w:spacing w:val="3"/>
        </w:rPr>
        <w:t xml:space="preserve"> </w:t>
      </w:r>
      <w:r>
        <w:rPr>
          <w:rFonts w:eastAsia="Arial" w:cs="Arial"/>
        </w:rPr>
        <w:t>t</w:t>
      </w:r>
      <w:r>
        <w:rPr>
          <w:rFonts w:eastAsia="Arial" w:cs="Arial"/>
          <w:spacing w:val="1"/>
        </w:rPr>
        <w:t>h</w:t>
      </w:r>
      <w:r>
        <w:rPr>
          <w:rFonts w:eastAsia="Arial" w:cs="Arial"/>
        </w:rPr>
        <w:t>e</w:t>
      </w:r>
      <w:r>
        <w:rPr>
          <w:rFonts w:eastAsia="Arial" w:cs="Arial"/>
          <w:spacing w:val="3"/>
        </w:rPr>
        <w:t xml:space="preserve"> </w:t>
      </w:r>
      <w:r>
        <w:rPr>
          <w:rFonts w:eastAsia="Arial" w:cs="Arial"/>
          <w:spacing w:val="-2"/>
        </w:rPr>
        <w:t>S</w:t>
      </w:r>
      <w:r>
        <w:rPr>
          <w:rFonts w:eastAsia="Arial" w:cs="Arial"/>
        </w:rPr>
        <w:t>SB</w:t>
      </w:r>
      <w:r>
        <w:rPr>
          <w:rFonts w:eastAsia="Arial" w:cs="Arial"/>
          <w:spacing w:val="3"/>
        </w:rPr>
        <w:t xml:space="preserve"> </w:t>
      </w:r>
      <w:r>
        <w:rPr>
          <w:rFonts w:eastAsia="Arial" w:cs="Arial"/>
        </w:rPr>
        <w:t>sc</w:t>
      </w:r>
      <w:r>
        <w:rPr>
          <w:rFonts w:eastAsia="Arial" w:cs="Arial"/>
          <w:spacing w:val="1"/>
        </w:rPr>
        <w:t>h</w:t>
      </w:r>
      <w:r>
        <w:rPr>
          <w:rFonts w:eastAsia="Arial" w:cs="Arial"/>
          <w:spacing w:val="-1"/>
        </w:rPr>
        <w:t>e</w:t>
      </w:r>
      <w:r>
        <w:rPr>
          <w:rFonts w:eastAsia="Arial" w:cs="Arial"/>
          <w:spacing w:val="1"/>
        </w:rPr>
        <w:t>m</w:t>
      </w:r>
      <w:r>
        <w:rPr>
          <w:rFonts w:eastAsia="Arial" w:cs="Arial"/>
        </w:rPr>
        <w:t>e i</w:t>
      </w:r>
      <w:r>
        <w:rPr>
          <w:rFonts w:eastAsia="Arial" w:cs="Arial"/>
          <w:spacing w:val="-1"/>
        </w:rPr>
        <w:t>r</w:t>
      </w:r>
      <w:r>
        <w:rPr>
          <w:rFonts w:eastAsia="Arial" w:cs="Arial"/>
        </w:rPr>
        <w:t>res</w:t>
      </w:r>
      <w:r>
        <w:rPr>
          <w:rFonts w:eastAsia="Arial" w:cs="Arial"/>
          <w:spacing w:val="1"/>
        </w:rPr>
        <w:t>pe</w:t>
      </w:r>
      <w:r>
        <w:rPr>
          <w:rFonts w:eastAsia="Arial" w:cs="Arial"/>
        </w:rPr>
        <w:t>cti</w:t>
      </w:r>
      <w:r>
        <w:rPr>
          <w:rFonts w:eastAsia="Arial" w:cs="Arial"/>
          <w:spacing w:val="-2"/>
        </w:rPr>
        <w:t>v</w:t>
      </w:r>
      <w:r>
        <w:rPr>
          <w:rFonts w:eastAsia="Arial" w:cs="Arial"/>
        </w:rPr>
        <w:t>e</w:t>
      </w:r>
      <w:r>
        <w:rPr>
          <w:rFonts w:eastAsia="Arial" w:cs="Arial"/>
          <w:spacing w:val="1"/>
        </w:rPr>
        <w:t xml:space="preserve"> o</w:t>
      </w:r>
      <w:r>
        <w:rPr>
          <w:rFonts w:eastAsia="Arial" w:cs="Arial"/>
        </w:rPr>
        <w:t>f</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a</w:t>
      </w:r>
      <w:r>
        <w:rPr>
          <w:rFonts w:eastAsia="Arial" w:cs="Arial"/>
        </w:rPr>
        <w:t>c</w:t>
      </w:r>
      <w:r>
        <w:rPr>
          <w:rFonts w:eastAsia="Arial" w:cs="Arial"/>
          <w:spacing w:val="-2"/>
        </w:rPr>
        <w:t>t</w:t>
      </w:r>
      <w:r>
        <w:rPr>
          <w:rFonts w:eastAsia="Arial" w:cs="Arial"/>
          <w:spacing w:val="-1"/>
        </w:rPr>
        <w:t>u</w:t>
      </w:r>
      <w:r>
        <w:rPr>
          <w:rFonts w:eastAsia="Arial" w:cs="Arial"/>
          <w:spacing w:val="1"/>
        </w:rPr>
        <w:t>a</w:t>
      </w:r>
      <w:r>
        <w:rPr>
          <w:rFonts w:eastAsia="Arial" w:cs="Arial"/>
        </w:rPr>
        <w:t xml:space="preserve">l </w:t>
      </w:r>
      <w:r>
        <w:rPr>
          <w:rFonts w:eastAsia="Arial" w:cs="Arial"/>
          <w:spacing w:val="-1"/>
        </w:rPr>
        <w:t>r</w:t>
      </w:r>
      <w:r>
        <w:rPr>
          <w:rFonts w:eastAsia="Arial" w:cs="Arial"/>
          <w:spacing w:val="1"/>
        </w:rPr>
        <w:t>a</w:t>
      </w:r>
      <w:r>
        <w:rPr>
          <w:rFonts w:eastAsia="Arial" w:cs="Arial"/>
        </w:rPr>
        <w:t>t</w:t>
      </w:r>
      <w:r>
        <w:rPr>
          <w:rFonts w:eastAsia="Arial" w:cs="Arial"/>
          <w:spacing w:val="1"/>
        </w:rPr>
        <w:t>e</w:t>
      </w:r>
      <w:r>
        <w:rPr>
          <w:rFonts w:eastAsia="Arial" w:cs="Arial"/>
          <w:spacing w:val="-1"/>
        </w:rPr>
        <w:t>a</w:t>
      </w:r>
      <w:r>
        <w:rPr>
          <w:rFonts w:eastAsia="Arial" w:cs="Arial"/>
          <w:spacing w:val="1"/>
        </w:rPr>
        <w:t>b</w:t>
      </w:r>
      <w:r>
        <w:rPr>
          <w:rFonts w:eastAsia="Arial" w:cs="Arial"/>
        </w:rPr>
        <w:t>le</w:t>
      </w:r>
      <w:r>
        <w:rPr>
          <w:rFonts w:eastAsia="Arial" w:cs="Arial"/>
          <w:spacing w:val="1"/>
        </w:rPr>
        <w:t xml:space="preserve"> </w:t>
      </w:r>
      <w:r>
        <w:rPr>
          <w:rFonts w:eastAsia="Arial" w:cs="Arial"/>
          <w:spacing w:val="-2"/>
        </w:rPr>
        <w:t>v</w:t>
      </w:r>
      <w:r>
        <w:rPr>
          <w:rFonts w:eastAsia="Arial" w:cs="Arial"/>
          <w:spacing w:val="1"/>
        </w:rPr>
        <w:t>a</w:t>
      </w:r>
      <w:r>
        <w:rPr>
          <w:rFonts w:eastAsia="Arial" w:cs="Arial"/>
        </w:rPr>
        <w:t>lue</w:t>
      </w:r>
      <w:r>
        <w:rPr>
          <w:rFonts w:eastAsia="Arial" w:cs="Arial"/>
          <w:spacing w:val="-1"/>
        </w:rPr>
        <w:t xml:space="preserve"> o</w:t>
      </w:r>
      <w:r>
        <w:rPr>
          <w:rFonts w:eastAsia="Arial" w:cs="Arial"/>
        </w:rPr>
        <w:t>f</w:t>
      </w:r>
      <w:r>
        <w:rPr>
          <w:rFonts w:eastAsia="Arial" w:cs="Arial"/>
          <w:spacing w:val="3"/>
        </w:rPr>
        <w:t xml:space="preserve"> </w:t>
      </w:r>
      <w:r>
        <w:rPr>
          <w:rFonts w:eastAsia="Arial" w:cs="Arial"/>
          <w:spacing w:val="-1"/>
        </w:rPr>
        <w:t>t</w:t>
      </w:r>
      <w:r>
        <w:rPr>
          <w:rFonts w:eastAsia="Arial" w:cs="Arial"/>
          <w:spacing w:val="1"/>
        </w:rPr>
        <w:t>h</w:t>
      </w:r>
      <w:r>
        <w:rPr>
          <w:rFonts w:eastAsia="Arial" w:cs="Arial"/>
        </w:rPr>
        <w:t>e</w:t>
      </w:r>
      <w:r>
        <w:rPr>
          <w:rFonts w:eastAsia="Arial" w:cs="Arial"/>
          <w:spacing w:val="-1"/>
        </w:rPr>
        <w:t xml:space="preserve"> </w:t>
      </w:r>
      <w:r>
        <w:rPr>
          <w:rFonts w:eastAsia="Arial" w:cs="Arial"/>
          <w:spacing w:val="1"/>
        </w:rPr>
        <w:t>he</w:t>
      </w:r>
      <w:r>
        <w:rPr>
          <w:rFonts w:eastAsia="Arial" w:cs="Arial"/>
        </w:rPr>
        <w:t>re</w:t>
      </w:r>
      <w:r>
        <w:rPr>
          <w:rFonts w:eastAsia="Arial" w:cs="Arial"/>
          <w:spacing w:val="1"/>
        </w:rPr>
        <w:t>d</w:t>
      </w:r>
      <w:r>
        <w:rPr>
          <w:rFonts w:eastAsia="Arial" w:cs="Arial"/>
        </w:rPr>
        <w:t>i</w:t>
      </w:r>
      <w:r>
        <w:rPr>
          <w:rFonts w:eastAsia="Arial" w:cs="Arial"/>
          <w:spacing w:val="-2"/>
        </w:rPr>
        <w:t>t</w:t>
      </w:r>
      <w:r>
        <w:rPr>
          <w:rFonts w:eastAsia="Arial" w:cs="Arial"/>
          <w:spacing w:val="-1"/>
        </w:rPr>
        <w:t>a</w:t>
      </w:r>
      <w:r>
        <w:rPr>
          <w:rFonts w:eastAsia="Arial" w:cs="Arial"/>
          <w:spacing w:val="1"/>
        </w:rPr>
        <w:t>men</w:t>
      </w:r>
      <w:r>
        <w:rPr>
          <w:rFonts w:eastAsia="Arial" w:cs="Arial"/>
          <w:spacing w:val="-2"/>
        </w:rPr>
        <w:t>t</w:t>
      </w:r>
      <w:r>
        <w:rPr>
          <w:rFonts w:eastAsia="Arial" w:cs="Arial"/>
        </w:rPr>
        <w:t>,</w:t>
      </w:r>
    </w:p>
    <w:p w14:paraId="4BEF5B9C" w14:textId="77777777" w:rsidR="00B640DD" w:rsidRDefault="00B640DD" w:rsidP="00BF0CCB">
      <w:pPr>
        <w:ind w:left="1540" w:right="58" w:hanging="360"/>
        <w:jc w:val="both"/>
        <w:rPr>
          <w:rFonts w:eastAsia="Arial" w:cs="Arial"/>
        </w:rPr>
      </w:pPr>
    </w:p>
    <w:p w14:paraId="389A4B03" w14:textId="77777777" w:rsidR="00B640DD" w:rsidRDefault="00B640DD" w:rsidP="00BF0CCB">
      <w:pPr>
        <w:spacing w:before="77"/>
        <w:ind w:left="1540" w:right="62" w:hanging="360"/>
        <w:jc w:val="both"/>
        <w:rPr>
          <w:rFonts w:eastAsia="Arial" w:cs="Arial"/>
        </w:rPr>
      </w:pPr>
      <w:r>
        <w:rPr>
          <w:rFonts w:eastAsia="Arial" w:cs="Arial"/>
          <w:spacing w:val="1"/>
        </w:rPr>
        <w:t>e</w:t>
      </w:r>
      <w:r>
        <w:rPr>
          <w:rFonts w:eastAsia="Arial" w:cs="Arial"/>
        </w:rPr>
        <w:t>. re</w:t>
      </w:r>
      <w:r>
        <w:rPr>
          <w:rFonts w:eastAsia="Arial" w:cs="Arial"/>
          <w:spacing w:val="-1"/>
        </w:rPr>
        <w:t>g</w:t>
      </w:r>
      <w:r>
        <w:rPr>
          <w:rFonts w:eastAsia="Arial" w:cs="Arial"/>
          <w:spacing w:val="1"/>
        </w:rPr>
        <w:t>u</w:t>
      </w:r>
      <w:r>
        <w:rPr>
          <w:rFonts w:eastAsia="Arial" w:cs="Arial"/>
        </w:rPr>
        <w:t>la</w:t>
      </w:r>
      <w:r>
        <w:rPr>
          <w:rFonts w:eastAsia="Arial" w:cs="Arial"/>
          <w:spacing w:val="1"/>
        </w:rPr>
        <w:t>t</w:t>
      </w:r>
      <w:r>
        <w:rPr>
          <w:rFonts w:eastAsia="Arial" w:cs="Arial"/>
        </w:rPr>
        <w:t>ion</w:t>
      </w:r>
      <w:r>
        <w:rPr>
          <w:rFonts w:eastAsia="Arial" w:cs="Arial"/>
          <w:spacing w:val="21"/>
        </w:rPr>
        <w:t xml:space="preserve"> </w:t>
      </w:r>
      <w:r>
        <w:rPr>
          <w:rFonts w:eastAsia="Arial" w:cs="Arial"/>
          <w:spacing w:val="1"/>
        </w:rPr>
        <w:t>12</w:t>
      </w:r>
      <w:r>
        <w:rPr>
          <w:rFonts w:eastAsia="Arial" w:cs="Arial"/>
        </w:rPr>
        <w:t>(6)</w:t>
      </w:r>
      <w:r>
        <w:rPr>
          <w:rFonts w:eastAsia="Arial" w:cs="Arial"/>
          <w:spacing w:val="-1"/>
        </w:rPr>
        <w:t>(</w:t>
      </w:r>
      <w:r>
        <w:rPr>
          <w:rFonts w:eastAsia="Arial" w:cs="Arial"/>
          <w:spacing w:val="1"/>
        </w:rPr>
        <w:t>b</w:t>
      </w:r>
      <w:r>
        <w:rPr>
          <w:rFonts w:eastAsia="Arial" w:cs="Arial"/>
        </w:rPr>
        <w:t>)</w:t>
      </w:r>
      <w:r>
        <w:rPr>
          <w:rFonts w:eastAsia="Arial" w:cs="Arial"/>
          <w:spacing w:val="19"/>
        </w:rPr>
        <w:t xml:space="preserve"> </w:t>
      </w:r>
      <w:r>
        <w:rPr>
          <w:rFonts w:eastAsia="Arial" w:cs="Arial"/>
        </w:rPr>
        <w:t>is</w:t>
      </w:r>
      <w:r>
        <w:rPr>
          <w:rFonts w:eastAsia="Arial" w:cs="Arial"/>
          <w:spacing w:val="19"/>
        </w:rPr>
        <w:t xml:space="preserve"> </w:t>
      </w:r>
      <w:r>
        <w:rPr>
          <w:rFonts w:eastAsia="Arial" w:cs="Arial"/>
          <w:spacing w:val="1"/>
        </w:rPr>
        <w:t>om</w:t>
      </w:r>
      <w:r>
        <w:rPr>
          <w:rFonts w:eastAsia="Arial" w:cs="Arial"/>
        </w:rPr>
        <w:t>it</w:t>
      </w:r>
      <w:r>
        <w:rPr>
          <w:rFonts w:eastAsia="Arial" w:cs="Arial"/>
          <w:spacing w:val="-2"/>
        </w:rPr>
        <w:t>t</w:t>
      </w:r>
      <w:r>
        <w:rPr>
          <w:rFonts w:eastAsia="Arial" w:cs="Arial"/>
          <w:spacing w:val="1"/>
        </w:rPr>
        <w:t>ed</w:t>
      </w:r>
      <w:r>
        <w:rPr>
          <w:rFonts w:eastAsia="Arial" w:cs="Arial"/>
        </w:rPr>
        <w:t xml:space="preserve">. </w:t>
      </w:r>
      <w:r>
        <w:rPr>
          <w:rFonts w:eastAsia="Arial" w:cs="Arial"/>
          <w:spacing w:val="37"/>
        </w:rPr>
        <w:t xml:space="preserve"> </w:t>
      </w:r>
      <w:r>
        <w:rPr>
          <w:rFonts w:eastAsia="Arial" w:cs="Arial"/>
          <w:spacing w:val="2"/>
        </w:rPr>
        <w:t>T</w:t>
      </w:r>
      <w:r>
        <w:rPr>
          <w:rFonts w:eastAsia="Arial" w:cs="Arial"/>
          <w:spacing w:val="1"/>
        </w:rPr>
        <w:t>h</w:t>
      </w:r>
      <w:r>
        <w:rPr>
          <w:rFonts w:eastAsia="Arial" w:cs="Arial"/>
        </w:rPr>
        <w:t>is</w:t>
      </w:r>
      <w:r>
        <w:rPr>
          <w:rFonts w:eastAsia="Arial" w:cs="Arial"/>
          <w:spacing w:val="19"/>
        </w:rPr>
        <w:t xml:space="preserve"> </w:t>
      </w:r>
      <w:r>
        <w:rPr>
          <w:rFonts w:eastAsia="Arial" w:cs="Arial"/>
          <w:spacing w:val="1"/>
        </w:rPr>
        <w:t>en</w:t>
      </w:r>
      <w:r>
        <w:rPr>
          <w:rFonts w:eastAsia="Arial" w:cs="Arial"/>
          <w:spacing w:val="-2"/>
        </w:rPr>
        <w:t>s</w:t>
      </w:r>
      <w:r>
        <w:rPr>
          <w:rFonts w:eastAsia="Arial" w:cs="Arial"/>
          <w:spacing w:val="1"/>
        </w:rPr>
        <w:t>u</w:t>
      </w:r>
      <w:r>
        <w:rPr>
          <w:rFonts w:eastAsia="Arial" w:cs="Arial"/>
        </w:rPr>
        <w:t>res</w:t>
      </w:r>
      <w:r>
        <w:rPr>
          <w:rFonts w:eastAsia="Arial" w:cs="Arial"/>
          <w:spacing w:val="17"/>
        </w:rPr>
        <w:t xml:space="preserve"> </w:t>
      </w:r>
      <w:r>
        <w:rPr>
          <w:rFonts w:eastAsia="Arial" w:cs="Arial"/>
        </w:rPr>
        <w:t>SBRR</w:t>
      </w:r>
      <w:r>
        <w:rPr>
          <w:rFonts w:eastAsia="Arial" w:cs="Arial"/>
          <w:spacing w:val="18"/>
        </w:rPr>
        <w:t xml:space="preserve"> </w:t>
      </w:r>
      <w:r>
        <w:rPr>
          <w:rFonts w:eastAsia="Arial" w:cs="Arial"/>
        </w:rPr>
        <w:t>is</w:t>
      </w:r>
      <w:r>
        <w:rPr>
          <w:rFonts w:eastAsia="Arial" w:cs="Arial"/>
          <w:spacing w:val="19"/>
        </w:rPr>
        <w:t xml:space="preserve"> </w:t>
      </w:r>
      <w:r>
        <w:rPr>
          <w:rFonts w:eastAsia="Arial" w:cs="Arial"/>
          <w:spacing w:val="1"/>
        </w:rPr>
        <w:t>no</w:t>
      </w:r>
      <w:r>
        <w:rPr>
          <w:rFonts w:eastAsia="Arial" w:cs="Arial"/>
        </w:rPr>
        <w:t>t</w:t>
      </w:r>
      <w:r>
        <w:rPr>
          <w:rFonts w:eastAsia="Arial" w:cs="Arial"/>
          <w:spacing w:val="20"/>
        </w:rPr>
        <w:t xml:space="preserve"> </w:t>
      </w:r>
      <w:r>
        <w:rPr>
          <w:rFonts w:eastAsia="Arial" w:cs="Arial"/>
          <w:spacing w:val="1"/>
        </w:rPr>
        <w:t>a</w:t>
      </w:r>
      <w:r>
        <w:rPr>
          <w:rFonts w:eastAsia="Arial" w:cs="Arial"/>
        </w:rPr>
        <w:t>lso</w:t>
      </w:r>
      <w:r>
        <w:rPr>
          <w:rFonts w:eastAsia="Arial" w:cs="Arial"/>
          <w:spacing w:val="20"/>
        </w:rPr>
        <w:t xml:space="preserve"> </w:t>
      </w:r>
      <w:r>
        <w:rPr>
          <w:rFonts w:eastAsia="Arial" w:cs="Arial"/>
          <w:spacing w:val="1"/>
        </w:rPr>
        <w:t>a</w:t>
      </w:r>
      <w:r>
        <w:rPr>
          <w:rFonts w:eastAsia="Arial" w:cs="Arial"/>
          <w:spacing w:val="-1"/>
        </w:rPr>
        <w:t>pp</w:t>
      </w:r>
      <w:r>
        <w:rPr>
          <w:rFonts w:eastAsia="Arial" w:cs="Arial"/>
        </w:rPr>
        <w:t>l</w:t>
      </w:r>
      <w:r>
        <w:rPr>
          <w:rFonts w:eastAsia="Arial" w:cs="Arial"/>
          <w:spacing w:val="-1"/>
        </w:rPr>
        <w:t>i</w:t>
      </w:r>
      <w:r>
        <w:rPr>
          <w:rFonts w:eastAsia="Arial" w:cs="Arial"/>
          <w:spacing w:val="1"/>
        </w:rPr>
        <w:t>e</w:t>
      </w:r>
      <w:r>
        <w:rPr>
          <w:rFonts w:eastAsia="Arial" w:cs="Arial"/>
        </w:rPr>
        <w:t>d to</w:t>
      </w:r>
      <w:r>
        <w:rPr>
          <w:rFonts w:eastAsia="Arial" w:cs="Arial"/>
          <w:spacing w:val="4"/>
        </w:rPr>
        <w:t xml:space="preserve"> </w:t>
      </w:r>
      <w:r>
        <w:rPr>
          <w:rFonts w:eastAsia="Arial" w:cs="Arial"/>
        </w:rPr>
        <w:t>t</w:t>
      </w:r>
      <w:r>
        <w:rPr>
          <w:rFonts w:eastAsia="Arial" w:cs="Arial"/>
          <w:spacing w:val="-1"/>
        </w:rPr>
        <w:t>h</w:t>
      </w:r>
      <w:r>
        <w:rPr>
          <w:rFonts w:eastAsia="Arial" w:cs="Arial"/>
        </w:rPr>
        <w:t>e</w:t>
      </w:r>
      <w:r>
        <w:rPr>
          <w:rFonts w:eastAsia="Arial" w:cs="Arial"/>
          <w:spacing w:val="4"/>
        </w:rPr>
        <w:t xml:space="preserve"> </w:t>
      </w:r>
      <w:r>
        <w:rPr>
          <w:rFonts w:eastAsia="Arial" w:cs="Arial"/>
        </w:rPr>
        <w:t>c</w:t>
      </w:r>
      <w:r>
        <w:rPr>
          <w:rFonts w:eastAsia="Arial" w:cs="Arial"/>
          <w:spacing w:val="-1"/>
        </w:rPr>
        <w:t>a</w:t>
      </w:r>
      <w:r>
        <w:rPr>
          <w:rFonts w:eastAsia="Arial" w:cs="Arial"/>
          <w:spacing w:val="1"/>
        </w:rPr>
        <w:t>pp</w:t>
      </w:r>
      <w:r>
        <w:rPr>
          <w:rFonts w:eastAsia="Arial" w:cs="Arial"/>
          <w:spacing w:val="-1"/>
        </w:rPr>
        <w:t>e</w:t>
      </w:r>
      <w:r>
        <w:rPr>
          <w:rFonts w:eastAsia="Arial" w:cs="Arial"/>
        </w:rPr>
        <w:t>d</w:t>
      </w:r>
      <w:r>
        <w:rPr>
          <w:rFonts w:eastAsia="Arial" w:cs="Arial"/>
          <w:spacing w:val="4"/>
        </w:rPr>
        <w:t xml:space="preserve"> </w:t>
      </w:r>
      <w:r>
        <w:rPr>
          <w:rFonts w:eastAsia="Arial" w:cs="Arial"/>
          <w:spacing w:val="1"/>
        </w:rPr>
        <w:t>b</w:t>
      </w:r>
      <w:r>
        <w:rPr>
          <w:rFonts w:eastAsia="Arial" w:cs="Arial"/>
        </w:rPr>
        <w:t>i</w:t>
      </w:r>
      <w:r>
        <w:rPr>
          <w:rFonts w:eastAsia="Arial" w:cs="Arial"/>
          <w:spacing w:val="-1"/>
        </w:rPr>
        <w:t>l</w:t>
      </w:r>
      <w:r>
        <w:rPr>
          <w:rFonts w:eastAsia="Arial" w:cs="Arial"/>
        </w:rPr>
        <w:t>l</w:t>
      </w:r>
      <w:r>
        <w:rPr>
          <w:rFonts w:eastAsia="Arial" w:cs="Arial"/>
          <w:spacing w:val="3"/>
        </w:rPr>
        <w:t xml:space="preserve"> </w:t>
      </w:r>
      <w:r>
        <w:rPr>
          <w:rFonts w:eastAsia="Arial" w:cs="Arial"/>
        </w:rPr>
        <w:t>in</w:t>
      </w:r>
      <w:r>
        <w:rPr>
          <w:rFonts w:eastAsia="Arial" w:cs="Arial"/>
          <w:spacing w:val="4"/>
        </w:rPr>
        <w:t xml:space="preserve"> </w:t>
      </w:r>
      <w:r>
        <w:rPr>
          <w:rFonts w:eastAsia="Arial" w:cs="Arial"/>
          <w:spacing w:val="-2"/>
        </w:rPr>
        <w:t>t</w:t>
      </w:r>
      <w:r>
        <w:rPr>
          <w:rFonts w:eastAsia="Arial" w:cs="Arial"/>
          <w:spacing w:val="-1"/>
        </w:rPr>
        <w:t>h</w:t>
      </w:r>
      <w:r>
        <w:rPr>
          <w:rFonts w:eastAsia="Arial" w:cs="Arial"/>
        </w:rPr>
        <w:t>e</w:t>
      </w:r>
      <w:r>
        <w:rPr>
          <w:rFonts w:eastAsia="Arial" w:cs="Arial"/>
          <w:spacing w:val="4"/>
        </w:rPr>
        <w:t xml:space="preserve"> </w:t>
      </w:r>
      <w:r>
        <w:rPr>
          <w:rFonts w:eastAsia="Arial" w:cs="Arial"/>
        </w:rPr>
        <w:t>SSB</w:t>
      </w:r>
      <w:r>
        <w:rPr>
          <w:rFonts w:eastAsia="Arial" w:cs="Arial"/>
          <w:spacing w:val="4"/>
        </w:rPr>
        <w:t xml:space="preserve"> </w:t>
      </w:r>
      <w:r>
        <w:rPr>
          <w:rFonts w:eastAsia="Arial" w:cs="Arial"/>
        </w:rPr>
        <w:t>s</w:t>
      </w:r>
      <w:r>
        <w:rPr>
          <w:rFonts w:eastAsia="Arial" w:cs="Arial"/>
          <w:spacing w:val="3"/>
        </w:rPr>
        <w:t>c</w:t>
      </w:r>
      <w:r>
        <w:rPr>
          <w:rFonts w:eastAsia="Arial" w:cs="Arial"/>
          <w:spacing w:val="1"/>
        </w:rPr>
        <w:t>h</w:t>
      </w:r>
      <w:r>
        <w:rPr>
          <w:rFonts w:eastAsia="Arial" w:cs="Arial"/>
          <w:spacing w:val="-1"/>
        </w:rPr>
        <w:t>e</w:t>
      </w:r>
      <w:r>
        <w:rPr>
          <w:rFonts w:eastAsia="Arial" w:cs="Arial"/>
          <w:spacing w:val="1"/>
        </w:rPr>
        <w:t>m</w:t>
      </w:r>
      <w:r>
        <w:rPr>
          <w:rFonts w:eastAsia="Arial" w:cs="Arial"/>
          <w:spacing w:val="-1"/>
        </w:rPr>
        <w:t>e</w:t>
      </w:r>
      <w:r>
        <w:rPr>
          <w:rFonts w:eastAsia="Arial" w:cs="Arial"/>
        </w:rPr>
        <w:t xml:space="preserve">. </w:t>
      </w:r>
      <w:r>
        <w:rPr>
          <w:rFonts w:eastAsia="Arial" w:cs="Arial"/>
          <w:spacing w:val="18"/>
        </w:rPr>
        <w:t xml:space="preserve"> </w:t>
      </w:r>
      <w:r>
        <w:rPr>
          <w:rFonts w:eastAsia="Arial" w:cs="Arial"/>
          <w:spacing w:val="2"/>
        </w:rPr>
        <w:t>T</w:t>
      </w:r>
      <w:r>
        <w:rPr>
          <w:rFonts w:eastAsia="Arial" w:cs="Arial"/>
          <w:spacing w:val="1"/>
        </w:rPr>
        <w:t>h</w:t>
      </w:r>
      <w:r>
        <w:rPr>
          <w:rFonts w:eastAsia="Arial" w:cs="Arial"/>
        </w:rPr>
        <w:t xml:space="preserve">is </w:t>
      </w:r>
      <w:r>
        <w:rPr>
          <w:rFonts w:eastAsia="Arial" w:cs="Arial"/>
          <w:spacing w:val="1"/>
        </w:rPr>
        <w:t>a</w:t>
      </w:r>
      <w:r>
        <w:rPr>
          <w:rFonts w:eastAsia="Arial" w:cs="Arial"/>
          <w:spacing w:val="-2"/>
        </w:rPr>
        <w:t>v</w:t>
      </w:r>
      <w:r>
        <w:rPr>
          <w:rFonts w:eastAsia="Arial" w:cs="Arial"/>
          <w:spacing w:val="1"/>
        </w:rPr>
        <w:t>o</w:t>
      </w:r>
      <w:r>
        <w:rPr>
          <w:rFonts w:eastAsia="Arial" w:cs="Arial"/>
        </w:rPr>
        <w:t>ids</w:t>
      </w:r>
      <w:r>
        <w:rPr>
          <w:rFonts w:eastAsia="Arial" w:cs="Arial"/>
          <w:spacing w:val="4"/>
        </w:rPr>
        <w:t xml:space="preserve"> </w:t>
      </w:r>
      <w:r>
        <w:rPr>
          <w:rFonts w:eastAsia="Arial" w:cs="Arial"/>
          <w:spacing w:val="1"/>
        </w:rPr>
        <w:t>do</w:t>
      </w:r>
      <w:r>
        <w:rPr>
          <w:rFonts w:eastAsia="Arial" w:cs="Arial"/>
          <w:spacing w:val="-1"/>
        </w:rPr>
        <w:t>u</w:t>
      </w:r>
      <w:r>
        <w:rPr>
          <w:rFonts w:eastAsia="Arial" w:cs="Arial"/>
          <w:spacing w:val="1"/>
        </w:rPr>
        <w:t>b</w:t>
      </w:r>
      <w:r>
        <w:rPr>
          <w:rFonts w:eastAsia="Arial" w:cs="Arial"/>
        </w:rPr>
        <w:t>le</w:t>
      </w:r>
      <w:r>
        <w:rPr>
          <w:rFonts w:eastAsia="Arial" w:cs="Arial"/>
          <w:spacing w:val="4"/>
        </w:rPr>
        <w:t xml:space="preserve"> </w:t>
      </w:r>
      <w:r>
        <w:rPr>
          <w:rFonts w:eastAsia="Arial" w:cs="Arial"/>
        </w:rPr>
        <w:t>c</w:t>
      </w:r>
      <w:r>
        <w:rPr>
          <w:rFonts w:eastAsia="Arial" w:cs="Arial"/>
          <w:spacing w:val="-1"/>
        </w:rPr>
        <w:t>o</w:t>
      </w:r>
      <w:r>
        <w:rPr>
          <w:rFonts w:eastAsia="Arial" w:cs="Arial"/>
          <w:spacing w:val="1"/>
        </w:rPr>
        <w:t>un</w:t>
      </w:r>
      <w:r>
        <w:rPr>
          <w:rFonts w:eastAsia="Arial" w:cs="Arial"/>
        </w:rPr>
        <w:t>ti</w:t>
      </w:r>
      <w:r>
        <w:rPr>
          <w:rFonts w:eastAsia="Arial" w:cs="Arial"/>
          <w:spacing w:val="-1"/>
        </w:rPr>
        <w:t>n</w:t>
      </w:r>
      <w:r>
        <w:rPr>
          <w:rFonts w:eastAsia="Arial" w:cs="Arial"/>
        </w:rPr>
        <w:t>g</w:t>
      </w:r>
      <w:r>
        <w:rPr>
          <w:rFonts w:eastAsia="Arial" w:cs="Arial"/>
          <w:spacing w:val="2"/>
        </w:rPr>
        <w:t xml:space="preserve"> </w:t>
      </w:r>
      <w:r>
        <w:rPr>
          <w:rFonts w:eastAsia="Arial" w:cs="Arial"/>
          <w:spacing w:val="1"/>
        </w:rPr>
        <w:t>o</w:t>
      </w:r>
      <w:r>
        <w:rPr>
          <w:rFonts w:eastAsia="Arial" w:cs="Arial"/>
        </w:rPr>
        <w:t>f rel</w:t>
      </w:r>
      <w:r>
        <w:rPr>
          <w:rFonts w:eastAsia="Arial" w:cs="Arial"/>
          <w:spacing w:val="-1"/>
        </w:rPr>
        <w:t>i</w:t>
      </w:r>
      <w:r>
        <w:rPr>
          <w:rFonts w:eastAsia="Arial" w:cs="Arial"/>
          <w:spacing w:val="1"/>
        </w:rPr>
        <w:t>e</w:t>
      </w:r>
      <w:r>
        <w:rPr>
          <w:rFonts w:eastAsia="Arial" w:cs="Arial"/>
        </w:rPr>
        <w:t>f</w:t>
      </w:r>
      <w:r>
        <w:rPr>
          <w:rFonts w:eastAsia="Arial" w:cs="Arial"/>
          <w:spacing w:val="1"/>
        </w:rPr>
        <w:t xml:space="preserve"> a</w:t>
      </w:r>
      <w:r>
        <w:rPr>
          <w:rFonts w:eastAsia="Arial" w:cs="Arial"/>
        </w:rPr>
        <w:t>s il</w:t>
      </w:r>
      <w:r>
        <w:rPr>
          <w:rFonts w:eastAsia="Arial" w:cs="Arial"/>
          <w:spacing w:val="-1"/>
        </w:rPr>
        <w:t>l</w:t>
      </w:r>
      <w:r>
        <w:rPr>
          <w:rFonts w:eastAsia="Arial" w:cs="Arial"/>
          <w:spacing w:val="1"/>
        </w:rPr>
        <w:t>u</w:t>
      </w:r>
      <w:r>
        <w:rPr>
          <w:rFonts w:eastAsia="Arial" w:cs="Arial"/>
        </w:rPr>
        <w:t>stra</w:t>
      </w:r>
      <w:r>
        <w:rPr>
          <w:rFonts w:eastAsia="Arial" w:cs="Arial"/>
          <w:spacing w:val="-1"/>
        </w:rPr>
        <w:t>t</w:t>
      </w:r>
      <w:r>
        <w:rPr>
          <w:rFonts w:eastAsia="Arial" w:cs="Arial"/>
          <w:spacing w:val="1"/>
        </w:rPr>
        <w:t>e</w:t>
      </w:r>
      <w:r>
        <w:rPr>
          <w:rFonts w:eastAsia="Arial" w:cs="Arial"/>
        </w:rPr>
        <w:t>d</w:t>
      </w:r>
      <w:r>
        <w:rPr>
          <w:rFonts w:eastAsia="Arial" w:cs="Arial"/>
          <w:spacing w:val="-1"/>
        </w:rPr>
        <w:t xml:space="preserve"> </w:t>
      </w:r>
      <w:r>
        <w:rPr>
          <w:rFonts w:eastAsia="Arial" w:cs="Arial"/>
          <w:spacing w:val="1"/>
        </w:rPr>
        <w:t>a</w:t>
      </w:r>
      <w:r>
        <w:rPr>
          <w:rFonts w:eastAsia="Arial" w:cs="Arial"/>
        </w:rPr>
        <w:t>t</w:t>
      </w:r>
      <w:r>
        <w:rPr>
          <w:rFonts w:eastAsia="Arial" w:cs="Arial"/>
          <w:spacing w:val="1"/>
        </w:rPr>
        <w:t xml:space="preserve"> </w:t>
      </w:r>
      <w:r>
        <w:rPr>
          <w:rFonts w:eastAsia="Arial" w:cs="Arial"/>
          <w:spacing w:val="-1"/>
        </w:rPr>
        <w:t>p</w:t>
      </w:r>
      <w:r>
        <w:rPr>
          <w:rFonts w:eastAsia="Arial" w:cs="Arial"/>
          <w:spacing w:val="1"/>
        </w:rPr>
        <w:t>a</w:t>
      </w:r>
      <w:r>
        <w:rPr>
          <w:rFonts w:eastAsia="Arial" w:cs="Arial"/>
        </w:rPr>
        <w:t>ra</w:t>
      </w:r>
      <w:r>
        <w:rPr>
          <w:rFonts w:eastAsia="Arial" w:cs="Arial"/>
          <w:spacing w:val="-1"/>
        </w:rPr>
        <w:t>g</w:t>
      </w:r>
      <w:r>
        <w:rPr>
          <w:rFonts w:eastAsia="Arial" w:cs="Arial"/>
        </w:rPr>
        <w:t>ra</w:t>
      </w:r>
      <w:r>
        <w:rPr>
          <w:rFonts w:eastAsia="Arial" w:cs="Arial"/>
          <w:spacing w:val="1"/>
        </w:rPr>
        <w:t>p</w:t>
      </w:r>
      <w:r>
        <w:rPr>
          <w:rFonts w:eastAsia="Arial" w:cs="Arial"/>
        </w:rPr>
        <w:t>h</w:t>
      </w:r>
      <w:r>
        <w:rPr>
          <w:rFonts w:eastAsia="Arial" w:cs="Arial"/>
          <w:spacing w:val="1"/>
        </w:rPr>
        <w:t xml:space="preserve"> </w:t>
      </w:r>
      <w:r>
        <w:rPr>
          <w:rFonts w:eastAsia="Arial" w:cs="Arial"/>
          <w:spacing w:val="-1"/>
        </w:rPr>
        <w:t>2</w:t>
      </w:r>
      <w:r>
        <w:rPr>
          <w:rFonts w:eastAsia="Arial" w:cs="Arial"/>
        </w:rPr>
        <w:t>3</w:t>
      </w:r>
      <w:r>
        <w:rPr>
          <w:rFonts w:eastAsia="Arial" w:cs="Arial"/>
          <w:spacing w:val="1"/>
        </w:rPr>
        <w:t xml:space="preserve"> </w:t>
      </w:r>
      <w:r>
        <w:rPr>
          <w:rFonts w:eastAsia="Arial" w:cs="Arial"/>
          <w:spacing w:val="-1"/>
        </w:rPr>
        <w:t>a</w:t>
      </w:r>
      <w:r>
        <w:rPr>
          <w:rFonts w:eastAsia="Arial" w:cs="Arial"/>
          <w:spacing w:val="1"/>
        </w:rPr>
        <w:t>bo</w:t>
      </w:r>
      <w:r>
        <w:rPr>
          <w:rFonts w:eastAsia="Arial" w:cs="Arial"/>
          <w:spacing w:val="-2"/>
        </w:rPr>
        <w:t>v</w:t>
      </w:r>
      <w:r>
        <w:rPr>
          <w:rFonts w:eastAsia="Arial" w:cs="Arial"/>
          <w:spacing w:val="1"/>
        </w:rPr>
        <w:t>e</w:t>
      </w:r>
      <w:r>
        <w:rPr>
          <w:rFonts w:eastAsia="Arial" w:cs="Arial"/>
        </w:rPr>
        <w:t>,</w:t>
      </w:r>
    </w:p>
    <w:p w14:paraId="123C75AE" w14:textId="77777777" w:rsidR="00B640DD" w:rsidRDefault="00B640DD" w:rsidP="00BF0CCB">
      <w:pPr>
        <w:spacing w:before="16" w:line="260" w:lineRule="exact"/>
        <w:rPr>
          <w:sz w:val="26"/>
          <w:szCs w:val="26"/>
        </w:rPr>
      </w:pPr>
    </w:p>
    <w:p w14:paraId="347B418B" w14:textId="77777777" w:rsidR="00B640DD" w:rsidRDefault="00B640DD" w:rsidP="00BF0CCB">
      <w:pPr>
        <w:tabs>
          <w:tab w:val="left" w:pos="1540"/>
        </w:tabs>
        <w:ind w:left="1540" w:right="64" w:hanging="360"/>
        <w:jc w:val="both"/>
        <w:rPr>
          <w:rFonts w:eastAsia="Arial" w:cs="Arial"/>
        </w:rPr>
      </w:pPr>
      <w:r>
        <w:rPr>
          <w:rFonts w:eastAsia="Arial" w:cs="Arial"/>
          <w:spacing w:val="3"/>
        </w:rPr>
        <w:t>f</w:t>
      </w:r>
      <w:r>
        <w:rPr>
          <w:rFonts w:eastAsia="Arial" w:cs="Arial"/>
        </w:rPr>
        <w:t>.</w:t>
      </w:r>
      <w:r>
        <w:rPr>
          <w:rFonts w:eastAsia="Arial" w:cs="Arial"/>
        </w:rPr>
        <w:tab/>
        <w:t>t</w:t>
      </w:r>
      <w:r>
        <w:rPr>
          <w:rFonts w:eastAsia="Arial" w:cs="Arial"/>
          <w:spacing w:val="1"/>
        </w:rPr>
        <w:t>h</w:t>
      </w:r>
      <w:r>
        <w:rPr>
          <w:rFonts w:eastAsia="Arial" w:cs="Arial"/>
        </w:rPr>
        <w:t>e</w:t>
      </w:r>
      <w:r>
        <w:rPr>
          <w:rFonts w:eastAsia="Arial" w:cs="Arial"/>
          <w:spacing w:val="27"/>
        </w:rPr>
        <w:t xml:space="preserve"> </w:t>
      </w:r>
      <w:r>
        <w:rPr>
          <w:rFonts w:eastAsia="Arial" w:cs="Arial"/>
        </w:rPr>
        <w:t>r</w:t>
      </w:r>
      <w:r>
        <w:rPr>
          <w:rFonts w:eastAsia="Arial" w:cs="Arial"/>
          <w:spacing w:val="-2"/>
        </w:rPr>
        <w:t>e</w:t>
      </w:r>
      <w:r>
        <w:rPr>
          <w:rFonts w:eastAsia="Arial" w:cs="Arial"/>
        </w:rPr>
        <w:t>f</w:t>
      </w:r>
      <w:r>
        <w:rPr>
          <w:rFonts w:eastAsia="Arial" w:cs="Arial"/>
          <w:spacing w:val="1"/>
        </w:rPr>
        <w:t>e</w:t>
      </w:r>
      <w:r>
        <w:rPr>
          <w:rFonts w:eastAsia="Arial" w:cs="Arial"/>
        </w:rPr>
        <w:t>re</w:t>
      </w:r>
      <w:r>
        <w:rPr>
          <w:rFonts w:eastAsia="Arial" w:cs="Arial"/>
          <w:spacing w:val="1"/>
        </w:rPr>
        <w:t>n</w:t>
      </w:r>
      <w:r>
        <w:rPr>
          <w:rFonts w:eastAsia="Arial" w:cs="Arial"/>
          <w:spacing w:val="-2"/>
        </w:rPr>
        <w:t>c</w:t>
      </w:r>
      <w:r>
        <w:rPr>
          <w:rFonts w:eastAsia="Arial" w:cs="Arial"/>
        </w:rPr>
        <w:t>e</w:t>
      </w:r>
      <w:r>
        <w:rPr>
          <w:rFonts w:eastAsia="Arial" w:cs="Arial"/>
          <w:spacing w:val="27"/>
        </w:rPr>
        <w:t xml:space="preserve"> </w:t>
      </w:r>
      <w:r>
        <w:rPr>
          <w:rFonts w:eastAsia="Arial" w:cs="Arial"/>
          <w:spacing w:val="-2"/>
        </w:rPr>
        <w:t>t</w:t>
      </w:r>
      <w:r>
        <w:rPr>
          <w:rFonts w:eastAsia="Arial" w:cs="Arial"/>
        </w:rPr>
        <w:t>o</w:t>
      </w:r>
      <w:r>
        <w:rPr>
          <w:rFonts w:eastAsia="Arial" w:cs="Arial"/>
          <w:spacing w:val="27"/>
        </w:rPr>
        <w:t xml:space="preserve"> </w:t>
      </w:r>
      <w:r>
        <w:rPr>
          <w:rFonts w:eastAsia="Arial" w:cs="Arial"/>
        </w:rPr>
        <w:t>“2”</w:t>
      </w:r>
      <w:r>
        <w:rPr>
          <w:rFonts w:eastAsia="Arial" w:cs="Arial"/>
          <w:spacing w:val="26"/>
        </w:rPr>
        <w:t xml:space="preserve"> </w:t>
      </w:r>
      <w:r>
        <w:rPr>
          <w:rFonts w:eastAsia="Arial" w:cs="Arial"/>
        </w:rPr>
        <w:t>in</w:t>
      </w:r>
      <w:r>
        <w:rPr>
          <w:rFonts w:eastAsia="Arial" w:cs="Arial"/>
          <w:spacing w:val="25"/>
        </w:rPr>
        <w:t xml:space="preserve"> </w:t>
      </w:r>
      <w:r>
        <w:rPr>
          <w:rFonts w:eastAsia="Arial" w:cs="Arial"/>
        </w:rPr>
        <w:t>re</w:t>
      </w:r>
      <w:r>
        <w:rPr>
          <w:rFonts w:eastAsia="Arial" w:cs="Arial"/>
          <w:spacing w:val="-1"/>
        </w:rPr>
        <w:t>g</w:t>
      </w:r>
      <w:r>
        <w:rPr>
          <w:rFonts w:eastAsia="Arial" w:cs="Arial"/>
          <w:spacing w:val="1"/>
        </w:rPr>
        <w:t>u</w:t>
      </w:r>
      <w:r>
        <w:rPr>
          <w:rFonts w:eastAsia="Arial" w:cs="Arial"/>
        </w:rPr>
        <w:t>la</w:t>
      </w:r>
      <w:r>
        <w:rPr>
          <w:rFonts w:eastAsia="Arial" w:cs="Arial"/>
          <w:spacing w:val="1"/>
        </w:rPr>
        <w:t>t</w:t>
      </w:r>
      <w:r>
        <w:rPr>
          <w:rFonts w:eastAsia="Arial" w:cs="Arial"/>
        </w:rPr>
        <w:t>ion</w:t>
      </w:r>
      <w:r>
        <w:rPr>
          <w:rFonts w:eastAsia="Arial" w:cs="Arial"/>
          <w:spacing w:val="25"/>
        </w:rPr>
        <w:t xml:space="preserve"> </w:t>
      </w:r>
      <w:r>
        <w:rPr>
          <w:rFonts w:eastAsia="Arial" w:cs="Arial"/>
          <w:spacing w:val="1"/>
        </w:rPr>
        <w:t>12</w:t>
      </w:r>
      <w:r>
        <w:rPr>
          <w:rFonts w:eastAsia="Arial" w:cs="Arial"/>
        </w:rPr>
        <w:t>(8)</w:t>
      </w:r>
      <w:r>
        <w:rPr>
          <w:rFonts w:eastAsia="Arial" w:cs="Arial"/>
          <w:spacing w:val="26"/>
        </w:rPr>
        <w:t xml:space="preserve"> </w:t>
      </w:r>
      <w:r>
        <w:rPr>
          <w:rFonts w:eastAsia="Arial" w:cs="Arial"/>
        </w:rPr>
        <w:t>is</w:t>
      </w:r>
      <w:r>
        <w:rPr>
          <w:rFonts w:eastAsia="Arial" w:cs="Arial"/>
          <w:spacing w:val="26"/>
        </w:rPr>
        <w:t xml:space="preserve"> </w:t>
      </w:r>
      <w:r>
        <w:rPr>
          <w:rFonts w:eastAsia="Arial" w:cs="Arial"/>
        </w:rPr>
        <w:t>“1</w:t>
      </w:r>
      <w:r>
        <w:rPr>
          <w:rFonts w:eastAsia="Arial" w:cs="Arial"/>
          <w:spacing w:val="-3"/>
        </w:rPr>
        <w:t>”</w:t>
      </w:r>
      <w:r>
        <w:rPr>
          <w:rFonts w:eastAsia="Arial" w:cs="Arial"/>
        </w:rPr>
        <w:t xml:space="preserve">. </w:t>
      </w:r>
      <w:r>
        <w:rPr>
          <w:rFonts w:eastAsia="Arial" w:cs="Arial"/>
          <w:spacing w:val="52"/>
        </w:rPr>
        <w:t xml:space="preserve"> </w:t>
      </w:r>
      <w:r>
        <w:rPr>
          <w:rFonts w:eastAsia="Arial" w:cs="Arial"/>
          <w:spacing w:val="2"/>
        </w:rPr>
        <w:t>T</w:t>
      </w:r>
      <w:r>
        <w:rPr>
          <w:rFonts w:eastAsia="Arial" w:cs="Arial"/>
          <w:spacing w:val="1"/>
        </w:rPr>
        <w:t>h</w:t>
      </w:r>
      <w:r>
        <w:rPr>
          <w:rFonts w:eastAsia="Arial" w:cs="Arial"/>
        </w:rPr>
        <w:t>is</w:t>
      </w:r>
      <w:r>
        <w:rPr>
          <w:rFonts w:eastAsia="Arial" w:cs="Arial"/>
          <w:spacing w:val="26"/>
        </w:rPr>
        <w:t xml:space="preserve"> </w:t>
      </w:r>
      <w:r>
        <w:rPr>
          <w:rFonts w:eastAsia="Arial" w:cs="Arial"/>
          <w:spacing w:val="-1"/>
        </w:rPr>
        <w:t>e</w:t>
      </w:r>
      <w:r>
        <w:rPr>
          <w:rFonts w:eastAsia="Arial" w:cs="Arial"/>
          <w:spacing w:val="1"/>
        </w:rPr>
        <w:t>n</w:t>
      </w:r>
      <w:r>
        <w:rPr>
          <w:rFonts w:eastAsia="Arial" w:cs="Arial"/>
        </w:rPr>
        <w:t>s</w:t>
      </w:r>
      <w:r>
        <w:rPr>
          <w:rFonts w:eastAsia="Arial" w:cs="Arial"/>
          <w:spacing w:val="1"/>
        </w:rPr>
        <w:t>u</w:t>
      </w:r>
      <w:r>
        <w:rPr>
          <w:rFonts w:eastAsia="Arial" w:cs="Arial"/>
        </w:rPr>
        <w:t>res</w:t>
      </w:r>
      <w:r>
        <w:rPr>
          <w:rFonts w:eastAsia="Arial" w:cs="Arial"/>
          <w:spacing w:val="27"/>
        </w:rPr>
        <w:t xml:space="preserve"> </w:t>
      </w:r>
      <w:r>
        <w:rPr>
          <w:rFonts w:eastAsia="Arial" w:cs="Arial"/>
        </w:rPr>
        <w:t>ru</w:t>
      </w:r>
      <w:r>
        <w:rPr>
          <w:rFonts w:eastAsia="Arial" w:cs="Arial"/>
          <w:spacing w:val="-3"/>
        </w:rPr>
        <w:t>r</w:t>
      </w:r>
      <w:r>
        <w:rPr>
          <w:rFonts w:eastAsia="Arial" w:cs="Arial"/>
          <w:spacing w:val="1"/>
        </w:rPr>
        <w:t>a</w:t>
      </w:r>
      <w:r>
        <w:rPr>
          <w:rFonts w:eastAsia="Arial" w:cs="Arial"/>
        </w:rPr>
        <w:t>l</w:t>
      </w:r>
      <w:r>
        <w:rPr>
          <w:rFonts w:eastAsia="Arial" w:cs="Arial"/>
          <w:spacing w:val="26"/>
        </w:rPr>
        <w:t xml:space="preserve"> </w:t>
      </w:r>
      <w:r>
        <w:rPr>
          <w:rFonts w:eastAsia="Arial" w:cs="Arial"/>
        </w:rPr>
        <w:t>rate rel</w:t>
      </w:r>
      <w:r>
        <w:rPr>
          <w:rFonts w:eastAsia="Arial" w:cs="Arial"/>
          <w:spacing w:val="-1"/>
        </w:rPr>
        <w:t>i</w:t>
      </w:r>
      <w:r>
        <w:rPr>
          <w:rFonts w:eastAsia="Arial" w:cs="Arial"/>
          <w:spacing w:val="1"/>
        </w:rPr>
        <w:t>e</w:t>
      </w:r>
      <w:r>
        <w:rPr>
          <w:rFonts w:eastAsia="Arial" w:cs="Arial"/>
        </w:rPr>
        <w:t>f</w:t>
      </w:r>
      <w:r>
        <w:rPr>
          <w:rFonts w:eastAsia="Arial" w:cs="Arial"/>
          <w:spacing w:val="34"/>
        </w:rPr>
        <w:t xml:space="preserve"> </w:t>
      </w:r>
      <w:r>
        <w:rPr>
          <w:rFonts w:eastAsia="Arial" w:cs="Arial"/>
        </w:rPr>
        <w:t>is</w:t>
      </w:r>
      <w:r>
        <w:rPr>
          <w:rFonts w:eastAsia="Arial" w:cs="Arial"/>
          <w:spacing w:val="29"/>
        </w:rPr>
        <w:t xml:space="preserve"> </w:t>
      </w:r>
      <w:r>
        <w:rPr>
          <w:rFonts w:eastAsia="Arial" w:cs="Arial"/>
          <w:spacing w:val="1"/>
        </w:rPr>
        <w:t>no</w:t>
      </w:r>
      <w:r>
        <w:rPr>
          <w:rFonts w:eastAsia="Arial" w:cs="Arial"/>
        </w:rPr>
        <w:t>t</w:t>
      </w:r>
      <w:r>
        <w:rPr>
          <w:rFonts w:eastAsia="Arial" w:cs="Arial"/>
          <w:spacing w:val="30"/>
        </w:rPr>
        <w:t xml:space="preserve"> </w:t>
      </w:r>
      <w:r>
        <w:rPr>
          <w:rFonts w:eastAsia="Arial" w:cs="Arial"/>
          <w:spacing w:val="1"/>
        </w:rPr>
        <w:t>a</w:t>
      </w:r>
      <w:r>
        <w:rPr>
          <w:rFonts w:eastAsia="Arial" w:cs="Arial"/>
        </w:rPr>
        <w:t>lso</w:t>
      </w:r>
      <w:r>
        <w:rPr>
          <w:rFonts w:eastAsia="Arial" w:cs="Arial"/>
          <w:spacing w:val="30"/>
        </w:rPr>
        <w:t xml:space="preserve"> </w:t>
      </w:r>
      <w:r>
        <w:rPr>
          <w:rFonts w:eastAsia="Arial" w:cs="Arial"/>
          <w:spacing w:val="1"/>
        </w:rPr>
        <w:t>a</w:t>
      </w:r>
      <w:r>
        <w:rPr>
          <w:rFonts w:eastAsia="Arial" w:cs="Arial"/>
          <w:spacing w:val="-1"/>
        </w:rPr>
        <w:t>p</w:t>
      </w:r>
      <w:r>
        <w:rPr>
          <w:rFonts w:eastAsia="Arial" w:cs="Arial"/>
          <w:spacing w:val="1"/>
        </w:rPr>
        <w:t>p</w:t>
      </w:r>
      <w:r>
        <w:rPr>
          <w:rFonts w:eastAsia="Arial" w:cs="Arial"/>
        </w:rPr>
        <w:t>l</w:t>
      </w:r>
      <w:r>
        <w:rPr>
          <w:rFonts w:eastAsia="Arial" w:cs="Arial"/>
          <w:spacing w:val="-1"/>
        </w:rPr>
        <w:t>i</w:t>
      </w:r>
      <w:r>
        <w:rPr>
          <w:rFonts w:eastAsia="Arial" w:cs="Arial"/>
          <w:spacing w:val="1"/>
        </w:rPr>
        <w:t>e</w:t>
      </w:r>
      <w:r>
        <w:rPr>
          <w:rFonts w:eastAsia="Arial" w:cs="Arial"/>
        </w:rPr>
        <w:t>d</w:t>
      </w:r>
      <w:r>
        <w:rPr>
          <w:rFonts w:eastAsia="Arial" w:cs="Arial"/>
          <w:spacing w:val="32"/>
        </w:rPr>
        <w:t xml:space="preserve"> </w:t>
      </w:r>
      <w:r>
        <w:rPr>
          <w:rFonts w:eastAsia="Arial" w:cs="Arial"/>
          <w:spacing w:val="-2"/>
        </w:rPr>
        <w:t>t</w:t>
      </w:r>
      <w:r>
        <w:rPr>
          <w:rFonts w:eastAsia="Arial" w:cs="Arial"/>
        </w:rPr>
        <w:t>o</w:t>
      </w:r>
      <w:r>
        <w:rPr>
          <w:rFonts w:eastAsia="Arial" w:cs="Arial"/>
          <w:spacing w:val="32"/>
        </w:rPr>
        <w:t xml:space="preserve"> </w:t>
      </w:r>
      <w:r>
        <w:rPr>
          <w:rFonts w:eastAsia="Arial" w:cs="Arial"/>
        </w:rPr>
        <w:t>t</w:t>
      </w:r>
      <w:r>
        <w:rPr>
          <w:rFonts w:eastAsia="Arial" w:cs="Arial"/>
          <w:spacing w:val="-1"/>
        </w:rPr>
        <w:t>h</w:t>
      </w:r>
      <w:r>
        <w:rPr>
          <w:rFonts w:eastAsia="Arial" w:cs="Arial"/>
        </w:rPr>
        <w:t>e</w:t>
      </w:r>
      <w:r>
        <w:rPr>
          <w:rFonts w:eastAsia="Arial" w:cs="Arial"/>
          <w:spacing w:val="32"/>
        </w:rPr>
        <w:t xml:space="preserve"> </w:t>
      </w:r>
      <w:r>
        <w:rPr>
          <w:rFonts w:eastAsia="Arial" w:cs="Arial"/>
        </w:rPr>
        <w:t>c</w:t>
      </w:r>
      <w:r>
        <w:rPr>
          <w:rFonts w:eastAsia="Arial" w:cs="Arial"/>
          <w:spacing w:val="-1"/>
        </w:rPr>
        <w:t>a</w:t>
      </w:r>
      <w:r>
        <w:rPr>
          <w:rFonts w:eastAsia="Arial" w:cs="Arial"/>
          <w:spacing w:val="1"/>
        </w:rPr>
        <w:t>p</w:t>
      </w:r>
      <w:r>
        <w:rPr>
          <w:rFonts w:eastAsia="Arial" w:cs="Arial"/>
          <w:spacing w:val="-1"/>
        </w:rPr>
        <w:t>p</w:t>
      </w:r>
      <w:r>
        <w:rPr>
          <w:rFonts w:eastAsia="Arial" w:cs="Arial"/>
          <w:spacing w:val="1"/>
        </w:rPr>
        <w:t>e</w:t>
      </w:r>
      <w:r>
        <w:rPr>
          <w:rFonts w:eastAsia="Arial" w:cs="Arial"/>
        </w:rPr>
        <w:t>d</w:t>
      </w:r>
      <w:r>
        <w:rPr>
          <w:rFonts w:eastAsia="Arial" w:cs="Arial"/>
          <w:spacing w:val="30"/>
        </w:rPr>
        <w:t xml:space="preserve"> </w:t>
      </w:r>
      <w:r>
        <w:rPr>
          <w:rFonts w:eastAsia="Arial" w:cs="Arial"/>
          <w:spacing w:val="1"/>
        </w:rPr>
        <w:t>b</w:t>
      </w:r>
      <w:r>
        <w:rPr>
          <w:rFonts w:eastAsia="Arial" w:cs="Arial"/>
        </w:rPr>
        <w:t>i</w:t>
      </w:r>
      <w:r>
        <w:rPr>
          <w:rFonts w:eastAsia="Arial" w:cs="Arial"/>
          <w:spacing w:val="-1"/>
        </w:rPr>
        <w:t>l</w:t>
      </w:r>
      <w:r>
        <w:rPr>
          <w:rFonts w:eastAsia="Arial" w:cs="Arial"/>
        </w:rPr>
        <w:t>l</w:t>
      </w:r>
      <w:r>
        <w:rPr>
          <w:rFonts w:eastAsia="Arial" w:cs="Arial"/>
          <w:spacing w:val="31"/>
        </w:rPr>
        <w:t xml:space="preserve"> </w:t>
      </w:r>
      <w:r>
        <w:rPr>
          <w:rFonts w:eastAsia="Arial" w:cs="Arial"/>
        </w:rPr>
        <w:t>in</w:t>
      </w:r>
      <w:r>
        <w:rPr>
          <w:rFonts w:eastAsia="Arial" w:cs="Arial"/>
          <w:spacing w:val="32"/>
        </w:rPr>
        <w:t xml:space="preserve"> </w:t>
      </w:r>
      <w:r>
        <w:rPr>
          <w:rFonts w:eastAsia="Arial" w:cs="Arial"/>
        </w:rPr>
        <w:t>t</w:t>
      </w:r>
      <w:r>
        <w:rPr>
          <w:rFonts w:eastAsia="Arial" w:cs="Arial"/>
          <w:spacing w:val="-1"/>
        </w:rPr>
        <w:t>h</w:t>
      </w:r>
      <w:r>
        <w:rPr>
          <w:rFonts w:eastAsia="Arial" w:cs="Arial"/>
        </w:rPr>
        <w:t>e</w:t>
      </w:r>
      <w:r>
        <w:rPr>
          <w:rFonts w:eastAsia="Arial" w:cs="Arial"/>
          <w:spacing w:val="32"/>
        </w:rPr>
        <w:t xml:space="preserve"> </w:t>
      </w:r>
      <w:r>
        <w:rPr>
          <w:rFonts w:eastAsia="Arial" w:cs="Arial"/>
        </w:rPr>
        <w:t>S</w:t>
      </w:r>
      <w:r>
        <w:rPr>
          <w:rFonts w:eastAsia="Arial" w:cs="Arial"/>
          <w:spacing w:val="-2"/>
        </w:rPr>
        <w:t>S</w:t>
      </w:r>
      <w:r>
        <w:rPr>
          <w:rFonts w:eastAsia="Arial" w:cs="Arial"/>
        </w:rPr>
        <w:t>B</w:t>
      </w:r>
      <w:r>
        <w:rPr>
          <w:rFonts w:eastAsia="Arial" w:cs="Arial"/>
          <w:spacing w:val="32"/>
        </w:rPr>
        <w:t xml:space="preserve"> </w:t>
      </w:r>
      <w:r>
        <w:rPr>
          <w:rFonts w:eastAsia="Arial" w:cs="Arial"/>
        </w:rPr>
        <w:t>sc</w:t>
      </w:r>
      <w:r>
        <w:rPr>
          <w:rFonts w:eastAsia="Arial" w:cs="Arial"/>
          <w:spacing w:val="-1"/>
        </w:rPr>
        <w:t>h</w:t>
      </w:r>
      <w:r>
        <w:rPr>
          <w:rFonts w:eastAsia="Arial" w:cs="Arial"/>
          <w:spacing w:val="1"/>
        </w:rPr>
        <w:t>e</w:t>
      </w:r>
      <w:r>
        <w:rPr>
          <w:rFonts w:eastAsia="Arial" w:cs="Arial"/>
          <w:spacing w:val="-1"/>
        </w:rPr>
        <w:t>m</w:t>
      </w:r>
      <w:r>
        <w:rPr>
          <w:rFonts w:eastAsia="Arial" w:cs="Arial"/>
          <w:spacing w:val="1"/>
        </w:rPr>
        <w:t>e</w:t>
      </w:r>
      <w:r>
        <w:rPr>
          <w:rFonts w:eastAsia="Arial" w:cs="Arial"/>
        </w:rPr>
        <w:t xml:space="preserve">. </w:t>
      </w:r>
      <w:r>
        <w:rPr>
          <w:rFonts w:eastAsia="Arial" w:cs="Arial"/>
          <w:spacing w:val="59"/>
        </w:rPr>
        <w:t xml:space="preserve"> </w:t>
      </w:r>
      <w:r>
        <w:rPr>
          <w:rFonts w:eastAsia="Arial" w:cs="Arial"/>
          <w:spacing w:val="2"/>
        </w:rPr>
        <w:t>T</w:t>
      </w:r>
      <w:r>
        <w:rPr>
          <w:rFonts w:eastAsia="Arial" w:cs="Arial"/>
          <w:spacing w:val="1"/>
        </w:rPr>
        <w:t>h</w:t>
      </w:r>
      <w:r>
        <w:rPr>
          <w:rFonts w:eastAsia="Arial" w:cs="Arial"/>
        </w:rPr>
        <w:t xml:space="preserve">is </w:t>
      </w:r>
      <w:r>
        <w:rPr>
          <w:rFonts w:eastAsia="Arial" w:cs="Arial"/>
          <w:spacing w:val="1"/>
        </w:rPr>
        <w:t>a</w:t>
      </w:r>
      <w:r>
        <w:rPr>
          <w:rFonts w:eastAsia="Arial" w:cs="Arial"/>
          <w:spacing w:val="-2"/>
        </w:rPr>
        <w:t>v</w:t>
      </w:r>
      <w:r>
        <w:rPr>
          <w:rFonts w:eastAsia="Arial" w:cs="Arial"/>
          <w:spacing w:val="1"/>
        </w:rPr>
        <w:t>o</w:t>
      </w:r>
      <w:r>
        <w:rPr>
          <w:rFonts w:eastAsia="Arial" w:cs="Arial"/>
        </w:rPr>
        <w:t>ids</w:t>
      </w:r>
      <w:r>
        <w:rPr>
          <w:rFonts w:eastAsia="Arial" w:cs="Arial"/>
          <w:spacing w:val="1"/>
        </w:rPr>
        <w:t xml:space="preserve"> do</w:t>
      </w:r>
      <w:r>
        <w:rPr>
          <w:rFonts w:eastAsia="Arial" w:cs="Arial"/>
          <w:spacing w:val="-1"/>
        </w:rPr>
        <w:t>u</w:t>
      </w:r>
      <w:r>
        <w:rPr>
          <w:rFonts w:eastAsia="Arial" w:cs="Arial"/>
          <w:spacing w:val="1"/>
        </w:rPr>
        <w:t>b</w:t>
      </w:r>
      <w:r>
        <w:rPr>
          <w:rFonts w:eastAsia="Arial" w:cs="Arial"/>
        </w:rPr>
        <w:t>le</w:t>
      </w:r>
      <w:r>
        <w:rPr>
          <w:rFonts w:eastAsia="Arial" w:cs="Arial"/>
          <w:spacing w:val="1"/>
        </w:rPr>
        <w:t xml:space="preserve"> </w:t>
      </w:r>
      <w:r>
        <w:rPr>
          <w:rFonts w:eastAsia="Arial" w:cs="Arial"/>
        </w:rPr>
        <w:t>c</w:t>
      </w:r>
      <w:r>
        <w:rPr>
          <w:rFonts w:eastAsia="Arial" w:cs="Arial"/>
          <w:spacing w:val="-1"/>
        </w:rPr>
        <w:t>o</w:t>
      </w:r>
      <w:r>
        <w:rPr>
          <w:rFonts w:eastAsia="Arial" w:cs="Arial"/>
          <w:spacing w:val="1"/>
        </w:rPr>
        <w:t>un</w:t>
      </w:r>
      <w:r>
        <w:rPr>
          <w:rFonts w:eastAsia="Arial" w:cs="Arial"/>
        </w:rPr>
        <w:t>t</w:t>
      </w:r>
      <w:r>
        <w:rPr>
          <w:rFonts w:eastAsia="Arial" w:cs="Arial"/>
          <w:spacing w:val="-2"/>
        </w:rPr>
        <w:t>i</w:t>
      </w:r>
      <w:r>
        <w:rPr>
          <w:rFonts w:eastAsia="Arial" w:cs="Arial"/>
          <w:spacing w:val="1"/>
        </w:rPr>
        <w:t>n</w:t>
      </w:r>
      <w:r>
        <w:rPr>
          <w:rFonts w:eastAsia="Arial" w:cs="Arial"/>
        </w:rPr>
        <w:t>g</w:t>
      </w:r>
      <w:r>
        <w:rPr>
          <w:rFonts w:eastAsia="Arial" w:cs="Arial"/>
          <w:spacing w:val="-1"/>
        </w:rPr>
        <w:t xml:space="preserve"> o</w:t>
      </w:r>
      <w:r>
        <w:rPr>
          <w:rFonts w:eastAsia="Arial" w:cs="Arial"/>
        </w:rPr>
        <w:t>f</w:t>
      </w:r>
      <w:r>
        <w:rPr>
          <w:rFonts w:eastAsia="Arial" w:cs="Arial"/>
          <w:spacing w:val="3"/>
        </w:rPr>
        <w:t xml:space="preserve"> r</w:t>
      </w:r>
      <w:r>
        <w:rPr>
          <w:rFonts w:eastAsia="Arial" w:cs="Arial"/>
          <w:spacing w:val="1"/>
        </w:rPr>
        <w:t>e</w:t>
      </w:r>
      <w:r>
        <w:rPr>
          <w:rFonts w:eastAsia="Arial" w:cs="Arial"/>
        </w:rPr>
        <w:t>l</w:t>
      </w:r>
      <w:r>
        <w:rPr>
          <w:rFonts w:eastAsia="Arial" w:cs="Arial"/>
          <w:spacing w:val="-1"/>
        </w:rPr>
        <w:t>ie</w:t>
      </w:r>
      <w:r>
        <w:rPr>
          <w:rFonts w:eastAsia="Arial" w:cs="Arial"/>
          <w:spacing w:val="3"/>
        </w:rPr>
        <w:t>f</w:t>
      </w:r>
      <w:r>
        <w:rPr>
          <w:rFonts w:eastAsia="Arial" w:cs="Arial"/>
        </w:rPr>
        <w:t>,</w:t>
      </w:r>
    </w:p>
    <w:p w14:paraId="778E4736" w14:textId="77777777" w:rsidR="00B640DD" w:rsidRDefault="00B640DD" w:rsidP="00BF0CCB">
      <w:pPr>
        <w:spacing w:before="16" w:line="260" w:lineRule="exact"/>
        <w:rPr>
          <w:sz w:val="26"/>
          <w:szCs w:val="26"/>
        </w:rPr>
      </w:pPr>
    </w:p>
    <w:p w14:paraId="284EDB07" w14:textId="77777777" w:rsidR="00B640DD" w:rsidRDefault="00B640DD" w:rsidP="00BF0CCB">
      <w:pPr>
        <w:ind w:left="1540" w:right="65" w:hanging="360"/>
        <w:jc w:val="both"/>
        <w:rPr>
          <w:rFonts w:eastAsia="Arial" w:cs="Arial"/>
        </w:rPr>
      </w:pPr>
      <w:r>
        <w:rPr>
          <w:rFonts w:eastAsia="Arial" w:cs="Arial"/>
          <w:spacing w:val="-1"/>
        </w:rPr>
        <w:t>g</w:t>
      </w:r>
      <w:r>
        <w:rPr>
          <w:rFonts w:eastAsia="Arial" w:cs="Arial"/>
        </w:rPr>
        <w:t xml:space="preserve">. </w:t>
      </w:r>
      <w:r>
        <w:rPr>
          <w:rFonts w:eastAsia="Arial" w:cs="Arial"/>
          <w:spacing w:val="28"/>
        </w:rPr>
        <w:t xml:space="preserve"> </w:t>
      </w:r>
      <w:r>
        <w:rPr>
          <w:rFonts w:eastAsia="Arial" w:cs="Arial"/>
        </w:rPr>
        <w:t>“</w:t>
      </w:r>
      <w:r>
        <w:rPr>
          <w:rFonts w:eastAsia="Arial" w:cs="Arial"/>
          <w:spacing w:val="-1"/>
        </w:rPr>
        <w:t>U</w:t>
      </w:r>
      <w:r>
        <w:rPr>
          <w:rFonts w:eastAsia="Arial" w:cs="Arial"/>
        </w:rPr>
        <w:t>”</w:t>
      </w:r>
      <w:r>
        <w:rPr>
          <w:rFonts w:eastAsia="Arial" w:cs="Arial"/>
          <w:spacing w:val="33"/>
        </w:rPr>
        <w:t xml:space="preserve"> </w:t>
      </w:r>
      <w:r>
        <w:rPr>
          <w:rFonts w:eastAsia="Arial" w:cs="Arial"/>
        </w:rPr>
        <w:t>is</w:t>
      </w:r>
      <w:r>
        <w:rPr>
          <w:rFonts w:eastAsia="Arial" w:cs="Arial"/>
          <w:spacing w:val="36"/>
        </w:rPr>
        <w:t xml:space="preserve"> </w:t>
      </w:r>
      <w:r>
        <w:rPr>
          <w:rFonts w:eastAsia="Arial" w:cs="Arial"/>
        </w:rPr>
        <w:t>t</w:t>
      </w:r>
      <w:r>
        <w:rPr>
          <w:rFonts w:eastAsia="Arial" w:cs="Arial"/>
          <w:spacing w:val="1"/>
        </w:rPr>
        <w:t>a</w:t>
      </w:r>
      <w:r>
        <w:rPr>
          <w:rFonts w:eastAsia="Arial" w:cs="Arial"/>
        </w:rPr>
        <w:t>k</w:t>
      </w:r>
      <w:r>
        <w:rPr>
          <w:rFonts w:eastAsia="Arial" w:cs="Arial"/>
          <w:spacing w:val="1"/>
        </w:rPr>
        <w:t>e</w:t>
      </w:r>
      <w:r>
        <w:rPr>
          <w:rFonts w:eastAsia="Arial" w:cs="Arial"/>
        </w:rPr>
        <w:t>n</w:t>
      </w:r>
      <w:r>
        <w:rPr>
          <w:rFonts w:eastAsia="Arial" w:cs="Arial"/>
          <w:spacing w:val="35"/>
        </w:rPr>
        <w:t xml:space="preserve"> </w:t>
      </w:r>
      <w:r>
        <w:rPr>
          <w:rFonts w:eastAsia="Arial" w:cs="Arial"/>
        </w:rPr>
        <w:t>to</w:t>
      </w:r>
      <w:r>
        <w:rPr>
          <w:rFonts w:eastAsia="Arial" w:cs="Arial"/>
          <w:spacing w:val="35"/>
        </w:rPr>
        <w:t xml:space="preserve"> </w:t>
      </w:r>
      <w:r>
        <w:rPr>
          <w:rFonts w:eastAsia="Arial" w:cs="Arial"/>
          <w:spacing w:val="1"/>
        </w:rPr>
        <w:t>ha</w:t>
      </w:r>
      <w:r>
        <w:rPr>
          <w:rFonts w:eastAsia="Arial" w:cs="Arial"/>
          <w:spacing w:val="-2"/>
        </w:rPr>
        <w:t>v</w:t>
      </w:r>
      <w:r>
        <w:rPr>
          <w:rFonts w:eastAsia="Arial" w:cs="Arial"/>
        </w:rPr>
        <w:t>e</w:t>
      </w:r>
      <w:r>
        <w:rPr>
          <w:rFonts w:eastAsia="Arial" w:cs="Arial"/>
          <w:spacing w:val="35"/>
        </w:rPr>
        <w:t xml:space="preserve"> </w:t>
      </w:r>
      <w:r>
        <w:rPr>
          <w:rFonts w:eastAsia="Arial" w:cs="Arial"/>
        </w:rPr>
        <w:t>a</w:t>
      </w:r>
      <w:r>
        <w:rPr>
          <w:rFonts w:eastAsia="Arial" w:cs="Arial"/>
          <w:spacing w:val="32"/>
        </w:rPr>
        <w:t xml:space="preserve"> </w:t>
      </w:r>
      <w:r>
        <w:rPr>
          <w:rFonts w:eastAsia="Arial" w:cs="Arial"/>
          <w:spacing w:val="-2"/>
        </w:rPr>
        <w:t>v</w:t>
      </w:r>
      <w:r>
        <w:rPr>
          <w:rFonts w:eastAsia="Arial" w:cs="Arial"/>
          <w:spacing w:val="1"/>
        </w:rPr>
        <w:t>a</w:t>
      </w:r>
      <w:r>
        <w:rPr>
          <w:rFonts w:eastAsia="Arial" w:cs="Arial"/>
        </w:rPr>
        <w:t>lue</w:t>
      </w:r>
      <w:r>
        <w:rPr>
          <w:rFonts w:eastAsia="Arial" w:cs="Arial"/>
          <w:spacing w:val="35"/>
        </w:rPr>
        <w:t xml:space="preserve"> </w:t>
      </w:r>
      <w:r>
        <w:rPr>
          <w:rFonts w:eastAsia="Arial" w:cs="Arial"/>
          <w:spacing w:val="1"/>
        </w:rPr>
        <w:t>o</w:t>
      </w:r>
      <w:r>
        <w:rPr>
          <w:rFonts w:eastAsia="Arial" w:cs="Arial"/>
        </w:rPr>
        <w:t>f</w:t>
      </w:r>
      <w:r>
        <w:rPr>
          <w:rFonts w:eastAsia="Arial" w:cs="Arial"/>
          <w:spacing w:val="37"/>
        </w:rPr>
        <w:t xml:space="preserve"> </w:t>
      </w:r>
      <w:r>
        <w:rPr>
          <w:rFonts w:eastAsia="Arial" w:cs="Arial"/>
        </w:rPr>
        <w:t>0</w:t>
      </w:r>
      <w:r>
        <w:rPr>
          <w:rFonts w:eastAsia="Arial" w:cs="Arial"/>
          <w:spacing w:val="35"/>
        </w:rPr>
        <w:t xml:space="preserve"> </w:t>
      </w:r>
      <w:r>
        <w:rPr>
          <w:rFonts w:eastAsia="Arial" w:cs="Arial"/>
        </w:rPr>
        <w:t>t</w:t>
      </w:r>
      <w:r>
        <w:rPr>
          <w:rFonts w:eastAsia="Arial" w:cs="Arial"/>
          <w:spacing w:val="1"/>
        </w:rPr>
        <w:t>h</w:t>
      </w:r>
      <w:r>
        <w:rPr>
          <w:rFonts w:eastAsia="Arial" w:cs="Arial"/>
        </w:rPr>
        <w:t>r</w:t>
      </w:r>
      <w:r>
        <w:rPr>
          <w:rFonts w:eastAsia="Arial" w:cs="Arial"/>
          <w:spacing w:val="-2"/>
        </w:rPr>
        <w:t>o</w:t>
      </w:r>
      <w:r>
        <w:rPr>
          <w:rFonts w:eastAsia="Arial" w:cs="Arial"/>
          <w:spacing w:val="1"/>
        </w:rPr>
        <w:t>u</w:t>
      </w:r>
      <w:r>
        <w:rPr>
          <w:rFonts w:eastAsia="Arial" w:cs="Arial"/>
          <w:spacing w:val="-1"/>
        </w:rPr>
        <w:t>g</w:t>
      </w:r>
      <w:r>
        <w:rPr>
          <w:rFonts w:eastAsia="Arial" w:cs="Arial"/>
          <w:spacing w:val="1"/>
        </w:rPr>
        <w:t>ho</w:t>
      </w:r>
      <w:r>
        <w:rPr>
          <w:rFonts w:eastAsia="Arial" w:cs="Arial"/>
          <w:spacing w:val="-1"/>
        </w:rPr>
        <w:t>u</w:t>
      </w:r>
      <w:r>
        <w:rPr>
          <w:rFonts w:eastAsia="Arial" w:cs="Arial"/>
        </w:rPr>
        <w:t xml:space="preserve">t.  </w:t>
      </w:r>
      <w:r>
        <w:rPr>
          <w:rFonts w:eastAsia="Arial" w:cs="Arial"/>
          <w:spacing w:val="2"/>
        </w:rPr>
        <w:t xml:space="preserve"> T</w:t>
      </w:r>
      <w:r>
        <w:rPr>
          <w:rFonts w:eastAsia="Arial" w:cs="Arial"/>
          <w:spacing w:val="1"/>
        </w:rPr>
        <w:t>h</w:t>
      </w:r>
      <w:r>
        <w:rPr>
          <w:rFonts w:eastAsia="Arial" w:cs="Arial"/>
        </w:rPr>
        <w:t>is</w:t>
      </w:r>
      <w:r>
        <w:rPr>
          <w:rFonts w:eastAsia="Arial" w:cs="Arial"/>
          <w:spacing w:val="34"/>
        </w:rPr>
        <w:t xml:space="preserve"> </w:t>
      </w:r>
      <w:r>
        <w:rPr>
          <w:rFonts w:eastAsia="Arial" w:cs="Arial"/>
          <w:spacing w:val="1"/>
        </w:rPr>
        <w:t>en</w:t>
      </w:r>
      <w:r>
        <w:rPr>
          <w:rFonts w:eastAsia="Arial" w:cs="Arial"/>
          <w:spacing w:val="-2"/>
        </w:rPr>
        <w:t>s</w:t>
      </w:r>
      <w:r>
        <w:rPr>
          <w:rFonts w:eastAsia="Arial" w:cs="Arial"/>
          <w:spacing w:val="1"/>
        </w:rPr>
        <w:t>u</w:t>
      </w:r>
      <w:r>
        <w:rPr>
          <w:rFonts w:eastAsia="Arial" w:cs="Arial"/>
        </w:rPr>
        <w:t>res</w:t>
      </w:r>
      <w:r>
        <w:rPr>
          <w:rFonts w:eastAsia="Arial" w:cs="Arial"/>
          <w:spacing w:val="34"/>
        </w:rPr>
        <w:t xml:space="preserve"> </w:t>
      </w:r>
      <w:r>
        <w:rPr>
          <w:rFonts w:eastAsia="Arial" w:cs="Arial"/>
        </w:rPr>
        <w:t>t</w:t>
      </w:r>
      <w:r>
        <w:rPr>
          <w:rFonts w:eastAsia="Arial" w:cs="Arial"/>
          <w:spacing w:val="1"/>
        </w:rPr>
        <w:t>h</w:t>
      </w:r>
      <w:r>
        <w:rPr>
          <w:rFonts w:eastAsia="Arial" w:cs="Arial"/>
          <w:spacing w:val="-1"/>
        </w:rPr>
        <w:t>a</w:t>
      </w:r>
      <w:r>
        <w:rPr>
          <w:rFonts w:eastAsia="Arial" w:cs="Arial"/>
        </w:rPr>
        <w:t>t</w:t>
      </w:r>
      <w:r>
        <w:rPr>
          <w:rFonts w:eastAsia="Arial" w:cs="Arial"/>
          <w:spacing w:val="35"/>
        </w:rPr>
        <w:t xml:space="preserve"> </w:t>
      </w:r>
      <w:r>
        <w:rPr>
          <w:rFonts w:eastAsia="Arial" w:cs="Arial"/>
          <w:spacing w:val="1"/>
        </w:rPr>
        <w:t>an</w:t>
      </w:r>
      <w:r>
        <w:rPr>
          <w:rFonts w:eastAsia="Arial" w:cs="Arial"/>
        </w:rPr>
        <w:t xml:space="preserve">y </w:t>
      </w:r>
      <w:r>
        <w:rPr>
          <w:rFonts w:eastAsia="Arial" w:cs="Arial"/>
          <w:spacing w:val="1"/>
        </w:rPr>
        <w:t>he</w:t>
      </w:r>
      <w:r>
        <w:rPr>
          <w:rFonts w:eastAsia="Arial" w:cs="Arial"/>
        </w:rPr>
        <w:t>re</w:t>
      </w:r>
      <w:r>
        <w:rPr>
          <w:rFonts w:eastAsia="Arial" w:cs="Arial"/>
          <w:spacing w:val="1"/>
        </w:rPr>
        <w:t>d</w:t>
      </w:r>
      <w:r>
        <w:rPr>
          <w:rFonts w:eastAsia="Arial" w:cs="Arial"/>
        </w:rPr>
        <w:t>i</w:t>
      </w:r>
      <w:r>
        <w:rPr>
          <w:rFonts w:eastAsia="Arial" w:cs="Arial"/>
          <w:spacing w:val="-2"/>
        </w:rPr>
        <w:t>t</w:t>
      </w:r>
      <w:r>
        <w:rPr>
          <w:rFonts w:eastAsia="Arial" w:cs="Arial"/>
          <w:spacing w:val="1"/>
        </w:rPr>
        <w:t>a</w:t>
      </w:r>
      <w:r>
        <w:rPr>
          <w:rFonts w:eastAsia="Arial" w:cs="Arial"/>
          <w:spacing w:val="-1"/>
        </w:rPr>
        <w:t>m</w:t>
      </w:r>
      <w:r>
        <w:rPr>
          <w:rFonts w:eastAsia="Arial" w:cs="Arial"/>
          <w:spacing w:val="1"/>
        </w:rPr>
        <w:t>en</w:t>
      </w:r>
      <w:r>
        <w:rPr>
          <w:rFonts w:eastAsia="Arial" w:cs="Arial"/>
        </w:rPr>
        <w:t>t</w:t>
      </w:r>
      <w:r>
        <w:rPr>
          <w:rFonts w:eastAsia="Arial" w:cs="Arial"/>
          <w:spacing w:val="20"/>
        </w:rPr>
        <w:t xml:space="preserve"> </w:t>
      </w:r>
      <w:r>
        <w:rPr>
          <w:rFonts w:eastAsia="Arial" w:cs="Arial"/>
          <w:spacing w:val="-3"/>
        </w:rPr>
        <w:t>w</w:t>
      </w:r>
      <w:r>
        <w:rPr>
          <w:rFonts w:eastAsia="Arial" w:cs="Arial"/>
          <w:spacing w:val="1"/>
        </w:rPr>
        <w:t>ho</w:t>
      </w:r>
      <w:r>
        <w:rPr>
          <w:rFonts w:eastAsia="Arial" w:cs="Arial"/>
        </w:rPr>
        <w:t>se</w:t>
      </w:r>
      <w:r>
        <w:rPr>
          <w:rFonts w:eastAsia="Arial" w:cs="Arial"/>
          <w:spacing w:val="20"/>
        </w:rPr>
        <w:t xml:space="preserve"> </w:t>
      </w:r>
      <w:r>
        <w:rPr>
          <w:rFonts w:eastAsia="Arial" w:cs="Arial"/>
        </w:rPr>
        <w:t>rat</w:t>
      </w:r>
      <w:r>
        <w:rPr>
          <w:rFonts w:eastAsia="Arial" w:cs="Arial"/>
          <w:spacing w:val="1"/>
        </w:rPr>
        <w:t>e</w:t>
      </w:r>
      <w:r>
        <w:rPr>
          <w:rFonts w:eastAsia="Arial" w:cs="Arial"/>
          <w:spacing w:val="-1"/>
        </w:rPr>
        <w:t>a</w:t>
      </w:r>
      <w:r>
        <w:rPr>
          <w:rFonts w:eastAsia="Arial" w:cs="Arial"/>
          <w:spacing w:val="1"/>
        </w:rPr>
        <w:t>b</w:t>
      </w:r>
      <w:r>
        <w:rPr>
          <w:rFonts w:eastAsia="Arial" w:cs="Arial"/>
        </w:rPr>
        <w:t>le</w:t>
      </w:r>
      <w:r>
        <w:rPr>
          <w:rFonts w:eastAsia="Arial" w:cs="Arial"/>
          <w:spacing w:val="20"/>
        </w:rPr>
        <w:t xml:space="preserve"> </w:t>
      </w:r>
      <w:r>
        <w:rPr>
          <w:rFonts w:eastAsia="Arial" w:cs="Arial"/>
          <w:spacing w:val="-2"/>
        </w:rPr>
        <w:t>v</w:t>
      </w:r>
      <w:r>
        <w:rPr>
          <w:rFonts w:eastAsia="Arial" w:cs="Arial"/>
          <w:spacing w:val="1"/>
        </w:rPr>
        <w:t>a</w:t>
      </w:r>
      <w:r>
        <w:rPr>
          <w:rFonts w:eastAsia="Arial" w:cs="Arial"/>
        </w:rPr>
        <w:t>lue</w:t>
      </w:r>
      <w:r>
        <w:rPr>
          <w:rFonts w:eastAsia="Arial" w:cs="Arial"/>
          <w:spacing w:val="21"/>
        </w:rPr>
        <w:t xml:space="preserve"> </w:t>
      </w:r>
      <w:r>
        <w:rPr>
          <w:rFonts w:eastAsia="Arial" w:cs="Arial"/>
        </w:rPr>
        <w:t>is</w:t>
      </w:r>
      <w:r>
        <w:rPr>
          <w:rFonts w:eastAsia="Arial" w:cs="Arial"/>
          <w:spacing w:val="19"/>
        </w:rPr>
        <w:t xml:space="preserve"> </w:t>
      </w:r>
      <w:r>
        <w:rPr>
          <w:rFonts w:eastAsia="Arial" w:cs="Arial"/>
          <w:spacing w:val="1"/>
        </w:rPr>
        <w:t>£51</w:t>
      </w:r>
      <w:r>
        <w:rPr>
          <w:rFonts w:eastAsia="Arial" w:cs="Arial"/>
        </w:rPr>
        <w:t>,</w:t>
      </w:r>
      <w:r>
        <w:rPr>
          <w:rFonts w:eastAsia="Arial" w:cs="Arial"/>
          <w:spacing w:val="-1"/>
        </w:rPr>
        <w:t>0</w:t>
      </w:r>
      <w:r>
        <w:rPr>
          <w:rFonts w:eastAsia="Arial" w:cs="Arial"/>
          <w:spacing w:val="1"/>
        </w:rPr>
        <w:t>0</w:t>
      </w:r>
      <w:r>
        <w:rPr>
          <w:rFonts w:eastAsia="Arial" w:cs="Arial"/>
        </w:rPr>
        <w:t>0</w:t>
      </w:r>
      <w:r>
        <w:rPr>
          <w:rFonts w:eastAsia="Arial" w:cs="Arial"/>
          <w:spacing w:val="20"/>
        </w:rPr>
        <w:t xml:space="preserve"> </w:t>
      </w:r>
      <w:r>
        <w:rPr>
          <w:rFonts w:eastAsia="Arial" w:cs="Arial"/>
          <w:spacing w:val="1"/>
        </w:rPr>
        <w:t>o</w:t>
      </w:r>
      <w:r>
        <w:rPr>
          <w:rFonts w:eastAsia="Arial" w:cs="Arial"/>
        </w:rPr>
        <w:t>r</w:t>
      </w:r>
      <w:r>
        <w:rPr>
          <w:rFonts w:eastAsia="Arial" w:cs="Arial"/>
          <w:spacing w:val="19"/>
        </w:rPr>
        <w:t xml:space="preserve"> </w:t>
      </w:r>
      <w:r>
        <w:rPr>
          <w:rFonts w:eastAsia="Arial" w:cs="Arial"/>
          <w:spacing w:val="1"/>
        </w:rPr>
        <w:t>mo</w:t>
      </w:r>
      <w:r>
        <w:rPr>
          <w:rFonts w:eastAsia="Arial" w:cs="Arial"/>
        </w:rPr>
        <w:t>re</w:t>
      </w:r>
      <w:r>
        <w:rPr>
          <w:rFonts w:eastAsia="Arial" w:cs="Arial"/>
          <w:spacing w:val="20"/>
        </w:rPr>
        <w:t xml:space="preserve"> </w:t>
      </w:r>
      <w:r>
        <w:rPr>
          <w:rFonts w:eastAsia="Arial" w:cs="Arial"/>
          <w:spacing w:val="1"/>
        </w:rPr>
        <w:t>d</w:t>
      </w:r>
      <w:r>
        <w:rPr>
          <w:rFonts w:eastAsia="Arial" w:cs="Arial"/>
          <w:spacing w:val="-1"/>
        </w:rPr>
        <w:t>o</w:t>
      </w:r>
      <w:r>
        <w:rPr>
          <w:rFonts w:eastAsia="Arial" w:cs="Arial"/>
          <w:spacing w:val="1"/>
        </w:rPr>
        <w:t>e</w:t>
      </w:r>
      <w:r>
        <w:rPr>
          <w:rFonts w:eastAsia="Arial" w:cs="Arial"/>
        </w:rPr>
        <w:t>s</w:t>
      </w:r>
      <w:r>
        <w:rPr>
          <w:rFonts w:eastAsia="Arial" w:cs="Arial"/>
          <w:spacing w:val="19"/>
        </w:rPr>
        <w:t xml:space="preserve"> </w:t>
      </w:r>
      <w:r>
        <w:rPr>
          <w:rFonts w:eastAsia="Arial" w:cs="Arial"/>
          <w:spacing w:val="1"/>
        </w:rPr>
        <w:t>no</w:t>
      </w:r>
      <w:r>
        <w:rPr>
          <w:rFonts w:eastAsia="Arial" w:cs="Arial"/>
        </w:rPr>
        <w:t>t</w:t>
      </w:r>
      <w:r>
        <w:rPr>
          <w:rFonts w:eastAsia="Arial" w:cs="Arial"/>
          <w:spacing w:val="20"/>
        </w:rPr>
        <w:t xml:space="preserve"> </w:t>
      </w:r>
      <w:r>
        <w:rPr>
          <w:rFonts w:eastAsia="Arial" w:cs="Arial"/>
          <w:spacing w:val="-1"/>
        </w:rPr>
        <w:t>h</w:t>
      </w:r>
      <w:r>
        <w:rPr>
          <w:rFonts w:eastAsia="Arial" w:cs="Arial"/>
          <w:spacing w:val="1"/>
        </w:rPr>
        <w:t>a</w:t>
      </w:r>
      <w:r>
        <w:rPr>
          <w:rFonts w:eastAsia="Arial" w:cs="Arial"/>
          <w:spacing w:val="-2"/>
        </w:rPr>
        <w:t>v</w:t>
      </w:r>
      <w:r>
        <w:rPr>
          <w:rFonts w:eastAsia="Arial" w:cs="Arial"/>
        </w:rPr>
        <w:t>e to</w:t>
      </w:r>
      <w:r>
        <w:rPr>
          <w:rFonts w:eastAsia="Arial" w:cs="Arial"/>
          <w:spacing w:val="1"/>
        </w:rPr>
        <w:t xml:space="preserve"> </w:t>
      </w:r>
      <w:r>
        <w:rPr>
          <w:rFonts w:eastAsia="Arial" w:cs="Arial"/>
          <w:spacing w:val="-1"/>
        </w:rPr>
        <w:t>p</w:t>
      </w:r>
      <w:r>
        <w:rPr>
          <w:rFonts w:eastAsia="Arial" w:cs="Arial"/>
          <w:spacing w:val="1"/>
        </w:rPr>
        <w:t>a</w:t>
      </w:r>
      <w:r>
        <w:rPr>
          <w:rFonts w:eastAsia="Arial" w:cs="Arial"/>
        </w:rPr>
        <w:t>y</w:t>
      </w:r>
      <w:r>
        <w:rPr>
          <w:rFonts w:eastAsia="Arial" w:cs="Arial"/>
          <w:spacing w:val="-2"/>
        </w:rPr>
        <w:t xml:space="preserve"> </w:t>
      </w:r>
      <w:r>
        <w:rPr>
          <w:rFonts w:eastAsia="Arial" w:cs="Arial"/>
          <w:spacing w:val="1"/>
        </w:rPr>
        <w:t>th</w:t>
      </w:r>
      <w:r>
        <w:rPr>
          <w:rFonts w:eastAsia="Arial" w:cs="Arial"/>
        </w:rPr>
        <w:t>e</w:t>
      </w:r>
      <w:r>
        <w:rPr>
          <w:rFonts w:eastAsia="Arial" w:cs="Arial"/>
          <w:spacing w:val="1"/>
        </w:rPr>
        <w:t xml:space="preserve"> </w:t>
      </w:r>
      <w:r>
        <w:rPr>
          <w:rFonts w:eastAsia="Arial" w:cs="Arial"/>
          <w:spacing w:val="-1"/>
        </w:rPr>
        <w:t>1</w:t>
      </w:r>
      <w:r>
        <w:rPr>
          <w:rFonts w:eastAsia="Arial" w:cs="Arial"/>
        </w:rPr>
        <w:t>.</w:t>
      </w:r>
      <w:r>
        <w:rPr>
          <w:rFonts w:eastAsia="Arial" w:cs="Arial"/>
          <w:spacing w:val="1"/>
        </w:rPr>
        <w:t>3</w:t>
      </w:r>
      <w:r>
        <w:rPr>
          <w:rFonts w:eastAsia="Arial" w:cs="Arial"/>
        </w:rPr>
        <w:t>p</w:t>
      </w:r>
      <w:r>
        <w:rPr>
          <w:rFonts w:eastAsia="Arial" w:cs="Arial"/>
          <w:spacing w:val="-1"/>
        </w:rPr>
        <w:t xml:space="preserve"> </w:t>
      </w:r>
      <w:r>
        <w:rPr>
          <w:rFonts w:eastAsia="Arial" w:cs="Arial"/>
        </w:rPr>
        <w:t>s</w:t>
      </w:r>
      <w:r>
        <w:rPr>
          <w:rFonts w:eastAsia="Arial" w:cs="Arial"/>
          <w:spacing w:val="1"/>
        </w:rPr>
        <w:t>u</w:t>
      </w:r>
      <w:r>
        <w:rPr>
          <w:rFonts w:eastAsia="Arial" w:cs="Arial"/>
          <w:spacing w:val="-1"/>
        </w:rPr>
        <w:t>p</w:t>
      </w:r>
      <w:r>
        <w:rPr>
          <w:rFonts w:eastAsia="Arial" w:cs="Arial"/>
          <w:spacing w:val="1"/>
        </w:rPr>
        <w:t>p</w:t>
      </w:r>
      <w:r>
        <w:rPr>
          <w:rFonts w:eastAsia="Arial" w:cs="Arial"/>
        </w:rPr>
        <w:t>l</w:t>
      </w:r>
      <w:r>
        <w:rPr>
          <w:rFonts w:eastAsia="Arial" w:cs="Arial"/>
          <w:spacing w:val="-2"/>
        </w:rPr>
        <w:t>e</w:t>
      </w:r>
      <w:r>
        <w:rPr>
          <w:rFonts w:eastAsia="Arial" w:cs="Arial"/>
          <w:spacing w:val="1"/>
        </w:rPr>
        <w:t>me</w:t>
      </w:r>
      <w:r>
        <w:rPr>
          <w:rFonts w:eastAsia="Arial" w:cs="Arial"/>
          <w:spacing w:val="-1"/>
        </w:rPr>
        <w:t>n</w:t>
      </w:r>
      <w:r>
        <w:rPr>
          <w:rFonts w:eastAsia="Arial" w:cs="Arial"/>
        </w:rPr>
        <w:t>t</w:t>
      </w:r>
      <w:r>
        <w:rPr>
          <w:rFonts w:eastAsia="Arial" w:cs="Arial"/>
          <w:spacing w:val="1"/>
        </w:rPr>
        <w:t xml:space="preserve"> </w:t>
      </w:r>
      <w:r>
        <w:rPr>
          <w:rFonts w:eastAsia="Arial" w:cs="Arial"/>
          <w:spacing w:val="-3"/>
        </w:rPr>
        <w:t>w</w:t>
      </w:r>
      <w:r>
        <w:rPr>
          <w:rFonts w:eastAsia="Arial" w:cs="Arial"/>
          <w:spacing w:val="1"/>
        </w:rPr>
        <w:t>h</w:t>
      </w:r>
      <w:r>
        <w:rPr>
          <w:rFonts w:eastAsia="Arial" w:cs="Arial"/>
        </w:rPr>
        <w:t>i</w:t>
      </w:r>
      <w:r>
        <w:rPr>
          <w:rFonts w:eastAsia="Arial" w:cs="Arial"/>
          <w:spacing w:val="-1"/>
        </w:rPr>
        <w:t>l</w:t>
      </w:r>
      <w:r>
        <w:rPr>
          <w:rFonts w:eastAsia="Arial" w:cs="Arial"/>
        </w:rPr>
        <w:t>st</w:t>
      </w:r>
      <w:r>
        <w:rPr>
          <w:rFonts w:eastAsia="Arial" w:cs="Arial"/>
          <w:spacing w:val="1"/>
        </w:rPr>
        <w:t xml:space="preserve"> e</w:t>
      </w:r>
      <w:r>
        <w:rPr>
          <w:rFonts w:eastAsia="Arial" w:cs="Arial"/>
        </w:rPr>
        <w:t>l</w:t>
      </w:r>
      <w:r>
        <w:rPr>
          <w:rFonts w:eastAsia="Arial" w:cs="Arial"/>
          <w:spacing w:val="-1"/>
        </w:rPr>
        <w:t>ig</w:t>
      </w:r>
      <w:r>
        <w:rPr>
          <w:rFonts w:eastAsia="Arial" w:cs="Arial"/>
        </w:rPr>
        <w:t>ible</w:t>
      </w:r>
      <w:r>
        <w:rPr>
          <w:rFonts w:eastAsia="Arial" w:cs="Arial"/>
          <w:spacing w:val="1"/>
        </w:rPr>
        <w:t xml:space="preserve"> </w:t>
      </w:r>
      <w:r>
        <w:rPr>
          <w:rFonts w:eastAsia="Arial" w:cs="Arial"/>
          <w:spacing w:val="3"/>
        </w:rPr>
        <w:t>f</w:t>
      </w:r>
      <w:r>
        <w:rPr>
          <w:rFonts w:eastAsia="Arial" w:cs="Arial"/>
          <w:spacing w:val="1"/>
        </w:rPr>
        <w:t>o</w:t>
      </w:r>
      <w:r>
        <w:rPr>
          <w:rFonts w:eastAsia="Arial" w:cs="Arial"/>
        </w:rPr>
        <w:t>r</w:t>
      </w:r>
      <w:r>
        <w:rPr>
          <w:rFonts w:eastAsia="Arial" w:cs="Arial"/>
          <w:spacing w:val="-3"/>
        </w:rPr>
        <w:t xml:space="preserve"> </w:t>
      </w:r>
      <w:r>
        <w:rPr>
          <w:rFonts w:eastAsia="Arial" w:cs="Arial"/>
        </w:rPr>
        <w:t>SSB reli</w:t>
      </w:r>
      <w:r>
        <w:rPr>
          <w:rFonts w:eastAsia="Arial" w:cs="Arial"/>
          <w:spacing w:val="-2"/>
        </w:rPr>
        <w:t>e</w:t>
      </w:r>
      <w:r>
        <w:rPr>
          <w:rFonts w:eastAsia="Arial" w:cs="Arial"/>
        </w:rPr>
        <w:t>f,</w:t>
      </w:r>
    </w:p>
    <w:p w14:paraId="7435717C" w14:textId="77777777" w:rsidR="00B640DD" w:rsidRDefault="00B640DD" w:rsidP="00BF0CCB">
      <w:pPr>
        <w:spacing w:before="17" w:line="260" w:lineRule="exact"/>
        <w:rPr>
          <w:sz w:val="26"/>
          <w:szCs w:val="26"/>
        </w:rPr>
      </w:pPr>
    </w:p>
    <w:p w14:paraId="414F8900" w14:textId="77777777" w:rsidR="00B640DD" w:rsidRDefault="00B640DD" w:rsidP="00BF0CCB">
      <w:pPr>
        <w:ind w:left="1540" w:right="58" w:hanging="360"/>
        <w:jc w:val="both"/>
        <w:rPr>
          <w:rFonts w:eastAsia="Arial" w:cs="Arial"/>
        </w:rPr>
      </w:pPr>
      <w:r>
        <w:rPr>
          <w:rFonts w:eastAsia="Arial" w:cs="Arial"/>
          <w:spacing w:val="1"/>
        </w:rPr>
        <w:t>h</w:t>
      </w:r>
      <w:r>
        <w:rPr>
          <w:rFonts w:eastAsia="Arial" w:cs="Arial"/>
        </w:rPr>
        <w:t xml:space="preserve">. </w:t>
      </w:r>
      <w:r>
        <w:rPr>
          <w:rFonts w:eastAsia="Arial" w:cs="Arial"/>
          <w:spacing w:val="15"/>
        </w:rPr>
        <w:t xml:space="preserve"> </w:t>
      </w:r>
      <w:r>
        <w:rPr>
          <w:rFonts w:eastAsia="Arial" w:cs="Arial"/>
        </w:rPr>
        <w:t>f</w:t>
      </w:r>
      <w:r>
        <w:rPr>
          <w:rFonts w:eastAsia="Arial" w:cs="Arial"/>
          <w:spacing w:val="1"/>
        </w:rPr>
        <w:t>o</w:t>
      </w:r>
      <w:r>
        <w:rPr>
          <w:rFonts w:eastAsia="Arial" w:cs="Arial"/>
        </w:rPr>
        <w:t>r</w:t>
      </w:r>
      <w:r>
        <w:rPr>
          <w:rFonts w:eastAsia="Arial" w:cs="Arial"/>
          <w:spacing w:val="2"/>
        </w:rPr>
        <w:t xml:space="preserve"> </w:t>
      </w:r>
      <w:r>
        <w:rPr>
          <w:rFonts w:eastAsia="Arial" w:cs="Arial"/>
        </w:rPr>
        <w:t>a</w:t>
      </w:r>
      <w:r>
        <w:rPr>
          <w:rFonts w:eastAsia="Arial" w:cs="Arial"/>
          <w:spacing w:val="3"/>
        </w:rPr>
        <w:t xml:space="preserve"> </w:t>
      </w:r>
      <w:r>
        <w:rPr>
          <w:rFonts w:eastAsia="Arial" w:cs="Arial"/>
          <w:spacing w:val="-2"/>
        </w:rPr>
        <w:t>y</w:t>
      </w:r>
      <w:r>
        <w:rPr>
          <w:rFonts w:eastAsia="Arial" w:cs="Arial"/>
          <w:spacing w:val="1"/>
        </w:rPr>
        <w:t>ea</w:t>
      </w:r>
      <w:r>
        <w:rPr>
          <w:rFonts w:eastAsia="Arial" w:cs="Arial"/>
        </w:rPr>
        <w:t>r</w:t>
      </w:r>
      <w:r>
        <w:rPr>
          <w:rFonts w:eastAsia="Arial" w:cs="Arial"/>
          <w:spacing w:val="2"/>
        </w:rPr>
        <w:t xml:space="preserve"> </w:t>
      </w:r>
      <w:r>
        <w:rPr>
          <w:rFonts w:eastAsia="Arial" w:cs="Arial"/>
        </w:rPr>
        <w:t>(the</w:t>
      </w:r>
      <w:r>
        <w:rPr>
          <w:rFonts w:eastAsia="Arial" w:cs="Arial"/>
          <w:spacing w:val="4"/>
        </w:rPr>
        <w:t xml:space="preserve"> </w:t>
      </w:r>
      <w:r>
        <w:rPr>
          <w:rFonts w:eastAsia="Arial" w:cs="Arial"/>
          <w:spacing w:val="-2"/>
        </w:rPr>
        <w:t>y</w:t>
      </w:r>
      <w:r>
        <w:rPr>
          <w:rFonts w:eastAsia="Arial" w:cs="Arial"/>
          <w:spacing w:val="1"/>
        </w:rPr>
        <w:t>ea</w:t>
      </w:r>
      <w:r>
        <w:rPr>
          <w:rFonts w:eastAsia="Arial" w:cs="Arial"/>
        </w:rPr>
        <w:t>r</w:t>
      </w:r>
      <w:r>
        <w:rPr>
          <w:rFonts w:eastAsia="Arial" w:cs="Arial"/>
          <w:spacing w:val="2"/>
        </w:rPr>
        <w:t xml:space="preserve"> </w:t>
      </w:r>
      <w:r>
        <w:rPr>
          <w:rFonts w:eastAsia="Arial" w:cs="Arial"/>
        </w:rPr>
        <w:t>c</w:t>
      </w:r>
      <w:r>
        <w:rPr>
          <w:rFonts w:eastAsia="Arial" w:cs="Arial"/>
          <w:spacing w:val="1"/>
        </w:rPr>
        <w:t>on</w:t>
      </w:r>
      <w:r>
        <w:rPr>
          <w:rFonts w:eastAsia="Arial" w:cs="Arial"/>
        </w:rPr>
        <w:t>c</w:t>
      </w:r>
      <w:r>
        <w:rPr>
          <w:rFonts w:eastAsia="Arial" w:cs="Arial"/>
          <w:spacing w:val="1"/>
        </w:rPr>
        <w:t>e</w:t>
      </w:r>
      <w:r>
        <w:rPr>
          <w:rFonts w:eastAsia="Arial" w:cs="Arial"/>
        </w:rPr>
        <w:t>rn</w:t>
      </w:r>
      <w:r>
        <w:rPr>
          <w:rFonts w:eastAsia="Arial" w:cs="Arial"/>
          <w:spacing w:val="-1"/>
        </w:rPr>
        <w:t>e</w:t>
      </w:r>
      <w:r>
        <w:rPr>
          <w:rFonts w:eastAsia="Arial" w:cs="Arial"/>
          <w:spacing w:val="1"/>
        </w:rPr>
        <w:t>d</w:t>
      </w:r>
      <w:r>
        <w:rPr>
          <w:rFonts w:eastAsia="Arial" w:cs="Arial"/>
        </w:rPr>
        <w:t>)</w:t>
      </w:r>
      <w:r>
        <w:rPr>
          <w:rFonts w:eastAsia="Arial" w:cs="Arial"/>
          <w:spacing w:val="2"/>
        </w:rPr>
        <w:t xml:space="preserve"> </w:t>
      </w:r>
      <w:r>
        <w:rPr>
          <w:rFonts w:eastAsia="Arial" w:cs="Arial"/>
          <w:spacing w:val="1"/>
        </w:rPr>
        <w:t>o</w:t>
      </w:r>
      <w:r>
        <w:rPr>
          <w:rFonts w:eastAsia="Arial" w:cs="Arial"/>
        </w:rPr>
        <w:t>t</w:t>
      </w:r>
      <w:r>
        <w:rPr>
          <w:rFonts w:eastAsia="Arial" w:cs="Arial"/>
          <w:spacing w:val="1"/>
        </w:rPr>
        <w:t>he</w:t>
      </w:r>
      <w:r>
        <w:rPr>
          <w:rFonts w:eastAsia="Arial" w:cs="Arial"/>
        </w:rPr>
        <w:t>r</w:t>
      </w:r>
      <w:r>
        <w:rPr>
          <w:rFonts w:eastAsia="Arial" w:cs="Arial"/>
          <w:spacing w:val="2"/>
        </w:rPr>
        <w:t xml:space="preserve"> </w:t>
      </w:r>
      <w:r>
        <w:rPr>
          <w:rFonts w:eastAsia="Arial" w:cs="Arial"/>
          <w:spacing w:val="-2"/>
        </w:rPr>
        <w:t>t</w:t>
      </w:r>
      <w:r>
        <w:rPr>
          <w:rFonts w:eastAsia="Arial" w:cs="Arial"/>
          <w:spacing w:val="1"/>
        </w:rPr>
        <w:t>ha</w:t>
      </w:r>
      <w:r>
        <w:rPr>
          <w:rFonts w:eastAsia="Arial" w:cs="Arial"/>
        </w:rPr>
        <w:t>n</w:t>
      </w:r>
      <w:r>
        <w:rPr>
          <w:rFonts w:eastAsia="Arial" w:cs="Arial"/>
          <w:spacing w:val="3"/>
        </w:rPr>
        <w:t xml:space="preserve"> </w:t>
      </w:r>
      <w:r>
        <w:rPr>
          <w:rFonts w:eastAsia="Arial" w:cs="Arial"/>
          <w:spacing w:val="-1"/>
        </w:rPr>
        <w:t>2</w:t>
      </w:r>
      <w:r>
        <w:rPr>
          <w:rFonts w:eastAsia="Arial" w:cs="Arial"/>
          <w:spacing w:val="1"/>
        </w:rPr>
        <w:t>017</w:t>
      </w:r>
      <w:r>
        <w:rPr>
          <w:rFonts w:eastAsia="Arial" w:cs="Arial"/>
          <w:spacing w:val="-2"/>
        </w:rPr>
        <w:t>/</w:t>
      </w:r>
      <w:r>
        <w:rPr>
          <w:rFonts w:eastAsia="Arial" w:cs="Arial"/>
          <w:spacing w:val="1"/>
        </w:rPr>
        <w:t>18</w:t>
      </w:r>
      <w:r>
        <w:rPr>
          <w:rFonts w:eastAsia="Arial" w:cs="Arial"/>
        </w:rPr>
        <w:t>,</w:t>
      </w:r>
      <w:r>
        <w:rPr>
          <w:rFonts w:eastAsia="Arial" w:cs="Arial"/>
          <w:spacing w:val="12"/>
        </w:rPr>
        <w:t xml:space="preserve"> </w:t>
      </w:r>
      <w:r>
        <w:rPr>
          <w:rFonts w:eastAsia="Arial" w:cs="Arial"/>
          <w:spacing w:val="-2"/>
        </w:rPr>
        <w:t>B</w:t>
      </w:r>
      <w:r>
        <w:rPr>
          <w:rFonts w:eastAsia="Arial" w:cs="Arial"/>
        </w:rPr>
        <w:t>L</w:t>
      </w:r>
      <w:r>
        <w:rPr>
          <w:rFonts w:eastAsia="Arial" w:cs="Arial"/>
          <w:spacing w:val="3"/>
        </w:rPr>
        <w:t xml:space="preserve"> </w:t>
      </w:r>
      <w:r>
        <w:rPr>
          <w:rFonts w:eastAsia="Arial" w:cs="Arial"/>
        </w:rPr>
        <w:t>is</w:t>
      </w:r>
      <w:r>
        <w:rPr>
          <w:rFonts w:eastAsia="Arial" w:cs="Arial"/>
          <w:spacing w:val="2"/>
        </w:rPr>
        <w:t xml:space="preserve"> </w:t>
      </w:r>
      <w:r>
        <w:rPr>
          <w:rFonts w:eastAsia="Arial" w:cs="Arial"/>
        </w:rPr>
        <w:t>(BL</w:t>
      </w:r>
      <w:r>
        <w:rPr>
          <w:rFonts w:eastAsia="Arial" w:cs="Arial"/>
          <w:spacing w:val="3"/>
        </w:rPr>
        <w:t xml:space="preserve"> </w:t>
      </w:r>
      <w:r>
        <w:rPr>
          <w:rFonts w:eastAsia="Arial" w:cs="Arial"/>
        </w:rPr>
        <w:t xml:space="preserve">x </w:t>
      </w:r>
      <w:r>
        <w:rPr>
          <w:rFonts w:eastAsia="Arial" w:cs="Arial"/>
          <w:spacing w:val="3"/>
        </w:rPr>
        <w:t>A</w:t>
      </w:r>
      <w:r>
        <w:rPr>
          <w:rFonts w:eastAsia="Arial" w:cs="Arial"/>
        </w:rPr>
        <w:t>F)</w:t>
      </w:r>
      <w:r>
        <w:rPr>
          <w:rFonts w:eastAsia="Arial" w:cs="Arial"/>
          <w:spacing w:val="1"/>
        </w:rPr>
        <w:t xml:space="preserve"> o</w:t>
      </w:r>
      <w:r>
        <w:rPr>
          <w:rFonts w:eastAsia="Arial" w:cs="Arial"/>
        </w:rPr>
        <w:t>r (BL</w:t>
      </w:r>
      <w:r>
        <w:rPr>
          <w:rFonts w:eastAsia="Arial" w:cs="Arial"/>
          <w:spacing w:val="4"/>
        </w:rPr>
        <w:t xml:space="preserve"> </w:t>
      </w:r>
      <w:r>
        <w:rPr>
          <w:rFonts w:eastAsia="Arial" w:cs="Arial"/>
        </w:rPr>
        <w:t>+</w:t>
      </w:r>
      <w:r>
        <w:rPr>
          <w:rFonts w:eastAsia="Arial" w:cs="Arial"/>
          <w:spacing w:val="2"/>
        </w:rPr>
        <w:t xml:space="preserve"> </w:t>
      </w:r>
      <w:r>
        <w:rPr>
          <w:rFonts w:eastAsia="Arial" w:cs="Arial"/>
          <w:spacing w:val="1"/>
        </w:rPr>
        <w:t>6</w:t>
      </w:r>
      <w:r>
        <w:rPr>
          <w:rFonts w:eastAsia="Arial" w:cs="Arial"/>
          <w:spacing w:val="-1"/>
        </w:rPr>
        <w:t>0</w:t>
      </w:r>
      <w:r>
        <w:rPr>
          <w:rFonts w:eastAsia="Arial" w:cs="Arial"/>
          <w:spacing w:val="1"/>
        </w:rPr>
        <w:t>0</w:t>
      </w:r>
      <w:r>
        <w:rPr>
          <w:rFonts w:eastAsia="Arial" w:cs="Arial"/>
        </w:rPr>
        <w:t xml:space="preserve">) </w:t>
      </w:r>
      <w:r>
        <w:rPr>
          <w:rFonts w:eastAsia="Arial" w:cs="Arial"/>
          <w:spacing w:val="3"/>
        </w:rPr>
        <w:t>f</w:t>
      </w:r>
      <w:r>
        <w:rPr>
          <w:rFonts w:eastAsia="Arial" w:cs="Arial"/>
        </w:rPr>
        <w:t>r</w:t>
      </w:r>
      <w:r>
        <w:rPr>
          <w:rFonts w:eastAsia="Arial" w:cs="Arial"/>
          <w:spacing w:val="-2"/>
        </w:rPr>
        <w:t>o</w:t>
      </w:r>
      <w:r>
        <w:rPr>
          <w:rFonts w:eastAsia="Arial" w:cs="Arial"/>
        </w:rPr>
        <w:t>m</w:t>
      </w:r>
      <w:r>
        <w:rPr>
          <w:rFonts w:eastAsia="Arial" w:cs="Arial"/>
          <w:spacing w:val="4"/>
        </w:rPr>
        <w:t xml:space="preserve"> </w:t>
      </w:r>
      <w:r>
        <w:rPr>
          <w:rFonts w:eastAsia="Arial" w:cs="Arial"/>
        </w:rPr>
        <w:t>t</w:t>
      </w:r>
      <w:r>
        <w:rPr>
          <w:rFonts w:eastAsia="Arial" w:cs="Arial"/>
          <w:spacing w:val="-1"/>
        </w:rPr>
        <w:t>h</w:t>
      </w:r>
      <w:r>
        <w:rPr>
          <w:rFonts w:eastAsia="Arial" w:cs="Arial"/>
        </w:rPr>
        <w:t>e</w:t>
      </w:r>
      <w:r>
        <w:rPr>
          <w:rFonts w:eastAsia="Arial" w:cs="Arial"/>
          <w:spacing w:val="4"/>
        </w:rPr>
        <w:t xml:space="preserve"> </w:t>
      </w:r>
      <w:r>
        <w:rPr>
          <w:rFonts w:eastAsia="Arial" w:cs="Arial"/>
          <w:spacing w:val="-2"/>
        </w:rPr>
        <w:t>y</w:t>
      </w:r>
      <w:r>
        <w:rPr>
          <w:rFonts w:eastAsia="Arial" w:cs="Arial"/>
          <w:spacing w:val="-1"/>
        </w:rPr>
        <w:t>e</w:t>
      </w:r>
      <w:r>
        <w:rPr>
          <w:rFonts w:eastAsia="Arial" w:cs="Arial"/>
          <w:spacing w:val="1"/>
        </w:rPr>
        <w:t>a</w:t>
      </w:r>
      <w:r>
        <w:rPr>
          <w:rFonts w:eastAsia="Arial" w:cs="Arial"/>
        </w:rPr>
        <w:t>r</w:t>
      </w:r>
      <w:r>
        <w:rPr>
          <w:rFonts w:eastAsia="Arial" w:cs="Arial"/>
          <w:spacing w:val="2"/>
        </w:rPr>
        <w:t xml:space="preserve"> </w:t>
      </w:r>
      <w:r>
        <w:rPr>
          <w:rFonts w:eastAsia="Arial" w:cs="Arial"/>
        </w:rPr>
        <w:t>i</w:t>
      </w:r>
      <w:r>
        <w:rPr>
          <w:rFonts w:eastAsia="Arial" w:cs="Arial"/>
          <w:spacing w:val="-1"/>
        </w:rPr>
        <w:t>m</w:t>
      </w:r>
      <w:r>
        <w:rPr>
          <w:rFonts w:eastAsia="Arial" w:cs="Arial"/>
          <w:spacing w:val="1"/>
        </w:rPr>
        <w:t>med</w:t>
      </w:r>
      <w:r>
        <w:rPr>
          <w:rFonts w:eastAsia="Arial" w:cs="Arial"/>
        </w:rPr>
        <w:t>i</w:t>
      </w:r>
      <w:r>
        <w:rPr>
          <w:rFonts w:eastAsia="Arial" w:cs="Arial"/>
          <w:spacing w:val="-2"/>
        </w:rPr>
        <w:t>a</w:t>
      </w:r>
      <w:r>
        <w:rPr>
          <w:rFonts w:eastAsia="Arial" w:cs="Arial"/>
        </w:rPr>
        <w:t>t</w:t>
      </w:r>
      <w:r>
        <w:rPr>
          <w:rFonts w:eastAsia="Arial" w:cs="Arial"/>
          <w:spacing w:val="1"/>
        </w:rPr>
        <w:t>e</w:t>
      </w:r>
      <w:r>
        <w:rPr>
          <w:rFonts w:eastAsia="Arial" w:cs="Arial"/>
        </w:rPr>
        <w:t>ly</w:t>
      </w:r>
      <w:r>
        <w:rPr>
          <w:rFonts w:eastAsia="Arial" w:cs="Arial"/>
          <w:spacing w:val="5"/>
        </w:rPr>
        <w:t xml:space="preserve"> </w:t>
      </w:r>
      <w:r>
        <w:rPr>
          <w:rFonts w:eastAsia="Arial" w:cs="Arial"/>
        </w:rPr>
        <w:t>t</w:t>
      </w:r>
      <w:r>
        <w:rPr>
          <w:rFonts w:eastAsia="Arial" w:cs="Arial"/>
          <w:spacing w:val="1"/>
        </w:rPr>
        <w:t>h</w:t>
      </w:r>
      <w:r>
        <w:rPr>
          <w:rFonts w:eastAsia="Arial" w:cs="Arial"/>
        </w:rPr>
        <w:t>e</w:t>
      </w:r>
      <w:r>
        <w:rPr>
          <w:rFonts w:eastAsia="Arial" w:cs="Arial"/>
          <w:spacing w:val="2"/>
        </w:rPr>
        <w:t xml:space="preserve"> </w:t>
      </w:r>
      <w:r>
        <w:rPr>
          <w:rFonts w:eastAsia="Arial" w:cs="Arial"/>
          <w:spacing w:val="-2"/>
        </w:rPr>
        <w:t>y</w:t>
      </w:r>
      <w:r>
        <w:rPr>
          <w:rFonts w:eastAsia="Arial" w:cs="Arial"/>
          <w:spacing w:val="1"/>
        </w:rPr>
        <w:t>ea</w:t>
      </w:r>
      <w:r>
        <w:rPr>
          <w:rFonts w:eastAsia="Arial" w:cs="Arial"/>
        </w:rPr>
        <w:t>r</w:t>
      </w:r>
      <w:r>
        <w:rPr>
          <w:rFonts w:eastAsia="Arial" w:cs="Arial"/>
          <w:spacing w:val="2"/>
        </w:rPr>
        <w:t xml:space="preserve"> </w:t>
      </w:r>
      <w:r>
        <w:rPr>
          <w:rFonts w:eastAsia="Arial" w:cs="Arial"/>
        </w:rPr>
        <w:t>c</w:t>
      </w:r>
      <w:r>
        <w:rPr>
          <w:rFonts w:eastAsia="Arial" w:cs="Arial"/>
          <w:spacing w:val="1"/>
        </w:rPr>
        <w:t>on</w:t>
      </w:r>
      <w:r>
        <w:rPr>
          <w:rFonts w:eastAsia="Arial" w:cs="Arial"/>
        </w:rPr>
        <w:t>c</w:t>
      </w:r>
      <w:r>
        <w:rPr>
          <w:rFonts w:eastAsia="Arial" w:cs="Arial"/>
          <w:spacing w:val="1"/>
        </w:rPr>
        <w:t>e</w:t>
      </w:r>
      <w:r>
        <w:rPr>
          <w:rFonts w:eastAsia="Arial" w:cs="Arial"/>
          <w:spacing w:val="-3"/>
        </w:rPr>
        <w:t>r</w:t>
      </w:r>
      <w:r>
        <w:rPr>
          <w:rFonts w:eastAsia="Arial" w:cs="Arial"/>
          <w:spacing w:val="1"/>
        </w:rPr>
        <w:t>ne</w:t>
      </w:r>
      <w:r>
        <w:rPr>
          <w:rFonts w:eastAsia="Arial" w:cs="Arial"/>
        </w:rPr>
        <w:t>d</w:t>
      </w:r>
      <w:r>
        <w:rPr>
          <w:rFonts w:eastAsia="Arial" w:cs="Arial"/>
          <w:spacing w:val="2"/>
        </w:rPr>
        <w:t xml:space="preserve"> </w:t>
      </w:r>
      <w:r>
        <w:rPr>
          <w:rFonts w:eastAsia="Arial" w:cs="Arial"/>
          <w:spacing w:val="-3"/>
        </w:rPr>
        <w:t>w</w:t>
      </w:r>
      <w:r>
        <w:rPr>
          <w:rFonts w:eastAsia="Arial" w:cs="Arial"/>
          <w:spacing w:val="1"/>
        </w:rPr>
        <w:t>h</w:t>
      </w:r>
      <w:r>
        <w:rPr>
          <w:rFonts w:eastAsia="Arial" w:cs="Arial"/>
        </w:rPr>
        <w:t>ich</w:t>
      </w:r>
      <w:r>
        <w:rPr>
          <w:rFonts w:eastAsia="Arial" w:cs="Arial"/>
          <w:spacing w:val="1"/>
        </w:rPr>
        <w:t>e</w:t>
      </w:r>
      <w:r>
        <w:rPr>
          <w:rFonts w:eastAsia="Arial" w:cs="Arial"/>
        </w:rPr>
        <w:t>v</w:t>
      </w:r>
      <w:r>
        <w:rPr>
          <w:rFonts w:eastAsia="Arial" w:cs="Arial"/>
          <w:spacing w:val="1"/>
        </w:rPr>
        <w:t>e</w:t>
      </w:r>
      <w:r>
        <w:rPr>
          <w:rFonts w:eastAsia="Arial" w:cs="Arial"/>
        </w:rPr>
        <w:t>r</w:t>
      </w:r>
      <w:r>
        <w:rPr>
          <w:rFonts w:eastAsia="Arial" w:cs="Arial"/>
          <w:spacing w:val="2"/>
        </w:rPr>
        <w:t xml:space="preserve"> </w:t>
      </w:r>
      <w:r>
        <w:rPr>
          <w:rFonts w:eastAsia="Arial" w:cs="Arial"/>
        </w:rPr>
        <w:t>is t</w:t>
      </w:r>
      <w:r>
        <w:rPr>
          <w:rFonts w:eastAsia="Arial" w:cs="Arial"/>
          <w:spacing w:val="1"/>
        </w:rPr>
        <w:t>h</w:t>
      </w:r>
      <w:r>
        <w:rPr>
          <w:rFonts w:eastAsia="Arial" w:cs="Arial"/>
        </w:rPr>
        <w:t>e</w:t>
      </w:r>
      <w:r>
        <w:rPr>
          <w:rFonts w:eastAsia="Arial" w:cs="Arial"/>
          <w:spacing w:val="1"/>
        </w:rPr>
        <w:t xml:space="preserve"> </w:t>
      </w:r>
      <w:r>
        <w:rPr>
          <w:rFonts w:eastAsia="Arial" w:cs="Arial"/>
          <w:spacing w:val="-1"/>
        </w:rPr>
        <w:t>g</w:t>
      </w:r>
      <w:r>
        <w:rPr>
          <w:rFonts w:eastAsia="Arial" w:cs="Arial"/>
        </w:rPr>
        <w:t>re</w:t>
      </w:r>
      <w:r>
        <w:rPr>
          <w:rFonts w:eastAsia="Arial" w:cs="Arial"/>
          <w:spacing w:val="1"/>
        </w:rPr>
        <w:t>a</w:t>
      </w:r>
      <w:r>
        <w:rPr>
          <w:rFonts w:eastAsia="Arial" w:cs="Arial"/>
          <w:spacing w:val="-2"/>
        </w:rPr>
        <w:t>t</w:t>
      </w:r>
      <w:r>
        <w:rPr>
          <w:rFonts w:eastAsia="Arial" w:cs="Arial"/>
          <w:spacing w:val="1"/>
        </w:rPr>
        <w:t>e</w:t>
      </w:r>
      <w:r>
        <w:rPr>
          <w:rFonts w:eastAsia="Arial" w:cs="Arial"/>
        </w:rPr>
        <w:t>r.</w:t>
      </w:r>
    </w:p>
    <w:p w14:paraId="23478EA8" w14:textId="77777777" w:rsidR="00B640DD" w:rsidRDefault="00B640DD" w:rsidP="00BF0CCB">
      <w:pPr>
        <w:spacing w:before="16" w:line="260" w:lineRule="exact"/>
        <w:rPr>
          <w:sz w:val="26"/>
          <w:szCs w:val="26"/>
        </w:rPr>
      </w:pPr>
    </w:p>
    <w:p w14:paraId="0B388BB7" w14:textId="77777777" w:rsidR="00B640DD" w:rsidRDefault="00B640DD" w:rsidP="00BF0CCB">
      <w:pPr>
        <w:tabs>
          <w:tab w:val="left" w:pos="0"/>
        </w:tabs>
        <w:ind w:right="59"/>
        <w:jc w:val="both"/>
        <w:rPr>
          <w:rFonts w:eastAsia="Arial" w:cs="Arial"/>
        </w:rPr>
      </w:pPr>
      <w:r>
        <w:rPr>
          <w:rFonts w:eastAsia="Arial" w:cs="Arial"/>
        </w:rPr>
        <w:t>No</w:t>
      </w:r>
      <w:r>
        <w:rPr>
          <w:rFonts w:eastAsia="Arial" w:cs="Arial"/>
          <w:spacing w:val="22"/>
        </w:rPr>
        <w:t xml:space="preserve"> </w:t>
      </w:r>
      <w:r>
        <w:rPr>
          <w:rFonts w:eastAsia="Arial" w:cs="Arial"/>
        </w:rPr>
        <w:t>c</w:t>
      </w:r>
      <w:r>
        <w:rPr>
          <w:rFonts w:eastAsia="Arial" w:cs="Arial"/>
          <w:spacing w:val="1"/>
        </w:rPr>
        <w:t>han</w:t>
      </w:r>
      <w:r>
        <w:rPr>
          <w:rFonts w:eastAsia="Arial" w:cs="Arial"/>
          <w:spacing w:val="-1"/>
        </w:rPr>
        <w:t>g</w:t>
      </w:r>
      <w:r>
        <w:rPr>
          <w:rFonts w:eastAsia="Arial" w:cs="Arial"/>
        </w:rPr>
        <w:t>e</w:t>
      </w:r>
      <w:r>
        <w:rPr>
          <w:rFonts w:eastAsia="Arial" w:cs="Arial"/>
          <w:spacing w:val="23"/>
        </w:rPr>
        <w:t xml:space="preserve"> </w:t>
      </w:r>
      <w:r>
        <w:rPr>
          <w:rFonts w:eastAsia="Arial" w:cs="Arial"/>
        </w:rPr>
        <w:t>is</w:t>
      </w:r>
      <w:r>
        <w:rPr>
          <w:rFonts w:eastAsia="Arial" w:cs="Arial"/>
          <w:spacing w:val="21"/>
        </w:rPr>
        <w:t xml:space="preserve"> </w:t>
      </w:r>
      <w:r>
        <w:rPr>
          <w:rFonts w:eastAsia="Arial" w:cs="Arial"/>
          <w:spacing w:val="-1"/>
        </w:rPr>
        <w:t>m</w:t>
      </w:r>
      <w:r>
        <w:rPr>
          <w:rFonts w:eastAsia="Arial" w:cs="Arial"/>
          <w:spacing w:val="1"/>
        </w:rPr>
        <w:t>a</w:t>
      </w:r>
      <w:r>
        <w:rPr>
          <w:rFonts w:eastAsia="Arial" w:cs="Arial"/>
          <w:spacing w:val="-1"/>
        </w:rPr>
        <w:t>d</w:t>
      </w:r>
      <w:r>
        <w:rPr>
          <w:rFonts w:eastAsia="Arial" w:cs="Arial"/>
        </w:rPr>
        <w:t>e</w:t>
      </w:r>
      <w:r>
        <w:rPr>
          <w:rFonts w:eastAsia="Arial" w:cs="Arial"/>
          <w:spacing w:val="23"/>
        </w:rPr>
        <w:t xml:space="preserve"> </w:t>
      </w:r>
      <w:r>
        <w:rPr>
          <w:rFonts w:eastAsia="Arial" w:cs="Arial"/>
        </w:rPr>
        <w:t>to</w:t>
      </w:r>
      <w:r>
        <w:rPr>
          <w:rFonts w:eastAsia="Arial" w:cs="Arial"/>
          <w:spacing w:val="21"/>
        </w:rPr>
        <w:t xml:space="preserve"> </w:t>
      </w:r>
      <w:r>
        <w:rPr>
          <w:rFonts w:eastAsia="Arial" w:cs="Arial"/>
        </w:rPr>
        <w:t>t</w:t>
      </w:r>
      <w:r>
        <w:rPr>
          <w:rFonts w:eastAsia="Arial" w:cs="Arial"/>
          <w:spacing w:val="1"/>
        </w:rPr>
        <w:t>h</w:t>
      </w:r>
      <w:r>
        <w:rPr>
          <w:rFonts w:eastAsia="Arial" w:cs="Arial"/>
        </w:rPr>
        <w:t>e</w:t>
      </w:r>
      <w:r>
        <w:rPr>
          <w:rFonts w:eastAsia="Arial" w:cs="Arial"/>
          <w:spacing w:val="20"/>
        </w:rPr>
        <w:t xml:space="preserve"> </w:t>
      </w:r>
      <w:r>
        <w:rPr>
          <w:rFonts w:eastAsia="Arial" w:cs="Arial"/>
          <w:spacing w:val="1"/>
        </w:rPr>
        <w:t>me</w:t>
      </w:r>
      <w:r>
        <w:rPr>
          <w:rFonts w:eastAsia="Arial" w:cs="Arial"/>
          <w:spacing w:val="-1"/>
        </w:rPr>
        <w:t>a</w:t>
      </w:r>
      <w:r>
        <w:rPr>
          <w:rFonts w:eastAsia="Arial" w:cs="Arial"/>
          <w:spacing w:val="1"/>
        </w:rPr>
        <w:t>n</w:t>
      </w:r>
      <w:r>
        <w:rPr>
          <w:rFonts w:eastAsia="Arial" w:cs="Arial"/>
        </w:rPr>
        <w:t>ing</w:t>
      </w:r>
      <w:r>
        <w:rPr>
          <w:rFonts w:eastAsia="Arial" w:cs="Arial"/>
          <w:spacing w:val="21"/>
        </w:rPr>
        <w:t xml:space="preserve"> </w:t>
      </w:r>
      <w:r>
        <w:rPr>
          <w:rFonts w:eastAsia="Arial" w:cs="Arial"/>
          <w:spacing w:val="-1"/>
        </w:rPr>
        <w:t>o</w:t>
      </w:r>
      <w:r>
        <w:rPr>
          <w:rFonts w:eastAsia="Arial" w:cs="Arial"/>
        </w:rPr>
        <w:t>f</w:t>
      </w:r>
      <w:r>
        <w:rPr>
          <w:rFonts w:eastAsia="Arial" w:cs="Arial"/>
          <w:spacing w:val="24"/>
        </w:rPr>
        <w:t xml:space="preserve"> </w:t>
      </w:r>
      <w:r>
        <w:rPr>
          <w:rFonts w:eastAsia="Arial" w:cs="Arial"/>
        </w:rPr>
        <w:t>N</w:t>
      </w:r>
      <w:r>
        <w:rPr>
          <w:rFonts w:eastAsia="Arial" w:cs="Arial"/>
          <w:spacing w:val="-1"/>
        </w:rPr>
        <w:t>C</w:t>
      </w:r>
      <w:r>
        <w:rPr>
          <w:rFonts w:eastAsia="Arial" w:cs="Arial"/>
          <w:spacing w:val="7"/>
        </w:rPr>
        <w:t>A</w:t>
      </w:r>
      <w:r>
        <w:rPr>
          <w:rFonts w:eastAsia="Arial" w:cs="Arial"/>
        </w:rPr>
        <w:t xml:space="preserve">. </w:t>
      </w:r>
      <w:r>
        <w:rPr>
          <w:rFonts w:eastAsia="Arial" w:cs="Arial"/>
          <w:spacing w:val="42"/>
        </w:rPr>
        <w:t xml:space="preserve"> </w:t>
      </w:r>
      <w:r>
        <w:rPr>
          <w:rFonts w:eastAsia="Arial" w:cs="Arial"/>
        </w:rPr>
        <w:t>Ho</w:t>
      </w:r>
      <w:r>
        <w:rPr>
          <w:rFonts w:eastAsia="Arial" w:cs="Arial"/>
          <w:spacing w:val="-2"/>
        </w:rPr>
        <w:t>w</w:t>
      </w:r>
      <w:r>
        <w:rPr>
          <w:rFonts w:eastAsia="Arial" w:cs="Arial"/>
          <w:spacing w:val="3"/>
        </w:rPr>
        <w:t>e</w:t>
      </w:r>
      <w:r>
        <w:rPr>
          <w:rFonts w:eastAsia="Arial" w:cs="Arial"/>
          <w:spacing w:val="-2"/>
        </w:rPr>
        <w:t>v</w:t>
      </w:r>
      <w:r>
        <w:rPr>
          <w:rFonts w:eastAsia="Arial" w:cs="Arial"/>
          <w:spacing w:val="1"/>
        </w:rPr>
        <w:t>e</w:t>
      </w:r>
      <w:r>
        <w:rPr>
          <w:rFonts w:eastAsia="Arial" w:cs="Arial"/>
        </w:rPr>
        <w:t>r,</w:t>
      </w:r>
      <w:r>
        <w:rPr>
          <w:rFonts w:eastAsia="Arial" w:cs="Arial"/>
          <w:spacing w:val="22"/>
        </w:rPr>
        <w:t xml:space="preserve"> </w:t>
      </w:r>
      <w:r>
        <w:rPr>
          <w:rFonts w:eastAsia="Arial" w:cs="Arial"/>
          <w:spacing w:val="1"/>
        </w:rPr>
        <w:t>a</w:t>
      </w:r>
      <w:r>
        <w:rPr>
          <w:rFonts w:eastAsia="Arial" w:cs="Arial"/>
        </w:rPr>
        <w:t>s</w:t>
      </w:r>
      <w:r>
        <w:rPr>
          <w:rFonts w:eastAsia="Arial" w:cs="Arial"/>
          <w:spacing w:val="22"/>
        </w:rPr>
        <w:t xml:space="preserve"> </w:t>
      </w:r>
      <w:r>
        <w:rPr>
          <w:rFonts w:eastAsia="Arial" w:cs="Arial"/>
          <w:spacing w:val="1"/>
        </w:rPr>
        <w:t>d</w:t>
      </w:r>
      <w:r>
        <w:rPr>
          <w:rFonts w:eastAsia="Arial" w:cs="Arial"/>
        </w:rPr>
        <w:t>iscuss</w:t>
      </w:r>
      <w:r>
        <w:rPr>
          <w:rFonts w:eastAsia="Arial" w:cs="Arial"/>
          <w:spacing w:val="1"/>
        </w:rPr>
        <w:t>e</w:t>
      </w:r>
      <w:r>
        <w:rPr>
          <w:rFonts w:eastAsia="Arial" w:cs="Arial"/>
        </w:rPr>
        <w:t>d</w:t>
      </w:r>
      <w:r>
        <w:rPr>
          <w:rFonts w:eastAsia="Arial" w:cs="Arial"/>
          <w:spacing w:val="23"/>
        </w:rPr>
        <w:t xml:space="preserve"> </w:t>
      </w:r>
      <w:r>
        <w:rPr>
          <w:rFonts w:eastAsia="Arial" w:cs="Arial"/>
          <w:spacing w:val="1"/>
        </w:rPr>
        <w:t>a</w:t>
      </w:r>
      <w:r>
        <w:rPr>
          <w:rFonts w:eastAsia="Arial" w:cs="Arial"/>
          <w:spacing w:val="-1"/>
        </w:rPr>
        <w:t>b</w:t>
      </w:r>
      <w:r>
        <w:rPr>
          <w:rFonts w:eastAsia="Arial" w:cs="Arial"/>
          <w:spacing w:val="1"/>
        </w:rPr>
        <w:t>o</w:t>
      </w:r>
      <w:r>
        <w:rPr>
          <w:rFonts w:eastAsia="Arial" w:cs="Arial"/>
          <w:spacing w:val="-2"/>
        </w:rPr>
        <w:t>v</w:t>
      </w:r>
      <w:r>
        <w:rPr>
          <w:rFonts w:eastAsia="Arial" w:cs="Arial"/>
          <w:spacing w:val="1"/>
        </w:rPr>
        <w:t>e</w:t>
      </w:r>
      <w:r>
        <w:rPr>
          <w:rFonts w:eastAsia="Arial" w:cs="Arial"/>
        </w:rPr>
        <w:t xml:space="preserve">, </w:t>
      </w:r>
      <w:r>
        <w:rPr>
          <w:rFonts w:eastAsia="Arial" w:cs="Arial"/>
          <w:spacing w:val="1"/>
        </w:rPr>
        <w:t>e</w:t>
      </w:r>
      <w:r>
        <w:rPr>
          <w:rFonts w:eastAsia="Arial" w:cs="Arial"/>
        </w:rPr>
        <w:t>l</w:t>
      </w:r>
      <w:r>
        <w:rPr>
          <w:rFonts w:eastAsia="Arial" w:cs="Arial"/>
          <w:spacing w:val="-1"/>
        </w:rPr>
        <w:t>ig</w:t>
      </w:r>
      <w:r>
        <w:rPr>
          <w:rFonts w:eastAsia="Arial" w:cs="Arial"/>
        </w:rPr>
        <w:t>ibil</w:t>
      </w:r>
      <w:r>
        <w:rPr>
          <w:rFonts w:eastAsia="Arial" w:cs="Arial"/>
          <w:spacing w:val="-1"/>
        </w:rPr>
        <w:t>i</w:t>
      </w:r>
      <w:r>
        <w:rPr>
          <w:rFonts w:eastAsia="Arial" w:cs="Arial"/>
          <w:spacing w:val="3"/>
        </w:rPr>
        <w:t>t</w:t>
      </w:r>
      <w:r>
        <w:rPr>
          <w:rFonts w:eastAsia="Arial" w:cs="Arial"/>
        </w:rPr>
        <w:t xml:space="preserve">y </w:t>
      </w:r>
      <w:r>
        <w:rPr>
          <w:rFonts w:eastAsia="Arial" w:cs="Arial"/>
          <w:spacing w:val="3"/>
        </w:rPr>
        <w:t>f</w:t>
      </w:r>
      <w:r>
        <w:rPr>
          <w:rFonts w:eastAsia="Arial" w:cs="Arial"/>
          <w:spacing w:val="1"/>
        </w:rPr>
        <w:t>o</w:t>
      </w:r>
      <w:r>
        <w:rPr>
          <w:rFonts w:eastAsia="Arial" w:cs="Arial"/>
        </w:rPr>
        <w:t>r</w:t>
      </w:r>
      <w:r>
        <w:rPr>
          <w:rFonts w:eastAsia="Arial" w:cs="Arial"/>
          <w:spacing w:val="1"/>
        </w:rPr>
        <w:t xml:space="preserve"> </w:t>
      </w:r>
      <w:r>
        <w:rPr>
          <w:rFonts w:eastAsia="Arial" w:cs="Arial"/>
        </w:rPr>
        <w:t>S</w:t>
      </w:r>
      <w:r>
        <w:rPr>
          <w:rFonts w:eastAsia="Arial" w:cs="Arial"/>
          <w:spacing w:val="1"/>
        </w:rPr>
        <w:t>u</w:t>
      </w:r>
      <w:r>
        <w:rPr>
          <w:rFonts w:eastAsia="Arial" w:cs="Arial"/>
          <w:spacing w:val="-1"/>
        </w:rPr>
        <w:t>p</w:t>
      </w:r>
      <w:r>
        <w:rPr>
          <w:rFonts w:eastAsia="Arial" w:cs="Arial"/>
          <w:spacing w:val="1"/>
        </w:rPr>
        <w:t>po</w:t>
      </w:r>
      <w:r>
        <w:rPr>
          <w:rFonts w:eastAsia="Arial" w:cs="Arial"/>
        </w:rPr>
        <w:t>rti</w:t>
      </w:r>
      <w:r>
        <w:rPr>
          <w:rFonts w:eastAsia="Arial" w:cs="Arial"/>
          <w:spacing w:val="-2"/>
        </w:rPr>
        <w:t>n</w:t>
      </w:r>
      <w:r>
        <w:rPr>
          <w:rFonts w:eastAsia="Arial" w:cs="Arial"/>
        </w:rPr>
        <w:t>g</w:t>
      </w:r>
      <w:r>
        <w:rPr>
          <w:rFonts w:eastAsia="Arial" w:cs="Arial"/>
          <w:spacing w:val="1"/>
        </w:rPr>
        <w:t xml:space="preserve"> </w:t>
      </w:r>
      <w:r>
        <w:rPr>
          <w:rFonts w:eastAsia="Arial" w:cs="Arial"/>
        </w:rPr>
        <w:t>S</w:t>
      </w:r>
      <w:r>
        <w:rPr>
          <w:rFonts w:eastAsia="Arial" w:cs="Arial"/>
          <w:spacing w:val="1"/>
        </w:rPr>
        <w:t>ma</w:t>
      </w:r>
      <w:r>
        <w:rPr>
          <w:rFonts w:eastAsia="Arial" w:cs="Arial"/>
        </w:rPr>
        <w:t>ll</w:t>
      </w:r>
      <w:r>
        <w:rPr>
          <w:rFonts w:eastAsia="Arial" w:cs="Arial"/>
          <w:spacing w:val="1"/>
        </w:rPr>
        <w:t xml:space="preserve"> </w:t>
      </w:r>
      <w:r>
        <w:rPr>
          <w:rFonts w:eastAsia="Arial" w:cs="Arial"/>
        </w:rPr>
        <w:t>B</w:t>
      </w:r>
      <w:r>
        <w:rPr>
          <w:rFonts w:eastAsia="Arial" w:cs="Arial"/>
          <w:spacing w:val="1"/>
        </w:rPr>
        <w:t>u</w:t>
      </w:r>
      <w:r>
        <w:rPr>
          <w:rFonts w:eastAsia="Arial" w:cs="Arial"/>
        </w:rPr>
        <w:t>si</w:t>
      </w:r>
      <w:r>
        <w:rPr>
          <w:rFonts w:eastAsia="Arial" w:cs="Arial"/>
          <w:spacing w:val="-2"/>
        </w:rPr>
        <w:t>n</w:t>
      </w:r>
      <w:r>
        <w:rPr>
          <w:rFonts w:eastAsia="Arial" w:cs="Arial"/>
          <w:spacing w:val="1"/>
        </w:rPr>
        <w:t>e</w:t>
      </w:r>
      <w:r>
        <w:rPr>
          <w:rFonts w:eastAsia="Arial" w:cs="Arial"/>
        </w:rPr>
        <w:t>ss</w:t>
      </w:r>
      <w:r>
        <w:rPr>
          <w:rFonts w:eastAsia="Arial" w:cs="Arial"/>
          <w:spacing w:val="1"/>
        </w:rPr>
        <w:t>e</w:t>
      </w:r>
      <w:r>
        <w:rPr>
          <w:rFonts w:eastAsia="Arial" w:cs="Arial"/>
        </w:rPr>
        <w:t>s</w:t>
      </w:r>
      <w:r>
        <w:rPr>
          <w:rFonts w:eastAsia="Arial" w:cs="Arial"/>
          <w:spacing w:val="2"/>
        </w:rPr>
        <w:t xml:space="preserve"> </w:t>
      </w:r>
      <w:r>
        <w:rPr>
          <w:rFonts w:eastAsia="Arial" w:cs="Arial"/>
        </w:rPr>
        <w:t>r</w:t>
      </w:r>
      <w:r>
        <w:rPr>
          <w:rFonts w:eastAsia="Arial" w:cs="Arial"/>
          <w:spacing w:val="-2"/>
        </w:rPr>
        <w:t>e</w:t>
      </w:r>
      <w:r>
        <w:rPr>
          <w:rFonts w:eastAsia="Arial" w:cs="Arial"/>
        </w:rPr>
        <w:t>l</w:t>
      </w:r>
      <w:r>
        <w:rPr>
          <w:rFonts w:eastAsia="Arial" w:cs="Arial"/>
          <w:spacing w:val="-1"/>
        </w:rPr>
        <w:t>i</w:t>
      </w:r>
      <w:r>
        <w:rPr>
          <w:rFonts w:eastAsia="Arial" w:cs="Arial"/>
          <w:spacing w:val="1"/>
        </w:rPr>
        <w:t>e</w:t>
      </w:r>
      <w:r>
        <w:rPr>
          <w:rFonts w:eastAsia="Arial" w:cs="Arial"/>
        </w:rPr>
        <w:t>f</w:t>
      </w:r>
      <w:r>
        <w:rPr>
          <w:rFonts w:eastAsia="Arial" w:cs="Arial"/>
          <w:spacing w:val="5"/>
        </w:rPr>
        <w:t xml:space="preserve"> </w:t>
      </w:r>
      <w:r>
        <w:rPr>
          <w:rFonts w:eastAsia="Arial" w:cs="Arial"/>
          <w:spacing w:val="-2"/>
        </w:rPr>
        <w:t>c</w:t>
      </w:r>
      <w:r>
        <w:rPr>
          <w:rFonts w:eastAsia="Arial" w:cs="Arial"/>
          <w:spacing w:val="1"/>
        </w:rPr>
        <w:t>ea</w:t>
      </w:r>
      <w:r>
        <w:rPr>
          <w:rFonts w:eastAsia="Arial" w:cs="Arial"/>
        </w:rPr>
        <w:t>s</w:t>
      </w:r>
      <w:r>
        <w:rPr>
          <w:rFonts w:eastAsia="Arial" w:cs="Arial"/>
          <w:spacing w:val="1"/>
        </w:rPr>
        <w:t>e</w:t>
      </w:r>
      <w:r>
        <w:rPr>
          <w:rFonts w:eastAsia="Arial" w:cs="Arial"/>
        </w:rPr>
        <w:t>s</w:t>
      </w:r>
      <w:r>
        <w:rPr>
          <w:rFonts w:eastAsia="Arial" w:cs="Arial"/>
          <w:spacing w:val="2"/>
        </w:rPr>
        <w:t xml:space="preserve"> </w:t>
      </w:r>
      <w:r>
        <w:rPr>
          <w:rFonts w:eastAsia="Arial" w:cs="Arial"/>
          <w:spacing w:val="-3"/>
        </w:rPr>
        <w:t>w</w:t>
      </w:r>
      <w:r>
        <w:rPr>
          <w:rFonts w:eastAsia="Arial" w:cs="Arial"/>
          <w:spacing w:val="1"/>
        </w:rPr>
        <w:t>he</w:t>
      </w:r>
      <w:r>
        <w:rPr>
          <w:rFonts w:eastAsia="Arial" w:cs="Arial"/>
        </w:rPr>
        <w:t>n t</w:t>
      </w:r>
      <w:r>
        <w:rPr>
          <w:rFonts w:eastAsia="Arial" w:cs="Arial"/>
          <w:spacing w:val="1"/>
        </w:rPr>
        <w:t>h</w:t>
      </w:r>
      <w:r>
        <w:rPr>
          <w:rFonts w:eastAsia="Arial" w:cs="Arial"/>
        </w:rPr>
        <w:t>e</w:t>
      </w:r>
      <w:r>
        <w:rPr>
          <w:rFonts w:eastAsia="Arial" w:cs="Arial"/>
          <w:spacing w:val="3"/>
        </w:rPr>
        <w:t xml:space="preserve"> </w:t>
      </w:r>
      <w:r>
        <w:rPr>
          <w:rFonts w:eastAsia="Arial" w:cs="Arial"/>
          <w:spacing w:val="-2"/>
        </w:rPr>
        <w:t>c</w:t>
      </w:r>
      <w:r>
        <w:rPr>
          <w:rFonts w:eastAsia="Arial" w:cs="Arial"/>
          <w:spacing w:val="1"/>
        </w:rPr>
        <w:t>ha</w:t>
      </w:r>
      <w:r>
        <w:rPr>
          <w:rFonts w:eastAsia="Arial" w:cs="Arial"/>
        </w:rPr>
        <w:t>r</w:t>
      </w:r>
      <w:r>
        <w:rPr>
          <w:rFonts w:eastAsia="Arial" w:cs="Arial"/>
          <w:spacing w:val="-2"/>
        </w:rPr>
        <w:t>g</w:t>
      </w:r>
      <w:r>
        <w:rPr>
          <w:rFonts w:eastAsia="Arial" w:cs="Arial"/>
          <w:spacing w:val="1"/>
        </w:rPr>
        <w:t>eab</w:t>
      </w:r>
      <w:r>
        <w:rPr>
          <w:rFonts w:eastAsia="Arial" w:cs="Arial"/>
          <w:spacing w:val="-3"/>
        </w:rPr>
        <w:t>l</w:t>
      </w:r>
      <w:r>
        <w:rPr>
          <w:rFonts w:eastAsia="Arial" w:cs="Arial"/>
        </w:rPr>
        <w:t xml:space="preserve">e </w:t>
      </w:r>
      <w:r>
        <w:rPr>
          <w:rFonts w:eastAsia="Arial" w:cs="Arial"/>
          <w:spacing w:val="1"/>
        </w:rPr>
        <w:t>am</w:t>
      </w:r>
      <w:r>
        <w:rPr>
          <w:rFonts w:eastAsia="Arial" w:cs="Arial"/>
          <w:spacing w:val="-1"/>
        </w:rPr>
        <w:t>o</w:t>
      </w:r>
      <w:r>
        <w:rPr>
          <w:rFonts w:eastAsia="Arial" w:cs="Arial"/>
          <w:spacing w:val="1"/>
        </w:rPr>
        <w:t>un</w:t>
      </w:r>
      <w:r>
        <w:rPr>
          <w:rFonts w:eastAsia="Arial" w:cs="Arial"/>
        </w:rPr>
        <w:t>t</w:t>
      </w:r>
      <w:r>
        <w:rPr>
          <w:rFonts w:eastAsia="Arial" w:cs="Arial"/>
          <w:spacing w:val="-2"/>
        </w:rPr>
        <w:t xml:space="preserve"> </w:t>
      </w:r>
      <w:r>
        <w:rPr>
          <w:rFonts w:eastAsia="Arial" w:cs="Arial"/>
          <w:spacing w:val="1"/>
        </w:rPr>
        <w:t>fo</w:t>
      </w:r>
      <w:r>
        <w:rPr>
          <w:rFonts w:eastAsia="Arial" w:cs="Arial"/>
        </w:rPr>
        <w:t>r</w:t>
      </w:r>
      <w:r>
        <w:rPr>
          <w:rFonts w:eastAsia="Arial" w:cs="Arial"/>
          <w:spacing w:val="2"/>
        </w:rPr>
        <w:t xml:space="preserve"> </w:t>
      </w:r>
      <w:r>
        <w:rPr>
          <w:rFonts w:eastAsia="Arial" w:cs="Arial"/>
        </w:rPr>
        <w:t>a</w:t>
      </w:r>
      <w:r>
        <w:rPr>
          <w:rFonts w:eastAsia="Arial" w:cs="Arial"/>
          <w:spacing w:val="1"/>
        </w:rPr>
        <w:t xml:space="preserve"> da</w:t>
      </w:r>
      <w:r>
        <w:rPr>
          <w:rFonts w:eastAsia="Arial" w:cs="Arial"/>
        </w:rPr>
        <w:t>y</w:t>
      </w:r>
      <w:r>
        <w:rPr>
          <w:rFonts w:eastAsia="Arial" w:cs="Arial"/>
          <w:spacing w:val="-2"/>
        </w:rPr>
        <w:t xml:space="preserve"> </w:t>
      </w:r>
      <w:r>
        <w:rPr>
          <w:rFonts w:eastAsia="Arial" w:cs="Arial"/>
          <w:spacing w:val="3"/>
        </w:rPr>
        <w:t>f</w:t>
      </w:r>
      <w:r>
        <w:rPr>
          <w:rFonts w:eastAsia="Arial" w:cs="Arial"/>
          <w:spacing w:val="-1"/>
        </w:rPr>
        <w:t>o</w:t>
      </w:r>
      <w:r>
        <w:rPr>
          <w:rFonts w:eastAsia="Arial" w:cs="Arial"/>
          <w:spacing w:val="1"/>
        </w:rPr>
        <w:t>u</w:t>
      </w:r>
      <w:r>
        <w:rPr>
          <w:rFonts w:eastAsia="Arial" w:cs="Arial"/>
          <w:spacing w:val="-1"/>
        </w:rPr>
        <w:t>n</w:t>
      </w:r>
      <w:r>
        <w:rPr>
          <w:rFonts w:eastAsia="Arial" w:cs="Arial"/>
        </w:rPr>
        <w:t>d</w:t>
      </w:r>
      <w:r>
        <w:rPr>
          <w:rFonts w:eastAsia="Arial" w:cs="Arial"/>
          <w:spacing w:val="3"/>
        </w:rPr>
        <w:t xml:space="preserve"> </w:t>
      </w:r>
      <w:r>
        <w:rPr>
          <w:rFonts w:eastAsia="Arial" w:cs="Arial"/>
          <w:spacing w:val="-1"/>
        </w:rPr>
        <w:t>u</w:t>
      </w:r>
      <w:r>
        <w:rPr>
          <w:rFonts w:eastAsia="Arial" w:cs="Arial"/>
          <w:spacing w:val="1"/>
        </w:rPr>
        <w:t>nde</w:t>
      </w:r>
      <w:r>
        <w:rPr>
          <w:rFonts w:eastAsia="Arial" w:cs="Arial"/>
        </w:rPr>
        <w:t>r t</w:t>
      </w:r>
      <w:r>
        <w:rPr>
          <w:rFonts w:eastAsia="Arial" w:cs="Arial"/>
          <w:spacing w:val="-1"/>
        </w:rPr>
        <w:t>h</w:t>
      </w:r>
      <w:r>
        <w:rPr>
          <w:rFonts w:eastAsia="Arial" w:cs="Arial"/>
        </w:rPr>
        <w:t>e</w:t>
      </w:r>
      <w:r>
        <w:rPr>
          <w:rFonts w:eastAsia="Arial" w:cs="Arial"/>
          <w:spacing w:val="3"/>
        </w:rPr>
        <w:t xml:space="preserve"> </w:t>
      </w:r>
      <w:r>
        <w:rPr>
          <w:rFonts w:eastAsia="Arial" w:cs="Arial"/>
          <w:spacing w:val="-2"/>
        </w:rPr>
        <w:t>S</w:t>
      </w:r>
      <w:r>
        <w:rPr>
          <w:rFonts w:eastAsia="Arial" w:cs="Arial"/>
          <w:spacing w:val="1"/>
        </w:rPr>
        <w:t>up</w:t>
      </w:r>
      <w:r>
        <w:rPr>
          <w:rFonts w:eastAsia="Arial" w:cs="Arial"/>
          <w:spacing w:val="-1"/>
        </w:rPr>
        <w:t>p</w:t>
      </w:r>
      <w:r>
        <w:rPr>
          <w:rFonts w:eastAsia="Arial" w:cs="Arial"/>
          <w:spacing w:val="1"/>
        </w:rPr>
        <w:t>o</w:t>
      </w:r>
      <w:r>
        <w:rPr>
          <w:rFonts w:eastAsia="Arial" w:cs="Arial"/>
        </w:rPr>
        <w:t>rting</w:t>
      </w:r>
      <w:r>
        <w:rPr>
          <w:rFonts w:eastAsia="Arial" w:cs="Arial"/>
          <w:spacing w:val="1"/>
        </w:rPr>
        <w:t xml:space="preserve"> </w:t>
      </w:r>
      <w:r>
        <w:rPr>
          <w:rFonts w:eastAsia="Arial" w:cs="Arial"/>
        </w:rPr>
        <w:t>S</w:t>
      </w:r>
      <w:r>
        <w:rPr>
          <w:rFonts w:eastAsia="Arial" w:cs="Arial"/>
          <w:spacing w:val="-1"/>
        </w:rPr>
        <w:t>m</w:t>
      </w:r>
      <w:r>
        <w:rPr>
          <w:rFonts w:eastAsia="Arial" w:cs="Arial"/>
          <w:spacing w:val="1"/>
        </w:rPr>
        <w:t>a</w:t>
      </w:r>
      <w:r>
        <w:rPr>
          <w:rFonts w:eastAsia="Arial" w:cs="Arial"/>
        </w:rPr>
        <w:t>ll</w:t>
      </w:r>
      <w:r>
        <w:rPr>
          <w:rFonts w:eastAsia="Arial" w:cs="Arial"/>
          <w:spacing w:val="2"/>
        </w:rPr>
        <w:t xml:space="preserve"> </w:t>
      </w:r>
      <w:r>
        <w:rPr>
          <w:rFonts w:eastAsia="Arial" w:cs="Arial"/>
          <w:spacing w:val="-2"/>
        </w:rPr>
        <w:t>B</w:t>
      </w:r>
      <w:r>
        <w:rPr>
          <w:rFonts w:eastAsia="Arial" w:cs="Arial"/>
          <w:spacing w:val="1"/>
        </w:rPr>
        <w:t>u</w:t>
      </w:r>
      <w:r>
        <w:rPr>
          <w:rFonts w:eastAsia="Arial" w:cs="Arial"/>
        </w:rPr>
        <w:t>sin</w:t>
      </w:r>
      <w:r>
        <w:rPr>
          <w:rFonts w:eastAsia="Arial" w:cs="Arial"/>
          <w:spacing w:val="1"/>
        </w:rPr>
        <w:t>e</w:t>
      </w:r>
      <w:r>
        <w:rPr>
          <w:rFonts w:eastAsia="Arial" w:cs="Arial"/>
        </w:rPr>
        <w:t>ss</w:t>
      </w:r>
      <w:r>
        <w:rPr>
          <w:rFonts w:eastAsia="Arial" w:cs="Arial"/>
          <w:spacing w:val="1"/>
        </w:rPr>
        <w:t>e</w:t>
      </w:r>
      <w:r>
        <w:rPr>
          <w:rFonts w:eastAsia="Arial" w:cs="Arial"/>
        </w:rPr>
        <w:t>s sc</w:t>
      </w:r>
      <w:r>
        <w:rPr>
          <w:rFonts w:eastAsia="Arial" w:cs="Arial"/>
          <w:spacing w:val="-1"/>
        </w:rPr>
        <w:t>h</w:t>
      </w:r>
      <w:r>
        <w:rPr>
          <w:rFonts w:eastAsia="Arial" w:cs="Arial"/>
          <w:spacing w:val="1"/>
        </w:rPr>
        <w:t>em</w:t>
      </w:r>
      <w:r>
        <w:rPr>
          <w:rFonts w:eastAsia="Arial" w:cs="Arial"/>
        </w:rPr>
        <w:t>e</w:t>
      </w:r>
      <w:r>
        <w:rPr>
          <w:rFonts w:eastAsia="Arial" w:cs="Arial"/>
          <w:spacing w:val="1"/>
        </w:rPr>
        <w:t xml:space="preserve"> </w:t>
      </w:r>
      <w:r>
        <w:rPr>
          <w:rFonts w:eastAsia="Arial" w:cs="Arial"/>
        </w:rPr>
        <w:t>is</w:t>
      </w:r>
      <w:r>
        <w:rPr>
          <w:rFonts w:eastAsia="Arial" w:cs="Arial"/>
          <w:spacing w:val="2"/>
        </w:rPr>
        <w:t xml:space="preserve"> </w:t>
      </w:r>
      <w:r>
        <w:rPr>
          <w:rFonts w:eastAsia="Arial" w:cs="Arial"/>
          <w:spacing w:val="-2"/>
        </w:rPr>
        <w:t>t</w:t>
      </w:r>
      <w:r>
        <w:rPr>
          <w:rFonts w:eastAsia="Arial" w:cs="Arial"/>
          <w:spacing w:val="-1"/>
        </w:rPr>
        <w:t>h</w:t>
      </w:r>
      <w:r>
        <w:rPr>
          <w:rFonts w:eastAsia="Arial" w:cs="Arial"/>
        </w:rPr>
        <w:t>e s</w:t>
      </w:r>
      <w:r>
        <w:rPr>
          <w:rFonts w:eastAsia="Arial" w:cs="Arial"/>
          <w:spacing w:val="1"/>
        </w:rPr>
        <w:t>am</w:t>
      </w:r>
      <w:r>
        <w:rPr>
          <w:rFonts w:eastAsia="Arial" w:cs="Arial"/>
        </w:rPr>
        <w:t>e</w:t>
      </w:r>
      <w:r>
        <w:rPr>
          <w:rFonts w:eastAsia="Arial" w:cs="Arial"/>
          <w:spacing w:val="-1"/>
        </w:rPr>
        <w:t xml:space="preserve"> </w:t>
      </w:r>
      <w:r>
        <w:rPr>
          <w:rFonts w:eastAsia="Arial" w:cs="Arial"/>
          <w:spacing w:val="1"/>
        </w:rPr>
        <w:t>a</w:t>
      </w:r>
      <w:r>
        <w:rPr>
          <w:rFonts w:eastAsia="Arial" w:cs="Arial"/>
        </w:rPr>
        <w:t>s</w:t>
      </w:r>
      <w:r>
        <w:rPr>
          <w:rFonts w:eastAsia="Arial" w:cs="Arial"/>
          <w:spacing w:val="-2"/>
        </w:rPr>
        <w:t xml:space="preserve"> </w:t>
      </w:r>
      <w:r>
        <w:rPr>
          <w:rFonts w:eastAsia="Arial" w:cs="Arial"/>
          <w:spacing w:val="1"/>
        </w:rPr>
        <w:t>o</w:t>
      </w:r>
      <w:r>
        <w:rPr>
          <w:rFonts w:eastAsia="Arial" w:cs="Arial"/>
        </w:rPr>
        <w:t xml:space="preserve">r </w:t>
      </w:r>
      <w:r>
        <w:rPr>
          <w:rFonts w:eastAsia="Arial" w:cs="Arial"/>
          <w:spacing w:val="-1"/>
        </w:rPr>
        <w:t>m</w:t>
      </w:r>
      <w:r>
        <w:rPr>
          <w:rFonts w:eastAsia="Arial" w:cs="Arial"/>
          <w:spacing w:val="1"/>
        </w:rPr>
        <w:t>o</w:t>
      </w:r>
      <w:r>
        <w:rPr>
          <w:rFonts w:eastAsia="Arial" w:cs="Arial"/>
        </w:rPr>
        <w:t xml:space="preserve">re </w:t>
      </w:r>
      <w:r>
        <w:rPr>
          <w:rFonts w:eastAsia="Arial" w:cs="Arial"/>
          <w:spacing w:val="-1"/>
        </w:rPr>
        <w:t>t</w:t>
      </w:r>
      <w:r>
        <w:rPr>
          <w:rFonts w:eastAsia="Arial" w:cs="Arial"/>
          <w:spacing w:val="1"/>
        </w:rPr>
        <w:t>ha</w:t>
      </w:r>
      <w:r>
        <w:rPr>
          <w:rFonts w:eastAsia="Arial" w:cs="Arial"/>
        </w:rPr>
        <w:t>n</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spacing w:val="-2"/>
        </w:rPr>
        <w:t>c</w:t>
      </w:r>
      <w:r>
        <w:rPr>
          <w:rFonts w:eastAsia="Arial" w:cs="Arial"/>
          <w:spacing w:val="1"/>
        </w:rPr>
        <w:t>ha</w:t>
      </w:r>
      <w:r>
        <w:rPr>
          <w:rFonts w:eastAsia="Arial" w:cs="Arial"/>
        </w:rPr>
        <w:t>r</w:t>
      </w:r>
      <w:r>
        <w:rPr>
          <w:rFonts w:eastAsia="Arial" w:cs="Arial"/>
          <w:spacing w:val="-2"/>
        </w:rPr>
        <w:t>g</w:t>
      </w:r>
      <w:r>
        <w:rPr>
          <w:rFonts w:eastAsia="Arial" w:cs="Arial"/>
          <w:spacing w:val="1"/>
        </w:rPr>
        <w:t>eab</w:t>
      </w:r>
      <w:r>
        <w:rPr>
          <w:rFonts w:eastAsia="Arial" w:cs="Arial"/>
        </w:rPr>
        <w:t>le</w:t>
      </w:r>
      <w:r>
        <w:rPr>
          <w:rFonts w:eastAsia="Arial" w:cs="Arial"/>
          <w:spacing w:val="-2"/>
        </w:rPr>
        <w:t xml:space="preserve"> </w:t>
      </w:r>
      <w:r>
        <w:rPr>
          <w:rFonts w:eastAsia="Arial" w:cs="Arial"/>
          <w:spacing w:val="-1"/>
        </w:rPr>
        <w:t>a</w:t>
      </w:r>
      <w:r>
        <w:rPr>
          <w:rFonts w:eastAsia="Arial" w:cs="Arial"/>
          <w:spacing w:val="1"/>
        </w:rPr>
        <w:t>mo</w:t>
      </w:r>
      <w:r>
        <w:rPr>
          <w:rFonts w:eastAsia="Arial" w:cs="Arial"/>
          <w:spacing w:val="-1"/>
        </w:rPr>
        <w:t>u</w:t>
      </w:r>
      <w:r>
        <w:rPr>
          <w:rFonts w:eastAsia="Arial" w:cs="Arial"/>
          <w:spacing w:val="1"/>
        </w:rPr>
        <w:t>n</w:t>
      </w:r>
      <w:r>
        <w:rPr>
          <w:rFonts w:eastAsia="Arial" w:cs="Arial"/>
        </w:rPr>
        <w:t>t</w:t>
      </w:r>
      <w:r>
        <w:rPr>
          <w:rFonts w:eastAsia="Arial" w:cs="Arial"/>
          <w:spacing w:val="-2"/>
        </w:rPr>
        <w:t xml:space="preserve"> </w:t>
      </w:r>
      <w:r>
        <w:rPr>
          <w:rFonts w:eastAsia="Arial" w:cs="Arial"/>
          <w:spacing w:val="1"/>
        </w:rPr>
        <w:t>fo</w:t>
      </w:r>
      <w:r>
        <w:rPr>
          <w:rFonts w:eastAsia="Arial" w:cs="Arial"/>
          <w:spacing w:val="-1"/>
        </w:rPr>
        <w:t>u</w:t>
      </w:r>
      <w:r>
        <w:rPr>
          <w:rFonts w:eastAsia="Arial" w:cs="Arial"/>
          <w:spacing w:val="1"/>
        </w:rPr>
        <w:t>n</w:t>
      </w:r>
      <w:r>
        <w:rPr>
          <w:rFonts w:eastAsia="Arial" w:cs="Arial"/>
        </w:rPr>
        <w:t>d</w:t>
      </w:r>
      <w:r>
        <w:rPr>
          <w:rFonts w:eastAsia="Arial" w:cs="Arial"/>
          <w:spacing w:val="-1"/>
        </w:rPr>
        <w:t xml:space="preserve"> </w:t>
      </w:r>
      <w:r>
        <w:rPr>
          <w:rFonts w:eastAsia="Arial" w:cs="Arial"/>
          <w:spacing w:val="1"/>
        </w:rPr>
        <w:t>ou</w:t>
      </w:r>
      <w:r>
        <w:rPr>
          <w:rFonts w:eastAsia="Arial" w:cs="Arial"/>
        </w:rPr>
        <w:t>tsi</w:t>
      </w:r>
      <w:r>
        <w:rPr>
          <w:rFonts w:eastAsia="Arial" w:cs="Arial"/>
          <w:spacing w:val="-1"/>
        </w:rPr>
        <w:t>d</w:t>
      </w:r>
      <w:r>
        <w:rPr>
          <w:rFonts w:eastAsia="Arial" w:cs="Arial"/>
        </w:rPr>
        <w:t>e</w:t>
      </w:r>
      <w:r>
        <w:rPr>
          <w:rFonts w:eastAsia="Arial" w:cs="Arial"/>
          <w:spacing w:val="1"/>
        </w:rPr>
        <w:t xml:space="preserve"> t</w:t>
      </w:r>
      <w:r>
        <w:rPr>
          <w:rFonts w:eastAsia="Arial" w:cs="Arial"/>
          <w:spacing w:val="-1"/>
        </w:rPr>
        <w:t>h</w:t>
      </w:r>
      <w:r>
        <w:rPr>
          <w:rFonts w:eastAsia="Arial" w:cs="Arial"/>
        </w:rPr>
        <w:t>e</w:t>
      </w:r>
      <w:r>
        <w:rPr>
          <w:rFonts w:eastAsia="Arial" w:cs="Arial"/>
          <w:spacing w:val="1"/>
        </w:rPr>
        <w:t xml:space="preserve"> </w:t>
      </w:r>
      <w:r>
        <w:rPr>
          <w:rFonts w:eastAsia="Arial" w:cs="Arial"/>
        </w:rPr>
        <w:t>sc</w:t>
      </w:r>
      <w:r>
        <w:rPr>
          <w:rFonts w:eastAsia="Arial" w:cs="Arial"/>
          <w:spacing w:val="-1"/>
        </w:rPr>
        <w:t>h</w:t>
      </w:r>
      <w:r>
        <w:rPr>
          <w:rFonts w:eastAsia="Arial" w:cs="Arial"/>
          <w:spacing w:val="1"/>
        </w:rPr>
        <w:t>em</w:t>
      </w:r>
      <w:r>
        <w:rPr>
          <w:rFonts w:eastAsia="Arial" w:cs="Arial"/>
          <w:spacing w:val="-1"/>
        </w:rPr>
        <w:t>e</w:t>
      </w:r>
      <w:r>
        <w:rPr>
          <w:rFonts w:eastAsia="Arial" w:cs="Arial"/>
        </w:rPr>
        <w:t>.</w:t>
      </w:r>
    </w:p>
    <w:p w14:paraId="1354A64D" w14:textId="77777777" w:rsidR="00B640DD" w:rsidRDefault="00B640DD" w:rsidP="00BF0CCB">
      <w:pPr>
        <w:spacing w:before="16" w:line="260" w:lineRule="exact"/>
        <w:rPr>
          <w:sz w:val="26"/>
          <w:szCs w:val="26"/>
        </w:rPr>
      </w:pPr>
    </w:p>
    <w:p w14:paraId="317CA201" w14:textId="77777777" w:rsidR="00B640DD" w:rsidRDefault="00B640DD" w:rsidP="00BF0CCB">
      <w:pPr>
        <w:tabs>
          <w:tab w:val="left" w:pos="0"/>
        </w:tabs>
        <w:ind w:right="63"/>
        <w:jc w:val="both"/>
        <w:rPr>
          <w:rFonts w:eastAsia="Arial" w:cs="Arial"/>
        </w:rPr>
      </w:pPr>
      <w:r>
        <w:rPr>
          <w:rFonts w:eastAsia="Arial" w:cs="Arial"/>
        </w:rPr>
        <w:t>For</w:t>
      </w:r>
      <w:r>
        <w:rPr>
          <w:rFonts w:eastAsia="Arial" w:cs="Arial"/>
          <w:spacing w:val="7"/>
        </w:rPr>
        <w:t xml:space="preserve"> </w:t>
      </w:r>
      <w:r>
        <w:rPr>
          <w:rFonts w:eastAsia="Arial" w:cs="Arial"/>
        </w:rPr>
        <w:t>t</w:t>
      </w:r>
      <w:r>
        <w:rPr>
          <w:rFonts w:eastAsia="Arial" w:cs="Arial"/>
          <w:spacing w:val="1"/>
        </w:rPr>
        <w:t>h</w:t>
      </w:r>
      <w:r>
        <w:rPr>
          <w:rFonts w:eastAsia="Arial" w:cs="Arial"/>
        </w:rPr>
        <w:t>e</w:t>
      </w:r>
      <w:r>
        <w:rPr>
          <w:rFonts w:eastAsia="Arial" w:cs="Arial"/>
          <w:spacing w:val="8"/>
        </w:rPr>
        <w:t xml:space="preserve"> </w:t>
      </w:r>
      <w:r>
        <w:rPr>
          <w:rFonts w:eastAsia="Arial" w:cs="Arial"/>
          <w:spacing w:val="1"/>
        </w:rPr>
        <w:t>a</w:t>
      </w:r>
      <w:r>
        <w:rPr>
          <w:rFonts w:eastAsia="Arial" w:cs="Arial"/>
          <w:spacing w:val="-2"/>
        </w:rPr>
        <w:t>v</w:t>
      </w:r>
      <w:r>
        <w:rPr>
          <w:rFonts w:eastAsia="Arial" w:cs="Arial"/>
          <w:spacing w:val="1"/>
        </w:rPr>
        <w:t>o</w:t>
      </w:r>
      <w:r>
        <w:rPr>
          <w:rFonts w:eastAsia="Arial" w:cs="Arial"/>
        </w:rPr>
        <w:t>id</w:t>
      </w:r>
      <w:r>
        <w:rPr>
          <w:rFonts w:eastAsia="Arial" w:cs="Arial"/>
          <w:spacing w:val="-1"/>
        </w:rPr>
        <w:t>a</w:t>
      </w:r>
      <w:r>
        <w:rPr>
          <w:rFonts w:eastAsia="Arial" w:cs="Arial"/>
          <w:spacing w:val="1"/>
        </w:rPr>
        <w:t>n</w:t>
      </w:r>
      <w:r>
        <w:rPr>
          <w:rFonts w:eastAsia="Arial" w:cs="Arial"/>
        </w:rPr>
        <w:t>ce</w:t>
      </w:r>
      <w:r>
        <w:rPr>
          <w:rFonts w:eastAsia="Arial" w:cs="Arial"/>
          <w:spacing w:val="8"/>
        </w:rPr>
        <w:t xml:space="preserve"> </w:t>
      </w:r>
      <w:r>
        <w:rPr>
          <w:rFonts w:eastAsia="Arial" w:cs="Arial"/>
          <w:spacing w:val="-1"/>
        </w:rPr>
        <w:t>o</w:t>
      </w:r>
      <w:r>
        <w:rPr>
          <w:rFonts w:eastAsia="Arial" w:cs="Arial"/>
        </w:rPr>
        <w:t>f</w:t>
      </w:r>
      <w:r>
        <w:rPr>
          <w:rFonts w:eastAsia="Arial" w:cs="Arial"/>
          <w:spacing w:val="8"/>
        </w:rPr>
        <w:t xml:space="preserve"> </w:t>
      </w:r>
      <w:r>
        <w:rPr>
          <w:rFonts w:eastAsia="Arial" w:cs="Arial"/>
          <w:spacing w:val="-1"/>
        </w:rPr>
        <w:t>d</w:t>
      </w:r>
      <w:r>
        <w:rPr>
          <w:rFonts w:eastAsia="Arial" w:cs="Arial"/>
          <w:spacing w:val="1"/>
        </w:rPr>
        <w:t>oub</w:t>
      </w:r>
      <w:r>
        <w:rPr>
          <w:rFonts w:eastAsia="Arial" w:cs="Arial"/>
          <w:spacing w:val="-2"/>
        </w:rPr>
        <w:t>t</w:t>
      </w:r>
      <w:r>
        <w:rPr>
          <w:rFonts w:eastAsia="Arial" w:cs="Arial"/>
        </w:rPr>
        <w:t>,</w:t>
      </w:r>
      <w:r>
        <w:rPr>
          <w:rFonts w:eastAsia="Arial" w:cs="Arial"/>
          <w:spacing w:val="8"/>
        </w:rPr>
        <w:t xml:space="preserve"> </w:t>
      </w:r>
      <w:r>
        <w:rPr>
          <w:rFonts w:eastAsia="Arial" w:cs="Arial"/>
        </w:rPr>
        <w:t>t</w:t>
      </w:r>
      <w:r>
        <w:rPr>
          <w:rFonts w:eastAsia="Arial" w:cs="Arial"/>
          <w:spacing w:val="3"/>
        </w:rPr>
        <w:t>h</w:t>
      </w:r>
      <w:r>
        <w:rPr>
          <w:rFonts w:eastAsia="Arial" w:cs="Arial"/>
        </w:rPr>
        <w:t>e</w:t>
      </w:r>
      <w:r>
        <w:rPr>
          <w:rFonts w:eastAsia="Arial" w:cs="Arial"/>
          <w:spacing w:val="8"/>
        </w:rPr>
        <w:t xml:space="preserve"> </w:t>
      </w:r>
      <w:r>
        <w:rPr>
          <w:rFonts w:eastAsia="Arial" w:cs="Arial"/>
        </w:rPr>
        <w:t>rules</w:t>
      </w:r>
      <w:r>
        <w:rPr>
          <w:rFonts w:eastAsia="Arial" w:cs="Arial"/>
          <w:spacing w:val="6"/>
        </w:rPr>
        <w:t xml:space="preserve"> </w:t>
      </w:r>
      <w:r>
        <w:rPr>
          <w:rFonts w:eastAsia="Arial" w:cs="Arial"/>
          <w:spacing w:val="3"/>
        </w:rPr>
        <w:t>f</w:t>
      </w:r>
      <w:r>
        <w:rPr>
          <w:rFonts w:eastAsia="Arial" w:cs="Arial"/>
          <w:spacing w:val="1"/>
        </w:rPr>
        <w:t>o</w:t>
      </w:r>
      <w:r>
        <w:rPr>
          <w:rFonts w:eastAsia="Arial" w:cs="Arial"/>
        </w:rPr>
        <w:t>r</w:t>
      </w:r>
      <w:r>
        <w:rPr>
          <w:rFonts w:eastAsia="Arial" w:cs="Arial"/>
          <w:spacing w:val="7"/>
        </w:rPr>
        <w:t xml:space="preserve"> </w:t>
      </w:r>
      <w:r>
        <w:rPr>
          <w:rFonts w:eastAsia="Arial" w:cs="Arial"/>
        </w:rPr>
        <w:t>c</w:t>
      </w:r>
      <w:r>
        <w:rPr>
          <w:rFonts w:eastAsia="Arial" w:cs="Arial"/>
          <w:spacing w:val="-1"/>
        </w:rPr>
        <w:t>ha</w:t>
      </w:r>
      <w:r>
        <w:rPr>
          <w:rFonts w:eastAsia="Arial" w:cs="Arial"/>
          <w:spacing w:val="1"/>
        </w:rPr>
        <w:t>n</w:t>
      </w:r>
      <w:r>
        <w:rPr>
          <w:rFonts w:eastAsia="Arial" w:cs="Arial"/>
          <w:spacing w:val="-1"/>
        </w:rPr>
        <w:t>g</w:t>
      </w:r>
      <w:r>
        <w:rPr>
          <w:rFonts w:eastAsia="Arial" w:cs="Arial"/>
          <w:spacing w:val="1"/>
        </w:rPr>
        <w:t>e</w:t>
      </w:r>
      <w:r>
        <w:rPr>
          <w:rFonts w:eastAsia="Arial" w:cs="Arial"/>
        </w:rPr>
        <w:t>s</w:t>
      </w:r>
      <w:r>
        <w:rPr>
          <w:rFonts w:eastAsia="Arial" w:cs="Arial"/>
          <w:spacing w:val="7"/>
        </w:rPr>
        <w:t xml:space="preserve"> </w:t>
      </w:r>
      <w:r>
        <w:rPr>
          <w:rFonts w:eastAsia="Arial" w:cs="Arial"/>
        </w:rPr>
        <w:t>in</w:t>
      </w:r>
      <w:r>
        <w:rPr>
          <w:rFonts w:eastAsia="Arial" w:cs="Arial"/>
          <w:spacing w:val="8"/>
        </w:rPr>
        <w:t xml:space="preserve"> </w:t>
      </w:r>
      <w:r>
        <w:rPr>
          <w:rFonts w:eastAsia="Arial" w:cs="Arial"/>
        </w:rPr>
        <w:t>rat</w:t>
      </w:r>
      <w:r>
        <w:rPr>
          <w:rFonts w:eastAsia="Arial" w:cs="Arial"/>
          <w:spacing w:val="1"/>
        </w:rPr>
        <w:t>e</w:t>
      </w:r>
      <w:r>
        <w:rPr>
          <w:rFonts w:eastAsia="Arial" w:cs="Arial"/>
          <w:spacing w:val="-1"/>
        </w:rPr>
        <w:t>a</w:t>
      </w:r>
      <w:r>
        <w:rPr>
          <w:rFonts w:eastAsia="Arial" w:cs="Arial"/>
          <w:spacing w:val="1"/>
        </w:rPr>
        <w:t>b</w:t>
      </w:r>
      <w:r>
        <w:rPr>
          <w:rFonts w:eastAsia="Arial" w:cs="Arial"/>
        </w:rPr>
        <w:t>le</w:t>
      </w:r>
      <w:r>
        <w:rPr>
          <w:rFonts w:eastAsia="Arial" w:cs="Arial"/>
          <w:spacing w:val="8"/>
        </w:rPr>
        <w:t xml:space="preserve"> </w:t>
      </w:r>
      <w:r>
        <w:rPr>
          <w:rFonts w:eastAsia="Arial" w:cs="Arial"/>
          <w:spacing w:val="-2"/>
        </w:rPr>
        <w:t>v</w:t>
      </w:r>
      <w:r>
        <w:rPr>
          <w:rFonts w:eastAsia="Arial" w:cs="Arial"/>
          <w:spacing w:val="1"/>
        </w:rPr>
        <w:t>a</w:t>
      </w:r>
      <w:r>
        <w:rPr>
          <w:rFonts w:eastAsia="Arial" w:cs="Arial"/>
        </w:rPr>
        <w:t>lue</w:t>
      </w:r>
      <w:r>
        <w:rPr>
          <w:rFonts w:eastAsia="Arial" w:cs="Arial"/>
          <w:spacing w:val="6"/>
        </w:rPr>
        <w:t xml:space="preserve"> </w:t>
      </w:r>
      <w:r>
        <w:rPr>
          <w:rFonts w:eastAsia="Arial" w:cs="Arial"/>
          <w:spacing w:val="-3"/>
        </w:rPr>
        <w:t>w</w:t>
      </w:r>
      <w:r>
        <w:rPr>
          <w:rFonts w:eastAsia="Arial" w:cs="Arial"/>
        </w:rPr>
        <w:t>ith</w:t>
      </w:r>
      <w:r>
        <w:rPr>
          <w:rFonts w:eastAsia="Arial" w:cs="Arial"/>
          <w:spacing w:val="8"/>
        </w:rPr>
        <w:t xml:space="preserve"> </w:t>
      </w:r>
      <w:r>
        <w:rPr>
          <w:rFonts w:eastAsia="Arial" w:cs="Arial"/>
          <w:spacing w:val="1"/>
        </w:rPr>
        <w:t>e</w:t>
      </w:r>
      <w:r>
        <w:rPr>
          <w:rFonts w:eastAsia="Arial" w:cs="Arial"/>
        </w:rPr>
        <w:t>f</w:t>
      </w:r>
      <w:r>
        <w:rPr>
          <w:rFonts w:eastAsia="Arial" w:cs="Arial"/>
          <w:spacing w:val="3"/>
        </w:rPr>
        <w:t>f</w:t>
      </w:r>
      <w:r>
        <w:rPr>
          <w:rFonts w:eastAsia="Arial" w:cs="Arial"/>
          <w:spacing w:val="1"/>
        </w:rPr>
        <w:t>e</w:t>
      </w:r>
      <w:r>
        <w:rPr>
          <w:rFonts w:eastAsia="Arial" w:cs="Arial"/>
          <w:spacing w:val="-2"/>
        </w:rPr>
        <w:t>c</w:t>
      </w:r>
      <w:r>
        <w:rPr>
          <w:rFonts w:eastAsia="Arial" w:cs="Arial"/>
        </w:rPr>
        <w:t xml:space="preserve">t </w:t>
      </w:r>
      <w:r>
        <w:rPr>
          <w:rFonts w:eastAsia="Arial" w:cs="Arial"/>
          <w:spacing w:val="3"/>
        </w:rPr>
        <w:t>f</w:t>
      </w:r>
      <w:r>
        <w:rPr>
          <w:rFonts w:eastAsia="Arial" w:cs="Arial"/>
        </w:rPr>
        <w:t>r</w:t>
      </w:r>
      <w:r>
        <w:rPr>
          <w:rFonts w:eastAsia="Arial" w:cs="Arial"/>
          <w:spacing w:val="-2"/>
        </w:rPr>
        <w:t>o</w:t>
      </w:r>
      <w:r>
        <w:rPr>
          <w:rFonts w:eastAsia="Arial" w:cs="Arial"/>
        </w:rPr>
        <w:t>m</w:t>
      </w:r>
      <w:r>
        <w:rPr>
          <w:rFonts w:eastAsia="Arial" w:cs="Arial"/>
          <w:spacing w:val="1"/>
        </w:rPr>
        <w:t xml:space="preserve"> </w:t>
      </w:r>
      <w:r>
        <w:rPr>
          <w:rFonts w:eastAsia="Arial" w:cs="Arial"/>
          <w:spacing w:val="-1"/>
        </w:rPr>
        <w:t>a</w:t>
      </w:r>
      <w:r>
        <w:rPr>
          <w:rFonts w:eastAsia="Arial" w:cs="Arial"/>
          <w:spacing w:val="3"/>
        </w:rPr>
        <w:t>f</w:t>
      </w:r>
      <w:r>
        <w:rPr>
          <w:rFonts w:eastAsia="Arial" w:cs="Arial"/>
          <w:spacing w:val="-2"/>
        </w:rPr>
        <w:t>t</w:t>
      </w:r>
      <w:r>
        <w:rPr>
          <w:rFonts w:eastAsia="Arial" w:cs="Arial"/>
          <w:spacing w:val="1"/>
        </w:rPr>
        <w:t>e</w:t>
      </w:r>
      <w:r>
        <w:rPr>
          <w:rFonts w:eastAsia="Arial" w:cs="Arial"/>
        </w:rPr>
        <w:t>r</w:t>
      </w:r>
      <w:r>
        <w:rPr>
          <w:rFonts w:eastAsia="Arial" w:cs="Arial"/>
          <w:spacing w:val="2"/>
        </w:rPr>
        <w:t xml:space="preserve"> </w:t>
      </w:r>
      <w:r>
        <w:rPr>
          <w:rFonts w:eastAsia="Arial" w:cs="Arial"/>
        </w:rPr>
        <w:t>1</w:t>
      </w:r>
      <w:r>
        <w:rPr>
          <w:rFonts w:eastAsia="Arial" w:cs="Arial"/>
          <w:spacing w:val="1"/>
        </w:rPr>
        <w:t xml:space="preserve"> </w:t>
      </w:r>
      <w:r>
        <w:rPr>
          <w:rFonts w:eastAsia="Arial" w:cs="Arial"/>
        </w:rPr>
        <w:t>A</w:t>
      </w:r>
      <w:r>
        <w:rPr>
          <w:rFonts w:eastAsia="Arial" w:cs="Arial"/>
          <w:spacing w:val="1"/>
        </w:rPr>
        <w:t>p</w:t>
      </w:r>
      <w:r>
        <w:rPr>
          <w:rFonts w:eastAsia="Arial" w:cs="Arial"/>
        </w:rPr>
        <w:t>r</w:t>
      </w:r>
      <w:r>
        <w:rPr>
          <w:rFonts w:eastAsia="Arial" w:cs="Arial"/>
          <w:spacing w:val="-1"/>
        </w:rPr>
        <w:t>i</w:t>
      </w:r>
      <w:r>
        <w:rPr>
          <w:rFonts w:eastAsia="Arial" w:cs="Arial"/>
        </w:rPr>
        <w:t>l</w:t>
      </w:r>
      <w:r>
        <w:rPr>
          <w:rFonts w:eastAsia="Arial" w:cs="Arial"/>
          <w:spacing w:val="2"/>
        </w:rPr>
        <w:t xml:space="preserve"> </w:t>
      </w:r>
      <w:r>
        <w:rPr>
          <w:rFonts w:eastAsia="Arial" w:cs="Arial"/>
          <w:spacing w:val="1"/>
        </w:rPr>
        <w:t>2</w:t>
      </w:r>
      <w:r>
        <w:rPr>
          <w:rFonts w:eastAsia="Arial" w:cs="Arial"/>
          <w:spacing w:val="-1"/>
        </w:rPr>
        <w:t>0</w:t>
      </w:r>
      <w:r>
        <w:rPr>
          <w:rFonts w:eastAsia="Arial" w:cs="Arial"/>
          <w:spacing w:val="1"/>
        </w:rPr>
        <w:t>1</w:t>
      </w:r>
      <w:r>
        <w:rPr>
          <w:rFonts w:eastAsia="Arial" w:cs="Arial"/>
        </w:rPr>
        <w:t>7</w:t>
      </w:r>
      <w:r>
        <w:rPr>
          <w:rFonts w:eastAsia="Arial" w:cs="Arial"/>
          <w:spacing w:val="1"/>
        </w:rPr>
        <w:t xml:space="preserve"> </w:t>
      </w:r>
      <w:r>
        <w:rPr>
          <w:rFonts w:eastAsia="Arial" w:cs="Arial"/>
        </w:rPr>
        <w:t>(</w:t>
      </w:r>
      <w:r>
        <w:rPr>
          <w:rFonts w:eastAsia="Arial" w:cs="Arial"/>
          <w:spacing w:val="-1"/>
        </w:rPr>
        <w:t>r</w:t>
      </w:r>
      <w:r>
        <w:rPr>
          <w:rFonts w:eastAsia="Arial" w:cs="Arial"/>
          <w:spacing w:val="1"/>
        </w:rPr>
        <w:t>e</w:t>
      </w:r>
      <w:r>
        <w:rPr>
          <w:rFonts w:eastAsia="Arial" w:cs="Arial"/>
          <w:spacing w:val="-1"/>
        </w:rPr>
        <w:t>g</w:t>
      </w:r>
      <w:r>
        <w:rPr>
          <w:rFonts w:eastAsia="Arial" w:cs="Arial"/>
          <w:spacing w:val="1"/>
        </w:rPr>
        <w:t>u</w:t>
      </w:r>
      <w:r>
        <w:rPr>
          <w:rFonts w:eastAsia="Arial" w:cs="Arial"/>
        </w:rPr>
        <w:t>la</w:t>
      </w:r>
      <w:r>
        <w:rPr>
          <w:rFonts w:eastAsia="Arial" w:cs="Arial"/>
          <w:spacing w:val="1"/>
        </w:rPr>
        <w:t>t</w:t>
      </w:r>
      <w:r>
        <w:rPr>
          <w:rFonts w:eastAsia="Arial" w:cs="Arial"/>
        </w:rPr>
        <w:t>ion</w:t>
      </w:r>
      <w:r>
        <w:rPr>
          <w:rFonts w:eastAsia="Arial" w:cs="Arial"/>
          <w:spacing w:val="1"/>
        </w:rPr>
        <w:t xml:space="preserve"> 13</w:t>
      </w:r>
      <w:r>
        <w:rPr>
          <w:rFonts w:eastAsia="Arial" w:cs="Arial"/>
        </w:rPr>
        <w:t>)</w:t>
      </w:r>
      <w:r>
        <w:rPr>
          <w:rFonts w:eastAsia="Arial" w:cs="Arial"/>
          <w:spacing w:val="2"/>
        </w:rPr>
        <w:t xml:space="preserve"> </w:t>
      </w:r>
      <w:r>
        <w:rPr>
          <w:rFonts w:eastAsia="Arial" w:cs="Arial"/>
          <w:spacing w:val="-3"/>
        </w:rPr>
        <w:t>w</w:t>
      </w:r>
      <w:r>
        <w:rPr>
          <w:rFonts w:eastAsia="Arial" w:cs="Arial"/>
        </w:rPr>
        <w:t>i</w:t>
      </w:r>
      <w:r>
        <w:rPr>
          <w:rFonts w:eastAsia="Arial" w:cs="Arial"/>
          <w:spacing w:val="-1"/>
        </w:rPr>
        <w:t>l</w:t>
      </w:r>
      <w:r>
        <w:rPr>
          <w:rFonts w:eastAsia="Arial" w:cs="Arial"/>
        </w:rPr>
        <w:t>l</w:t>
      </w:r>
      <w:r>
        <w:rPr>
          <w:rFonts w:eastAsia="Arial" w:cs="Arial"/>
          <w:spacing w:val="2"/>
        </w:rPr>
        <w:t xml:space="preserve"> </w:t>
      </w:r>
      <w:r>
        <w:rPr>
          <w:rFonts w:eastAsia="Arial" w:cs="Arial"/>
        </w:rPr>
        <w:t>c</w:t>
      </w:r>
      <w:r>
        <w:rPr>
          <w:rFonts w:eastAsia="Arial" w:cs="Arial"/>
          <w:spacing w:val="1"/>
        </w:rPr>
        <w:t>on</w:t>
      </w:r>
      <w:r>
        <w:rPr>
          <w:rFonts w:eastAsia="Arial" w:cs="Arial"/>
        </w:rPr>
        <w:t>ti</w:t>
      </w:r>
      <w:r>
        <w:rPr>
          <w:rFonts w:eastAsia="Arial" w:cs="Arial"/>
          <w:spacing w:val="1"/>
        </w:rPr>
        <w:t>n</w:t>
      </w:r>
      <w:r>
        <w:rPr>
          <w:rFonts w:eastAsia="Arial" w:cs="Arial"/>
          <w:spacing w:val="-1"/>
        </w:rPr>
        <w:t>u</w:t>
      </w:r>
      <w:r>
        <w:rPr>
          <w:rFonts w:eastAsia="Arial" w:cs="Arial"/>
        </w:rPr>
        <w:t>e</w:t>
      </w:r>
      <w:r>
        <w:rPr>
          <w:rFonts w:eastAsia="Arial" w:cs="Arial"/>
          <w:spacing w:val="3"/>
        </w:rPr>
        <w:t xml:space="preserve"> </w:t>
      </w:r>
      <w:r>
        <w:rPr>
          <w:rFonts w:eastAsia="Arial" w:cs="Arial"/>
        </w:rPr>
        <w:t>to</w:t>
      </w:r>
      <w:r>
        <w:rPr>
          <w:rFonts w:eastAsia="Arial" w:cs="Arial"/>
          <w:spacing w:val="1"/>
        </w:rPr>
        <w:t xml:space="preserve"> </w:t>
      </w:r>
      <w:r>
        <w:rPr>
          <w:rFonts w:eastAsia="Arial" w:cs="Arial"/>
          <w:spacing w:val="-1"/>
        </w:rPr>
        <w:t>a</w:t>
      </w:r>
      <w:r>
        <w:rPr>
          <w:rFonts w:eastAsia="Arial" w:cs="Arial"/>
          <w:spacing w:val="1"/>
        </w:rPr>
        <w:t>pp</w:t>
      </w:r>
      <w:r>
        <w:rPr>
          <w:rFonts w:eastAsia="Arial" w:cs="Arial"/>
        </w:rPr>
        <w:t xml:space="preserve">ly </w:t>
      </w:r>
      <w:r>
        <w:rPr>
          <w:rFonts w:eastAsia="Arial" w:cs="Arial"/>
          <w:spacing w:val="1"/>
        </w:rPr>
        <w:t>a</w:t>
      </w:r>
      <w:r>
        <w:rPr>
          <w:rFonts w:eastAsia="Arial" w:cs="Arial"/>
        </w:rPr>
        <w:t>s</w:t>
      </w:r>
      <w:r>
        <w:rPr>
          <w:rFonts w:eastAsia="Arial" w:cs="Arial"/>
          <w:spacing w:val="2"/>
        </w:rPr>
        <w:t xml:space="preserve"> </w:t>
      </w:r>
      <w:r>
        <w:rPr>
          <w:rFonts w:eastAsia="Arial" w:cs="Arial"/>
          <w:spacing w:val="-1"/>
        </w:rPr>
        <w:t>n</w:t>
      </w:r>
      <w:r>
        <w:rPr>
          <w:rFonts w:eastAsia="Arial" w:cs="Arial"/>
          <w:spacing w:val="1"/>
        </w:rPr>
        <w:t>o</w:t>
      </w:r>
      <w:r>
        <w:rPr>
          <w:rFonts w:eastAsia="Arial" w:cs="Arial"/>
        </w:rPr>
        <w:t>r</w:t>
      </w:r>
      <w:r>
        <w:rPr>
          <w:rFonts w:eastAsia="Arial" w:cs="Arial"/>
          <w:spacing w:val="1"/>
        </w:rPr>
        <w:t>ma</w:t>
      </w:r>
      <w:r>
        <w:rPr>
          <w:rFonts w:eastAsia="Arial" w:cs="Arial"/>
        </w:rPr>
        <w:t>l</w:t>
      </w:r>
      <w:r>
        <w:rPr>
          <w:rFonts w:eastAsia="Arial" w:cs="Arial"/>
          <w:spacing w:val="2"/>
        </w:rPr>
        <w:t xml:space="preserve"> </w:t>
      </w:r>
      <w:r>
        <w:rPr>
          <w:rFonts w:eastAsia="Arial" w:cs="Arial"/>
          <w:spacing w:val="-2"/>
        </w:rPr>
        <w:t>s</w:t>
      </w:r>
      <w:r>
        <w:rPr>
          <w:rFonts w:eastAsia="Arial" w:cs="Arial"/>
          <w:spacing w:val="1"/>
        </w:rPr>
        <w:t>ub</w:t>
      </w:r>
      <w:r>
        <w:rPr>
          <w:rFonts w:eastAsia="Arial" w:cs="Arial"/>
        </w:rPr>
        <w:t>je</w:t>
      </w:r>
      <w:r>
        <w:rPr>
          <w:rFonts w:eastAsia="Arial" w:cs="Arial"/>
          <w:spacing w:val="-2"/>
        </w:rPr>
        <w:t>c</w:t>
      </w:r>
      <w:r>
        <w:rPr>
          <w:rFonts w:eastAsia="Arial" w:cs="Arial"/>
        </w:rPr>
        <w:t>t to</w:t>
      </w:r>
      <w:r>
        <w:rPr>
          <w:rFonts w:eastAsia="Arial" w:cs="Arial"/>
          <w:spacing w:val="25"/>
        </w:rPr>
        <w:t xml:space="preserve"> </w:t>
      </w:r>
      <w:r>
        <w:rPr>
          <w:rFonts w:eastAsia="Arial" w:cs="Arial"/>
        </w:rPr>
        <w:t>t</w:t>
      </w:r>
      <w:r>
        <w:rPr>
          <w:rFonts w:eastAsia="Arial" w:cs="Arial"/>
          <w:spacing w:val="-1"/>
        </w:rPr>
        <w:t>h</w:t>
      </w:r>
      <w:r>
        <w:rPr>
          <w:rFonts w:eastAsia="Arial" w:cs="Arial"/>
        </w:rPr>
        <w:t>e</w:t>
      </w:r>
      <w:r>
        <w:rPr>
          <w:rFonts w:eastAsia="Arial" w:cs="Arial"/>
          <w:spacing w:val="25"/>
        </w:rPr>
        <w:t xml:space="preserve"> </w:t>
      </w:r>
      <w:r>
        <w:rPr>
          <w:rFonts w:eastAsia="Arial" w:cs="Arial"/>
          <w:spacing w:val="-1"/>
        </w:rPr>
        <w:t>a</w:t>
      </w:r>
      <w:r>
        <w:rPr>
          <w:rFonts w:eastAsia="Arial" w:cs="Arial"/>
          <w:spacing w:val="1"/>
        </w:rPr>
        <w:t>m</w:t>
      </w:r>
      <w:r>
        <w:rPr>
          <w:rFonts w:eastAsia="Arial" w:cs="Arial"/>
          <w:spacing w:val="-1"/>
        </w:rPr>
        <w:t>e</w:t>
      </w:r>
      <w:r>
        <w:rPr>
          <w:rFonts w:eastAsia="Arial" w:cs="Arial"/>
          <w:spacing w:val="1"/>
        </w:rPr>
        <w:t>n</w:t>
      </w:r>
      <w:r>
        <w:rPr>
          <w:rFonts w:eastAsia="Arial" w:cs="Arial"/>
          <w:spacing w:val="-1"/>
        </w:rPr>
        <w:t>d</w:t>
      </w:r>
      <w:r>
        <w:rPr>
          <w:rFonts w:eastAsia="Arial" w:cs="Arial"/>
          <w:spacing w:val="1"/>
        </w:rPr>
        <w:t>m</w:t>
      </w:r>
      <w:r>
        <w:rPr>
          <w:rFonts w:eastAsia="Arial" w:cs="Arial"/>
          <w:spacing w:val="-1"/>
        </w:rPr>
        <w:t>e</w:t>
      </w:r>
      <w:r>
        <w:rPr>
          <w:rFonts w:eastAsia="Arial" w:cs="Arial"/>
          <w:spacing w:val="1"/>
        </w:rPr>
        <w:t>n</w:t>
      </w:r>
      <w:r>
        <w:rPr>
          <w:rFonts w:eastAsia="Arial" w:cs="Arial"/>
        </w:rPr>
        <w:t>ts</w:t>
      </w:r>
      <w:r>
        <w:rPr>
          <w:rFonts w:eastAsia="Arial" w:cs="Arial"/>
          <w:spacing w:val="25"/>
        </w:rPr>
        <w:t xml:space="preserve"> </w:t>
      </w:r>
      <w:r>
        <w:rPr>
          <w:rFonts w:eastAsia="Arial" w:cs="Arial"/>
          <w:spacing w:val="1"/>
        </w:rPr>
        <w:t>a</w:t>
      </w:r>
      <w:r>
        <w:rPr>
          <w:rFonts w:eastAsia="Arial" w:cs="Arial"/>
          <w:spacing w:val="-1"/>
        </w:rPr>
        <w:t>b</w:t>
      </w:r>
      <w:r>
        <w:rPr>
          <w:rFonts w:eastAsia="Arial" w:cs="Arial"/>
          <w:spacing w:val="1"/>
        </w:rPr>
        <w:t>o</w:t>
      </w:r>
      <w:r>
        <w:rPr>
          <w:rFonts w:eastAsia="Arial" w:cs="Arial"/>
          <w:spacing w:val="-2"/>
        </w:rPr>
        <w:t>v</w:t>
      </w:r>
      <w:r>
        <w:rPr>
          <w:rFonts w:eastAsia="Arial" w:cs="Arial"/>
          <w:spacing w:val="1"/>
        </w:rPr>
        <w:t>e</w:t>
      </w:r>
      <w:r>
        <w:rPr>
          <w:rFonts w:eastAsia="Arial" w:cs="Arial"/>
        </w:rPr>
        <w:t xml:space="preserve">. </w:t>
      </w:r>
      <w:r>
        <w:rPr>
          <w:rFonts w:eastAsia="Arial" w:cs="Arial"/>
          <w:spacing w:val="49"/>
        </w:rPr>
        <w:t xml:space="preserve"> </w:t>
      </w:r>
      <w:r>
        <w:rPr>
          <w:rFonts w:eastAsia="Arial" w:cs="Arial"/>
        </w:rPr>
        <w:t>This</w:t>
      </w:r>
      <w:r>
        <w:rPr>
          <w:rFonts w:eastAsia="Arial" w:cs="Arial"/>
          <w:spacing w:val="24"/>
        </w:rPr>
        <w:t xml:space="preserve"> </w:t>
      </w:r>
      <w:r>
        <w:rPr>
          <w:rFonts w:eastAsia="Arial" w:cs="Arial"/>
          <w:spacing w:val="1"/>
        </w:rPr>
        <w:t>en</w:t>
      </w:r>
      <w:r>
        <w:rPr>
          <w:rFonts w:eastAsia="Arial" w:cs="Arial"/>
          <w:spacing w:val="-2"/>
        </w:rPr>
        <w:t>s</w:t>
      </w:r>
      <w:r>
        <w:rPr>
          <w:rFonts w:eastAsia="Arial" w:cs="Arial"/>
          <w:spacing w:val="1"/>
        </w:rPr>
        <w:t>u</w:t>
      </w:r>
      <w:r>
        <w:rPr>
          <w:rFonts w:eastAsia="Arial" w:cs="Arial"/>
        </w:rPr>
        <w:t>res</w:t>
      </w:r>
      <w:r>
        <w:rPr>
          <w:rFonts w:eastAsia="Arial" w:cs="Arial"/>
          <w:spacing w:val="24"/>
        </w:rPr>
        <w:t xml:space="preserve"> </w:t>
      </w:r>
      <w:r>
        <w:rPr>
          <w:rFonts w:eastAsia="Arial" w:cs="Arial"/>
          <w:spacing w:val="-2"/>
        </w:rPr>
        <w:t>t</w:t>
      </w:r>
      <w:r>
        <w:rPr>
          <w:rFonts w:eastAsia="Arial" w:cs="Arial"/>
          <w:spacing w:val="1"/>
        </w:rPr>
        <w:t>ha</w:t>
      </w:r>
      <w:r>
        <w:rPr>
          <w:rFonts w:eastAsia="Arial" w:cs="Arial"/>
        </w:rPr>
        <w:t>t,</w:t>
      </w:r>
      <w:r>
        <w:rPr>
          <w:rFonts w:eastAsia="Arial" w:cs="Arial"/>
          <w:spacing w:val="20"/>
        </w:rPr>
        <w:t xml:space="preserve"> </w:t>
      </w:r>
      <w:r>
        <w:rPr>
          <w:rFonts w:eastAsia="Arial" w:cs="Arial"/>
          <w:spacing w:val="3"/>
        </w:rPr>
        <w:t>f</w:t>
      </w:r>
      <w:r>
        <w:rPr>
          <w:rFonts w:eastAsia="Arial" w:cs="Arial"/>
          <w:spacing w:val="1"/>
        </w:rPr>
        <w:t>o</w:t>
      </w:r>
      <w:r>
        <w:rPr>
          <w:rFonts w:eastAsia="Arial" w:cs="Arial"/>
        </w:rPr>
        <w:t>r</w:t>
      </w:r>
      <w:r>
        <w:rPr>
          <w:rFonts w:eastAsia="Arial" w:cs="Arial"/>
          <w:spacing w:val="21"/>
        </w:rPr>
        <w:t xml:space="preserve"> </w:t>
      </w:r>
      <w:r>
        <w:rPr>
          <w:rFonts w:eastAsia="Arial" w:cs="Arial"/>
          <w:spacing w:val="1"/>
        </w:rPr>
        <w:t>e</w:t>
      </w:r>
      <w:r>
        <w:rPr>
          <w:rFonts w:eastAsia="Arial" w:cs="Arial"/>
          <w:spacing w:val="-2"/>
        </w:rPr>
        <w:t>x</w:t>
      </w:r>
      <w:r>
        <w:rPr>
          <w:rFonts w:eastAsia="Arial" w:cs="Arial"/>
          <w:spacing w:val="1"/>
        </w:rPr>
        <w:t>amp</w:t>
      </w:r>
      <w:r>
        <w:rPr>
          <w:rFonts w:eastAsia="Arial" w:cs="Arial"/>
        </w:rPr>
        <w:t>l</w:t>
      </w:r>
      <w:r>
        <w:rPr>
          <w:rFonts w:eastAsia="Arial" w:cs="Arial"/>
          <w:spacing w:val="-2"/>
        </w:rPr>
        <w:t>e</w:t>
      </w:r>
      <w:r>
        <w:rPr>
          <w:rFonts w:eastAsia="Arial" w:cs="Arial"/>
        </w:rPr>
        <w:t>, la</w:t>
      </w:r>
      <w:r>
        <w:rPr>
          <w:rFonts w:eastAsia="Arial" w:cs="Arial"/>
          <w:spacing w:val="1"/>
        </w:rPr>
        <w:t>te</w:t>
      </w:r>
      <w:r>
        <w:rPr>
          <w:rFonts w:eastAsia="Arial" w:cs="Arial"/>
        </w:rPr>
        <w:t>r incre</w:t>
      </w:r>
      <w:r>
        <w:rPr>
          <w:rFonts w:eastAsia="Arial" w:cs="Arial"/>
          <w:spacing w:val="1"/>
        </w:rPr>
        <w:t>a</w:t>
      </w:r>
      <w:r>
        <w:rPr>
          <w:rFonts w:eastAsia="Arial" w:cs="Arial"/>
          <w:spacing w:val="-2"/>
        </w:rPr>
        <w:t>s</w:t>
      </w:r>
      <w:r>
        <w:rPr>
          <w:rFonts w:eastAsia="Arial" w:cs="Arial"/>
          <w:spacing w:val="1"/>
        </w:rPr>
        <w:t>e</w:t>
      </w:r>
      <w:r>
        <w:rPr>
          <w:rFonts w:eastAsia="Arial" w:cs="Arial"/>
        </w:rPr>
        <w:t>s in</w:t>
      </w:r>
      <w:r>
        <w:rPr>
          <w:rFonts w:eastAsia="Arial" w:cs="Arial"/>
          <w:spacing w:val="1"/>
        </w:rPr>
        <w:t xml:space="preserve"> </w:t>
      </w:r>
      <w:r>
        <w:rPr>
          <w:rFonts w:eastAsia="Arial" w:cs="Arial"/>
        </w:rPr>
        <w:t>r</w:t>
      </w:r>
      <w:r>
        <w:rPr>
          <w:rFonts w:eastAsia="Arial" w:cs="Arial"/>
          <w:spacing w:val="-2"/>
        </w:rPr>
        <w:t>a</w:t>
      </w:r>
      <w:r>
        <w:rPr>
          <w:rFonts w:eastAsia="Arial" w:cs="Arial"/>
        </w:rPr>
        <w:t>t</w:t>
      </w:r>
      <w:r>
        <w:rPr>
          <w:rFonts w:eastAsia="Arial" w:cs="Arial"/>
          <w:spacing w:val="1"/>
        </w:rPr>
        <w:t>e</w:t>
      </w:r>
      <w:r>
        <w:rPr>
          <w:rFonts w:eastAsia="Arial" w:cs="Arial"/>
          <w:spacing w:val="-1"/>
        </w:rPr>
        <w:t>a</w:t>
      </w:r>
      <w:r>
        <w:rPr>
          <w:rFonts w:eastAsia="Arial" w:cs="Arial"/>
          <w:spacing w:val="1"/>
        </w:rPr>
        <w:t>b</w:t>
      </w:r>
      <w:r>
        <w:rPr>
          <w:rFonts w:eastAsia="Arial" w:cs="Arial"/>
        </w:rPr>
        <w:t>le</w:t>
      </w:r>
      <w:r>
        <w:rPr>
          <w:rFonts w:eastAsia="Arial" w:cs="Arial"/>
          <w:spacing w:val="1"/>
        </w:rPr>
        <w:t xml:space="preserve"> </w:t>
      </w:r>
      <w:r>
        <w:rPr>
          <w:rFonts w:eastAsia="Arial" w:cs="Arial"/>
          <w:spacing w:val="-2"/>
        </w:rPr>
        <w:t>v</w:t>
      </w:r>
      <w:r>
        <w:rPr>
          <w:rFonts w:eastAsia="Arial" w:cs="Arial"/>
          <w:spacing w:val="1"/>
        </w:rPr>
        <w:t>a</w:t>
      </w:r>
      <w:r>
        <w:rPr>
          <w:rFonts w:eastAsia="Arial" w:cs="Arial"/>
        </w:rPr>
        <w:t>lue</w:t>
      </w:r>
      <w:r>
        <w:rPr>
          <w:rFonts w:eastAsia="Arial" w:cs="Arial"/>
          <w:spacing w:val="1"/>
        </w:rPr>
        <w:t xml:space="preserve"> a</w:t>
      </w:r>
      <w:r>
        <w:rPr>
          <w:rFonts w:eastAsia="Arial" w:cs="Arial"/>
        </w:rPr>
        <w:t>re</w:t>
      </w:r>
      <w:r>
        <w:rPr>
          <w:rFonts w:eastAsia="Arial" w:cs="Arial"/>
          <w:spacing w:val="-2"/>
        </w:rPr>
        <w:t xml:space="preserve"> </w:t>
      </w:r>
      <w:r>
        <w:rPr>
          <w:rFonts w:eastAsia="Arial" w:cs="Arial"/>
          <w:spacing w:val="1"/>
        </w:rPr>
        <w:t>pa</w:t>
      </w:r>
      <w:r>
        <w:rPr>
          <w:rFonts w:eastAsia="Arial" w:cs="Arial"/>
        </w:rPr>
        <w:t>id</w:t>
      </w:r>
      <w:r>
        <w:rPr>
          <w:rFonts w:eastAsia="Arial" w:cs="Arial"/>
          <w:spacing w:val="-2"/>
        </w:rPr>
        <w:t xml:space="preserve"> </w:t>
      </w:r>
      <w:r>
        <w:rPr>
          <w:rFonts w:eastAsia="Arial" w:cs="Arial"/>
        </w:rPr>
        <w:t>in</w:t>
      </w:r>
      <w:r>
        <w:rPr>
          <w:rFonts w:eastAsia="Arial" w:cs="Arial"/>
          <w:spacing w:val="-1"/>
        </w:rPr>
        <w:t xml:space="preserve"> </w:t>
      </w:r>
      <w:r>
        <w:rPr>
          <w:rFonts w:eastAsia="Arial" w:cs="Arial"/>
        </w:rPr>
        <w:t>f</w:t>
      </w:r>
      <w:r>
        <w:rPr>
          <w:rFonts w:eastAsia="Arial" w:cs="Arial"/>
          <w:spacing w:val="-1"/>
        </w:rPr>
        <w:t>u</w:t>
      </w:r>
      <w:r>
        <w:rPr>
          <w:rFonts w:eastAsia="Arial" w:cs="Arial"/>
        </w:rPr>
        <w:t>ll</w:t>
      </w:r>
      <w:r>
        <w:rPr>
          <w:rFonts w:eastAsia="Arial" w:cs="Arial"/>
          <w:spacing w:val="4"/>
        </w:rPr>
        <w:t xml:space="preserve"> </w:t>
      </w:r>
      <w:r>
        <w:rPr>
          <w:rFonts w:eastAsia="Arial" w:cs="Arial"/>
        </w:rPr>
        <w:t>in</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spacing w:val="1"/>
        </w:rPr>
        <w:t>no</w:t>
      </w:r>
      <w:r>
        <w:rPr>
          <w:rFonts w:eastAsia="Arial" w:cs="Arial"/>
        </w:rPr>
        <w:t>r</w:t>
      </w:r>
      <w:r>
        <w:rPr>
          <w:rFonts w:eastAsia="Arial" w:cs="Arial"/>
          <w:spacing w:val="-1"/>
        </w:rPr>
        <w:t>m</w:t>
      </w:r>
      <w:r>
        <w:rPr>
          <w:rFonts w:eastAsia="Arial" w:cs="Arial"/>
          <w:spacing w:val="1"/>
        </w:rPr>
        <w:t>a</w:t>
      </w:r>
      <w:r>
        <w:rPr>
          <w:rFonts w:eastAsia="Arial" w:cs="Arial"/>
        </w:rPr>
        <w:t xml:space="preserve">l </w:t>
      </w:r>
      <w:r>
        <w:rPr>
          <w:rFonts w:eastAsia="Arial" w:cs="Arial"/>
          <w:spacing w:val="-3"/>
        </w:rPr>
        <w:t>w</w:t>
      </w:r>
      <w:r>
        <w:rPr>
          <w:rFonts w:eastAsia="Arial" w:cs="Arial"/>
          <w:spacing w:val="1"/>
        </w:rPr>
        <w:t>a</w:t>
      </w:r>
      <w:r>
        <w:rPr>
          <w:rFonts w:eastAsia="Arial" w:cs="Arial"/>
          <w:spacing w:val="2"/>
        </w:rPr>
        <w:t>y</w:t>
      </w:r>
      <w:r>
        <w:rPr>
          <w:rFonts w:eastAsia="Arial" w:cs="Arial"/>
        </w:rPr>
        <w:t>.</w:t>
      </w:r>
    </w:p>
    <w:p w14:paraId="155FC586" w14:textId="77777777" w:rsidR="00B640DD" w:rsidRDefault="00B640DD" w:rsidP="00BF0CCB">
      <w:pPr>
        <w:spacing w:before="7" w:line="110" w:lineRule="exact"/>
        <w:rPr>
          <w:sz w:val="11"/>
          <w:szCs w:val="11"/>
        </w:rPr>
      </w:pPr>
    </w:p>
    <w:p w14:paraId="16297242" w14:textId="77777777" w:rsidR="00B640DD" w:rsidRDefault="00B640DD" w:rsidP="00BF0CCB">
      <w:pPr>
        <w:spacing w:line="200" w:lineRule="exact"/>
        <w:rPr>
          <w:sz w:val="20"/>
          <w:szCs w:val="20"/>
        </w:rPr>
      </w:pPr>
    </w:p>
    <w:p w14:paraId="4F1119E1" w14:textId="77777777" w:rsidR="00B640DD" w:rsidRDefault="00B640DD" w:rsidP="00BF0CCB">
      <w:pPr>
        <w:ind w:right="-20"/>
        <w:rPr>
          <w:rFonts w:eastAsia="Arial" w:cs="Arial"/>
          <w:b/>
          <w:bCs/>
          <w:sz w:val="28"/>
          <w:szCs w:val="28"/>
        </w:rPr>
      </w:pPr>
      <w:r>
        <w:rPr>
          <w:rFonts w:eastAsia="Arial" w:cs="Arial"/>
          <w:b/>
          <w:bCs/>
          <w:sz w:val="28"/>
          <w:szCs w:val="28"/>
        </w:rPr>
        <w:t>S</w:t>
      </w:r>
      <w:r>
        <w:rPr>
          <w:rFonts w:eastAsia="Arial" w:cs="Arial"/>
          <w:b/>
          <w:bCs/>
          <w:spacing w:val="-1"/>
          <w:sz w:val="28"/>
          <w:szCs w:val="28"/>
        </w:rPr>
        <w:t>p</w:t>
      </w:r>
      <w:r>
        <w:rPr>
          <w:rFonts w:eastAsia="Arial" w:cs="Arial"/>
          <w:b/>
          <w:bCs/>
          <w:spacing w:val="1"/>
          <w:sz w:val="28"/>
          <w:szCs w:val="28"/>
        </w:rPr>
        <w:t>li</w:t>
      </w:r>
      <w:r>
        <w:rPr>
          <w:rFonts w:eastAsia="Arial" w:cs="Arial"/>
          <w:b/>
          <w:bCs/>
          <w:sz w:val="28"/>
          <w:szCs w:val="28"/>
        </w:rPr>
        <w:t>ts</w:t>
      </w:r>
      <w:r>
        <w:rPr>
          <w:rFonts w:eastAsia="Arial" w:cs="Arial"/>
          <w:b/>
          <w:bCs/>
          <w:spacing w:val="-1"/>
          <w:sz w:val="28"/>
          <w:szCs w:val="28"/>
        </w:rPr>
        <w:t xml:space="preserve"> </w:t>
      </w:r>
      <w:r>
        <w:rPr>
          <w:rFonts w:eastAsia="Arial" w:cs="Arial"/>
          <w:b/>
          <w:bCs/>
          <w:sz w:val="28"/>
          <w:szCs w:val="28"/>
        </w:rPr>
        <w:t>a</w:t>
      </w:r>
      <w:r>
        <w:rPr>
          <w:rFonts w:eastAsia="Arial" w:cs="Arial"/>
          <w:b/>
          <w:bCs/>
          <w:spacing w:val="-1"/>
          <w:sz w:val="28"/>
          <w:szCs w:val="28"/>
        </w:rPr>
        <w:t>n</w:t>
      </w:r>
      <w:r>
        <w:rPr>
          <w:rFonts w:eastAsia="Arial" w:cs="Arial"/>
          <w:b/>
          <w:bCs/>
          <w:sz w:val="28"/>
          <w:szCs w:val="28"/>
        </w:rPr>
        <w:t>d m</w:t>
      </w:r>
      <w:r>
        <w:rPr>
          <w:rFonts w:eastAsia="Arial" w:cs="Arial"/>
          <w:b/>
          <w:bCs/>
          <w:spacing w:val="-3"/>
          <w:sz w:val="28"/>
          <w:szCs w:val="28"/>
        </w:rPr>
        <w:t>e</w:t>
      </w:r>
      <w:r>
        <w:rPr>
          <w:rFonts w:eastAsia="Arial" w:cs="Arial"/>
          <w:b/>
          <w:bCs/>
          <w:spacing w:val="1"/>
          <w:sz w:val="28"/>
          <w:szCs w:val="28"/>
        </w:rPr>
        <w:t>r</w:t>
      </w:r>
      <w:r>
        <w:rPr>
          <w:rFonts w:eastAsia="Arial" w:cs="Arial"/>
          <w:b/>
          <w:bCs/>
          <w:spacing w:val="-1"/>
          <w:sz w:val="28"/>
          <w:szCs w:val="28"/>
        </w:rPr>
        <w:t>g</w:t>
      </w:r>
      <w:r>
        <w:rPr>
          <w:rFonts w:eastAsia="Arial" w:cs="Arial"/>
          <w:b/>
          <w:bCs/>
          <w:sz w:val="28"/>
          <w:szCs w:val="28"/>
        </w:rPr>
        <w:t>e</w:t>
      </w:r>
      <w:r>
        <w:rPr>
          <w:rFonts w:eastAsia="Arial" w:cs="Arial"/>
          <w:b/>
          <w:bCs/>
          <w:spacing w:val="-1"/>
          <w:sz w:val="28"/>
          <w:szCs w:val="28"/>
        </w:rPr>
        <w:t>r</w:t>
      </w:r>
      <w:r>
        <w:rPr>
          <w:rFonts w:eastAsia="Arial" w:cs="Arial"/>
          <w:b/>
          <w:bCs/>
          <w:sz w:val="28"/>
          <w:szCs w:val="28"/>
        </w:rPr>
        <w:t>s</w:t>
      </w:r>
    </w:p>
    <w:p w14:paraId="5E1AA6A7" w14:textId="77777777" w:rsidR="00B640DD" w:rsidRDefault="00B640DD" w:rsidP="00BF0CCB">
      <w:pPr>
        <w:ind w:right="-20"/>
        <w:rPr>
          <w:rFonts w:eastAsia="Arial" w:cs="Arial"/>
          <w:sz w:val="28"/>
          <w:szCs w:val="28"/>
        </w:rPr>
      </w:pPr>
    </w:p>
    <w:p w14:paraId="3F782D4F" w14:textId="77777777" w:rsidR="00B640DD" w:rsidRDefault="00B640DD" w:rsidP="00BF0CCB">
      <w:pPr>
        <w:spacing w:before="58"/>
        <w:ind w:right="-20"/>
        <w:rPr>
          <w:rFonts w:eastAsia="Arial" w:cs="Arial"/>
        </w:rPr>
      </w:pPr>
      <w:r>
        <w:rPr>
          <w:rFonts w:eastAsia="Arial" w:cs="Arial"/>
          <w:spacing w:val="2"/>
        </w:rPr>
        <w:t>T</w:t>
      </w:r>
      <w:r>
        <w:rPr>
          <w:rFonts w:eastAsia="Arial" w:cs="Arial"/>
          <w:spacing w:val="-1"/>
        </w:rPr>
        <w:t>h</w:t>
      </w:r>
      <w:r>
        <w:rPr>
          <w:rFonts w:eastAsia="Arial" w:cs="Arial"/>
        </w:rPr>
        <w:t>e</w:t>
      </w:r>
      <w:r>
        <w:rPr>
          <w:rFonts w:eastAsia="Arial" w:cs="Arial"/>
          <w:spacing w:val="1"/>
        </w:rPr>
        <w:t xml:space="preserve"> S</w:t>
      </w:r>
      <w:r>
        <w:rPr>
          <w:rFonts w:eastAsia="Arial" w:cs="Arial"/>
          <w:spacing w:val="-2"/>
        </w:rPr>
        <w:t>S</w:t>
      </w:r>
      <w:r>
        <w:rPr>
          <w:rFonts w:eastAsia="Arial" w:cs="Arial"/>
        </w:rPr>
        <w:t>B sc</w:t>
      </w:r>
      <w:r>
        <w:rPr>
          <w:rFonts w:eastAsia="Arial" w:cs="Arial"/>
          <w:spacing w:val="-1"/>
        </w:rPr>
        <w:t>h</w:t>
      </w:r>
      <w:r>
        <w:rPr>
          <w:rFonts w:eastAsia="Arial" w:cs="Arial"/>
          <w:spacing w:val="1"/>
        </w:rPr>
        <w:t>e</w:t>
      </w:r>
      <w:r>
        <w:rPr>
          <w:rFonts w:eastAsia="Arial" w:cs="Arial"/>
          <w:spacing w:val="-1"/>
        </w:rPr>
        <w:t>m</w:t>
      </w:r>
      <w:r>
        <w:rPr>
          <w:rFonts w:eastAsia="Arial" w:cs="Arial"/>
        </w:rPr>
        <w:t>e</w:t>
      </w:r>
      <w:r>
        <w:rPr>
          <w:rFonts w:eastAsia="Arial" w:cs="Arial"/>
          <w:spacing w:val="1"/>
        </w:rPr>
        <w:t xml:space="preserve"> </w:t>
      </w:r>
      <w:r>
        <w:rPr>
          <w:rFonts w:eastAsia="Arial" w:cs="Arial"/>
          <w:spacing w:val="-2"/>
        </w:rPr>
        <w:t>w</w:t>
      </w:r>
      <w:r>
        <w:rPr>
          <w:rFonts w:eastAsia="Arial" w:cs="Arial"/>
        </w:rPr>
        <w:t>i</w:t>
      </w:r>
      <w:r>
        <w:rPr>
          <w:rFonts w:eastAsia="Arial" w:cs="Arial"/>
          <w:spacing w:val="-1"/>
        </w:rPr>
        <w:t>l</w:t>
      </w:r>
      <w:r>
        <w:rPr>
          <w:rFonts w:eastAsia="Arial" w:cs="Arial"/>
        </w:rPr>
        <w:t>l</w:t>
      </w:r>
      <w:r>
        <w:rPr>
          <w:rFonts w:eastAsia="Arial" w:cs="Arial"/>
          <w:spacing w:val="2"/>
        </w:rPr>
        <w:t xml:space="preserve"> </w:t>
      </w:r>
      <w:r>
        <w:rPr>
          <w:rFonts w:eastAsia="Arial" w:cs="Arial"/>
          <w:spacing w:val="1"/>
        </w:rPr>
        <w:t>app</w:t>
      </w:r>
      <w:r>
        <w:rPr>
          <w:rFonts w:eastAsia="Arial" w:cs="Arial"/>
        </w:rPr>
        <w:t>ly</w:t>
      </w:r>
      <w:r>
        <w:rPr>
          <w:rFonts w:eastAsia="Arial" w:cs="Arial"/>
          <w:spacing w:val="-3"/>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spacing w:val="-1"/>
        </w:rPr>
        <w:t>h</w:t>
      </w:r>
      <w:r>
        <w:rPr>
          <w:rFonts w:eastAsia="Arial" w:cs="Arial"/>
          <w:spacing w:val="1"/>
        </w:rPr>
        <w:t>e</w:t>
      </w:r>
      <w:r>
        <w:rPr>
          <w:rFonts w:eastAsia="Arial" w:cs="Arial"/>
        </w:rPr>
        <w:t>re</w:t>
      </w:r>
      <w:r>
        <w:rPr>
          <w:rFonts w:eastAsia="Arial" w:cs="Arial"/>
          <w:spacing w:val="1"/>
        </w:rPr>
        <w:t>d</w:t>
      </w:r>
      <w:r>
        <w:rPr>
          <w:rFonts w:eastAsia="Arial" w:cs="Arial"/>
        </w:rPr>
        <w:t>i</w:t>
      </w:r>
      <w:r>
        <w:rPr>
          <w:rFonts w:eastAsia="Arial" w:cs="Arial"/>
          <w:spacing w:val="-2"/>
        </w:rPr>
        <w:t>t</w:t>
      </w:r>
      <w:r>
        <w:rPr>
          <w:rFonts w:eastAsia="Arial" w:cs="Arial"/>
          <w:spacing w:val="1"/>
        </w:rPr>
        <w:t>a</w:t>
      </w:r>
      <w:r>
        <w:rPr>
          <w:rFonts w:eastAsia="Arial" w:cs="Arial"/>
          <w:spacing w:val="-1"/>
        </w:rPr>
        <w:t>m</w:t>
      </w:r>
      <w:r>
        <w:rPr>
          <w:rFonts w:eastAsia="Arial" w:cs="Arial"/>
          <w:spacing w:val="1"/>
        </w:rPr>
        <w:t>en</w:t>
      </w:r>
      <w:r>
        <w:rPr>
          <w:rFonts w:eastAsia="Arial" w:cs="Arial"/>
        </w:rPr>
        <w:t>t</w:t>
      </w:r>
      <w:r>
        <w:rPr>
          <w:rFonts w:eastAsia="Arial" w:cs="Arial"/>
          <w:spacing w:val="-2"/>
        </w:rPr>
        <w:t>s</w:t>
      </w:r>
      <w:r>
        <w:rPr>
          <w:rFonts w:eastAsia="Arial" w:cs="Arial"/>
        </w:rPr>
        <w:t>:</w:t>
      </w:r>
    </w:p>
    <w:p w14:paraId="006F04F9" w14:textId="77777777" w:rsidR="00B640DD" w:rsidRDefault="00B640DD" w:rsidP="00BF0CCB">
      <w:pPr>
        <w:spacing w:before="16" w:line="260" w:lineRule="exact"/>
        <w:rPr>
          <w:sz w:val="26"/>
          <w:szCs w:val="26"/>
        </w:rPr>
      </w:pPr>
    </w:p>
    <w:p w14:paraId="3E1E6CB2" w14:textId="77777777" w:rsidR="00B640DD" w:rsidRPr="000F71CD" w:rsidRDefault="00B640DD" w:rsidP="00BF0CCB">
      <w:pPr>
        <w:pStyle w:val="ListParagraph"/>
        <w:widowControl w:val="0"/>
        <w:numPr>
          <w:ilvl w:val="0"/>
          <w:numId w:val="11"/>
        </w:numPr>
        <w:spacing w:after="0" w:line="240" w:lineRule="auto"/>
        <w:ind w:right="57"/>
        <w:jc w:val="both"/>
        <w:rPr>
          <w:rFonts w:ascii="Arial" w:eastAsia="Arial" w:hAnsi="Arial" w:cs="Arial"/>
        </w:rPr>
      </w:pPr>
      <w:r w:rsidRPr="000F71CD">
        <w:rPr>
          <w:rFonts w:ascii="Arial" w:eastAsia="Arial" w:hAnsi="Arial" w:cs="Arial"/>
        </w:rPr>
        <w:t>c</w:t>
      </w:r>
      <w:r w:rsidRPr="000F71CD">
        <w:rPr>
          <w:rFonts w:ascii="Arial" w:eastAsia="Arial" w:hAnsi="Arial" w:cs="Arial"/>
          <w:spacing w:val="1"/>
        </w:rPr>
        <w:t>om</w:t>
      </w:r>
      <w:r w:rsidRPr="000F71CD">
        <w:rPr>
          <w:rFonts w:ascii="Arial" w:eastAsia="Arial" w:hAnsi="Arial" w:cs="Arial"/>
        </w:rPr>
        <w:t>ing</w:t>
      </w:r>
      <w:r w:rsidRPr="000F71CD">
        <w:rPr>
          <w:rFonts w:ascii="Arial" w:eastAsia="Arial" w:hAnsi="Arial" w:cs="Arial"/>
          <w:spacing w:val="2"/>
        </w:rPr>
        <w:t xml:space="preserve"> </w:t>
      </w:r>
      <w:r w:rsidRPr="000F71CD">
        <w:rPr>
          <w:rFonts w:ascii="Arial" w:eastAsia="Arial" w:hAnsi="Arial" w:cs="Arial"/>
        </w:rPr>
        <w:t>in</w:t>
      </w:r>
      <w:r w:rsidRPr="000F71CD">
        <w:rPr>
          <w:rFonts w:ascii="Arial" w:eastAsia="Arial" w:hAnsi="Arial" w:cs="Arial"/>
          <w:spacing w:val="1"/>
        </w:rPr>
        <w:t>t</w:t>
      </w:r>
      <w:r w:rsidRPr="000F71CD">
        <w:rPr>
          <w:rFonts w:ascii="Arial" w:eastAsia="Arial" w:hAnsi="Arial" w:cs="Arial"/>
        </w:rPr>
        <w:t>o</w:t>
      </w:r>
      <w:r w:rsidRPr="000F71CD">
        <w:rPr>
          <w:rFonts w:ascii="Arial" w:eastAsia="Arial" w:hAnsi="Arial" w:cs="Arial"/>
          <w:spacing w:val="1"/>
        </w:rPr>
        <w:t xml:space="preserve"> e</w:t>
      </w:r>
      <w:r w:rsidRPr="000F71CD">
        <w:rPr>
          <w:rFonts w:ascii="Arial" w:eastAsia="Arial" w:hAnsi="Arial" w:cs="Arial"/>
          <w:spacing w:val="-2"/>
        </w:rPr>
        <w:t>x</w:t>
      </w:r>
      <w:r w:rsidRPr="000F71CD">
        <w:rPr>
          <w:rFonts w:ascii="Arial" w:eastAsia="Arial" w:hAnsi="Arial" w:cs="Arial"/>
        </w:rPr>
        <w:t>ist</w:t>
      </w:r>
      <w:r w:rsidRPr="000F71CD">
        <w:rPr>
          <w:rFonts w:ascii="Arial" w:eastAsia="Arial" w:hAnsi="Arial" w:cs="Arial"/>
          <w:spacing w:val="1"/>
        </w:rPr>
        <w:t>en</w:t>
      </w:r>
      <w:r w:rsidRPr="000F71CD">
        <w:rPr>
          <w:rFonts w:ascii="Arial" w:eastAsia="Arial" w:hAnsi="Arial" w:cs="Arial"/>
          <w:spacing w:val="-2"/>
        </w:rPr>
        <w:t>c</w:t>
      </w:r>
      <w:r w:rsidRPr="000F71CD">
        <w:rPr>
          <w:rFonts w:ascii="Arial" w:eastAsia="Arial" w:hAnsi="Arial" w:cs="Arial"/>
        </w:rPr>
        <w:t>e</w:t>
      </w:r>
      <w:r w:rsidRPr="000F71CD">
        <w:rPr>
          <w:rFonts w:ascii="Arial" w:eastAsia="Arial" w:hAnsi="Arial" w:cs="Arial"/>
          <w:spacing w:val="3"/>
        </w:rPr>
        <w:t xml:space="preserve"> </w:t>
      </w:r>
      <w:r w:rsidRPr="000F71CD">
        <w:rPr>
          <w:rFonts w:ascii="Arial" w:eastAsia="Arial" w:hAnsi="Arial" w:cs="Arial"/>
          <w:spacing w:val="1"/>
        </w:rPr>
        <w:t>be</w:t>
      </w:r>
      <w:r w:rsidRPr="000F71CD">
        <w:rPr>
          <w:rFonts w:ascii="Arial" w:eastAsia="Arial" w:hAnsi="Arial" w:cs="Arial"/>
          <w:spacing w:val="-2"/>
        </w:rPr>
        <w:t>c</w:t>
      </w:r>
      <w:r w:rsidRPr="000F71CD">
        <w:rPr>
          <w:rFonts w:ascii="Arial" w:eastAsia="Arial" w:hAnsi="Arial" w:cs="Arial"/>
          <w:spacing w:val="1"/>
        </w:rPr>
        <w:t>au</w:t>
      </w:r>
      <w:r w:rsidRPr="000F71CD">
        <w:rPr>
          <w:rFonts w:ascii="Arial" w:eastAsia="Arial" w:hAnsi="Arial" w:cs="Arial"/>
        </w:rPr>
        <w:t>se</w:t>
      </w:r>
      <w:r w:rsidRPr="000F71CD">
        <w:rPr>
          <w:rFonts w:ascii="Arial" w:eastAsia="Arial" w:hAnsi="Arial" w:cs="Arial"/>
          <w:spacing w:val="1"/>
        </w:rPr>
        <w:t xml:space="preserve"> </w:t>
      </w:r>
      <w:r w:rsidRPr="000F71CD">
        <w:rPr>
          <w:rFonts w:ascii="Arial" w:eastAsia="Arial" w:hAnsi="Arial" w:cs="Arial"/>
          <w:spacing w:val="-1"/>
        </w:rPr>
        <w:t>o</w:t>
      </w:r>
      <w:r w:rsidRPr="000F71CD">
        <w:rPr>
          <w:rFonts w:ascii="Arial" w:eastAsia="Arial" w:hAnsi="Arial" w:cs="Arial"/>
        </w:rPr>
        <w:t>f</w:t>
      </w:r>
      <w:r w:rsidRPr="000F71CD">
        <w:rPr>
          <w:rFonts w:ascii="Arial" w:eastAsia="Arial" w:hAnsi="Arial" w:cs="Arial"/>
          <w:spacing w:val="5"/>
        </w:rPr>
        <w:t xml:space="preserve"> </w:t>
      </w:r>
      <w:r w:rsidRPr="000F71CD">
        <w:rPr>
          <w:rFonts w:ascii="Arial" w:eastAsia="Arial" w:hAnsi="Arial" w:cs="Arial"/>
          <w:spacing w:val="-2"/>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3"/>
        </w:rPr>
        <w:t xml:space="preserve"> </w:t>
      </w:r>
      <w:r w:rsidRPr="000F71CD">
        <w:rPr>
          <w:rFonts w:ascii="Arial" w:eastAsia="Arial" w:hAnsi="Arial" w:cs="Arial"/>
        </w:rPr>
        <w:t>ci</w:t>
      </w:r>
      <w:r w:rsidRPr="000F71CD">
        <w:rPr>
          <w:rFonts w:ascii="Arial" w:eastAsia="Arial" w:hAnsi="Arial" w:cs="Arial"/>
          <w:spacing w:val="-1"/>
        </w:rPr>
        <w:t>r</w:t>
      </w:r>
      <w:r w:rsidRPr="000F71CD">
        <w:rPr>
          <w:rFonts w:ascii="Arial" w:eastAsia="Arial" w:hAnsi="Arial" w:cs="Arial"/>
        </w:rPr>
        <w:t>c</w:t>
      </w:r>
      <w:r w:rsidRPr="000F71CD">
        <w:rPr>
          <w:rFonts w:ascii="Arial" w:eastAsia="Arial" w:hAnsi="Arial" w:cs="Arial"/>
          <w:spacing w:val="1"/>
        </w:rPr>
        <w:t>um</w:t>
      </w:r>
      <w:r w:rsidRPr="000F71CD">
        <w:rPr>
          <w:rFonts w:ascii="Arial" w:eastAsia="Arial" w:hAnsi="Arial" w:cs="Arial"/>
        </w:rPr>
        <w:t>s</w:t>
      </w:r>
      <w:r w:rsidRPr="000F71CD">
        <w:rPr>
          <w:rFonts w:ascii="Arial" w:eastAsia="Arial" w:hAnsi="Arial" w:cs="Arial"/>
          <w:spacing w:val="-2"/>
        </w:rPr>
        <w:t>t</w:t>
      </w:r>
      <w:r w:rsidRPr="000F71CD">
        <w:rPr>
          <w:rFonts w:ascii="Arial" w:eastAsia="Arial" w:hAnsi="Arial" w:cs="Arial"/>
          <w:spacing w:val="1"/>
        </w:rPr>
        <w:t>an</w:t>
      </w:r>
      <w:r w:rsidRPr="000F71CD">
        <w:rPr>
          <w:rFonts w:ascii="Arial" w:eastAsia="Arial" w:hAnsi="Arial" w:cs="Arial"/>
        </w:rPr>
        <w:t>c</w:t>
      </w:r>
      <w:r w:rsidRPr="000F71CD">
        <w:rPr>
          <w:rFonts w:ascii="Arial" w:eastAsia="Arial" w:hAnsi="Arial" w:cs="Arial"/>
          <w:spacing w:val="1"/>
        </w:rPr>
        <w:t>e</w:t>
      </w:r>
      <w:r w:rsidRPr="000F71CD">
        <w:rPr>
          <w:rFonts w:ascii="Arial" w:eastAsia="Arial" w:hAnsi="Arial" w:cs="Arial"/>
        </w:rPr>
        <w:t xml:space="preserve">s </w:t>
      </w:r>
      <w:r w:rsidRPr="000F71CD">
        <w:rPr>
          <w:rFonts w:ascii="Arial" w:eastAsia="Arial" w:hAnsi="Arial" w:cs="Arial"/>
          <w:spacing w:val="1"/>
        </w:rPr>
        <w:t>de</w:t>
      </w:r>
      <w:r w:rsidRPr="000F71CD">
        <w:rPr>
          <w:rFonts w:ascii="Arial" w:eastAsia="Arial" w:hAnsi="Arial" w:cs="Arial"/>
        </w:rPr>
        <w:t>scr</w:t>
      </w:r>
      <w:r w:rsidRPr="000F71CD">
        <w:rPr>
          <w:rFonts w:ascii="Arial" w:eastAsia="Arial" w:hAnsi="Arial" w:cs="Arial"/>
          <w:spacing w:val="-1"/>
        </w:rPr>
        <w:t>i</w:t>
      </w:r>
      <w:r w:rsidRPr="000F71CD">
        <w:rPr>
          <w:rFonts w:ascii="Arial" w:eastAsia="Arial" w:hAnsi="Arial" w:cs="Arial"/>
          <w:spacing w:val="1"/>
        </w:rPr>
        <w:t>b</w:t>
      </w:r>
      <w:r w:rsidRPr="000F71CD">
        <w:rPr>
          <w:rFonts w:ascii="Arial" w:eastAsia="Arial" w:hAnsi="Arial" w:cs="Arial"/>
          <w:spacing w:val="-1"/>
        </w:rPr>
        <w:t>e</w:t>
      </w:r>
      <w:r w:rsidRPr="000F71CD">
        <w:rPr>
          <w:rFonts w:ascii="Arial" w:eastAsia="Arial" w:hAnsi="Arial" w:cs="Arial"/>
        </w:rPr>
        <w:t>d</w:t>
      </w:r>
      <w:r w:rsidRPr="000F71CD">
        <w:rPr>
          <w:rFonts w:ascii="Arial" w:eastAsia="Arial" w:hAnsi="Arial" w:cs="Arial"/>
          <w:spacing w:val="3"/>
        </w:rPr>
        <w:t xml:space="preserve"> </w:t>
      </w:r>
      <w:r w:rsidRPr="000F71CD">
        <w:rPr>
          <w:rFonts w:ascii="Arial" w:eastAsia="Arial" w:hAnsi="Arial" w:cs="Arial"/>
        </w:rPr>
        <w:t xml:space="preserve">in </w:t>
      </w:r>
      <w:r w:rsidRPr="000F71CD">
        <w:rPr>
          <w:rFonts w:ascii="Arial" w:eastAsia="Arial" w:hAnsi="Arial" w:cs="Arial"/>
          <w:spacing w:val="1"/>
        </w:rPr>
        <w:t>pa</w:t>
      </w:r>
      <w:r w:rsidRPr="000F71CD">
        <w:rPr>
          <w:rFonts w:ascii="Arial" w:eastAsia="Arial" w:hAnsi="Arial" w:cs="Arial"/>
        </w:rPr>
        <w:t>ra</w:t>
      </w:r>
      <w:r w:rsidRPr="000F71CD">
        <w:rPr>
          <w:rFonts w:ascii="Arial" w:eastAsia="Arial" w:hAnsi="Arial" w:cs="Arial"/>
          <w:spacing w:val="-1"/>
        </w:rPr>
        <w:t>g</w:t>
      </w:r>
      <w:r w:rsidRPr="000F71CD">
        <w:rPr>
          <w:rFonts w:ascii="Arial" w:eastAsia="Arial" w:hAnsi="Arial" w:cs="Arial"/>
        </w:rPr>
        <w:t>ra</w:t>
      </w:r>
      <w:r w:rsidRPr="000F71CD">
        <w:rPr>
          <w:rFonts w:ascii="Arial" w:eastAsia="Arial" w:hAnsi="Arial" w:cs="Arial"/>
          <w:spacing w:val="1"/>
        </w:rPr>
        <w:t>p</w:t>
      </w:r>
      <w:r w:rsidRPr="000F71CD">
        <w:rPr>
          <w:rFonts w:ascii="Arial" w:eastAsia="Arial" w:hAnsi="Arial" w:cs="Arial"/>
        </w:rPr>
        <w:t>h</w:t>
      </w:r>
      <w:r w:rsidRPr="000F71CD">
        <w:rPr>
          <w:rFonts w:ascii="Arial" w:eastAsia="Arial" w:hAnsi="Arial" w:cs="Arial"/>
          <w:spacing w:val="3"/>
        </w:rPr>
        <w:t xml:space="preserve"> </w:t>
      </w:r>
      <w:r w:rsidRPr="000F71CD">
        <w:rPr>
          <w:rFonts w:ascii="Arial" w:eastAsia="Arial" w:hAnsi="Arial" w:cs="Arial"/>
        </w:rPr>
        <w:t xml:space="preserve">1 </w:t>
      </w:r>
      <w:r w:rsidRPr="000F71CD">
        <w:rPr>
          <w:rFonts w:ascii="Arial" w:eastAsia="Arial" w:hAnsi="Arial" w:cs="Arial"/>
          <w:spacing w:val="-1"/>
        </w:rPr>
        <w:t>o</w:t>
      </w:r>
      <w:r w:rsidRPr="000F71CD">
        <w:rPr>
          <w:rFonts w:ascii="Arial" w:eastAsia="Arial" w:hAnsi="Arial" w:cs="Arial"/>
        </w:rPr>
        <w:t>f</w:t>
      </w:r>
      <w:r w:rsidRPr="000F71CD">
        <w:rPr>
          <w:rFonts w:ascii="Arial" w:eastAsia="Arial" w:hAnsi="Arial" w:cs="Arial"/>
          <w:spacing w:val="5"/>
        </w:rPr>
        <w:t xml:space="preserve"> </w:t>
      </w:r>
      <w:r w:rsidRPr="000F71CD">
        <w:rPr>
          <w:rFonts w:ascii="Arial" w:eastAsia="Arial" w:hAnsi="Arial" w:cs="Arial"/>
        </w:rPr>
        <w:t>Sc</w:t>
      </w:r>
      <w:r w:rsidRPr="000F71CD">
        <w:rPr>
          <w:rFonts w:ascii="Arial" w:eastAsia="Arial" w:hAnsi="Arial" w:cs="Arial"/>
          <w:spacing w:val="-1"/>
        </w:rPr>
        <w:t>h</w:t>
      </w:r>
      <w:r w:rsidRPr="000F71CD">
        <w:rPr>
          <w:rFonts w:ascii="Arial" w:eastAsia="Arial" w:hAnsi="Arial" w:cs="Arial"/>
          <w:spacing w:val="1"/>
        </w:rPr>
        <w:t>edu</w:t>
      </w:r>
      <w:r w:rsidRPr="000F71CD">
        <w:rPr>
          <w:rFonts w:ascii="Arial" w:eastAsia="Arial" w:hAnsi="Arial" w:cs="Arial"/>
        </w:rPr>
        <w:t>le 2</w:t>
      </w:r>
      <w:r w:rsidRPr="000F71CD">
        <w:rPr>
          <w:rFonts w:ascii="Arial" w:eastAsia="Arial" w:hAnsi="Arial" w:cs="Arial"/>
          <w:spacing w:val="3"/>
        </w:rPr>
        <w:t xml:space="preserve"> </w:t>
      </w:r>
      <w:r w:rsidRPr="000F71CD">
        <w:rPr>
          <w:rFonts w:ascii="Arial" w:eastAsia="Arial" w:hAnsi="Arial" w:cs="Arial"/>
          <w:spacing w:val="-1"/>
        </w:rPr>
        <w:t>o</w:t>
      </w:r>
      <w:r w:rsidRPr="000F71CD">
        <w:rPr>
          <w:rFonts w:ascii="Arial" w:eastAsia="Arial" w:hAnsi="Arial" w:cs="Arial"/>
        </w:rPr>
        <w:t>f</w:t>
      </w:r>
      <w:r w:rsidRPr="000F71CD">
        <w:rPr>
          <w:rFonts w:ascii="Arial" w:eastAsia="Arial" w:hAnsi="Arial" w:cs="Arial"/>
          <w:spacing w:val="5"/>
        </w:rPr>
        <w:t xml:space="preserve"> </w:t>
      </w:r>
      <w:r w:rsidRPr="000F71CD">
        <w:rPr>
          <w:rFonts w:ascii="Arial" w:eastAsia="Arial" w:hAnsi="Arial" w:cs="Arial"/>
        </w:rPr>
        <w:t>No</w:t>
      </w:r>
      <w:r w:rsidRPr="000F71CD">
        <w:rPr>
          <w:rFonts w:ascii="Arial" w:eastAsia="Arial" w:hAnsi="Arial" w:cs="Arial"/>
          <w:spacing w:val="7"/>
        </w:rPr>
        <w:t>n</w:t>
      </w:r>
      <w:r w:rsidRPr="000F71CD">
        <w:rPr>
          <w:rFonts w:ascii="Arial" w:eastAsia="Arial" w:hAnsi="Arial" w:cs="Arial"/>
          <w:spacing w:val="-1"/>
        </w:rPr>
        <w:t>-</w:t>
      </w:r>
      <w:r w:rsidRPr="000F71CD">
        <w:rPr>
          <w:rFonts w:ascii="Arial" w:eastAsia="Arial" w:hAnsi="Arial" w:cs="Arial"/>
        </w:rPr>
        <w:t>D</w:t>
      </w:r>
      <w:r w:rsidRPr="000F71CD">
        <w:rPr>
          <w:rFonts w:ascii="Arial" w:eastAsia="Arial" w:hAnsi="Arial" w:cs="Arial"/>
          <w:spacing w:val="-2"/>
        </w:rPr>
        <w:t>o</w:t>
      </w:r>
      <w:r w:rsidRPr="000F71CD">
        <w:rPr>
          <w:rFonts w:ascii="Arial" w:eastAsia="Arial" w:hAnsi="Arial" w:cs="Arial"/>
          <w:spacing w:val="-1"/>
        </w:rPr>
        <w:t>m</w:t>
      </w:r>
      <w:r w:rsidRPr="000F71CD">
        <w:rPr>
          <w:rFonts w:ascii="Arial" w:eastAsia="Arial" w:hAnsi="Arial" w:cs="Arial"/>
          <w:spacing w:val="1"/>
        </w:rPr>
        <w:t>e</w:t>
      </w:r>
      <w:r w:rsidRPr="000F71CD">
        <w:rPr>
          <w:rFonts w:ascii="Arial" w:eastAsia="Arial" w:hAnsi="Arial" w:cs="Arial"/>
        </w:rPr>
        <w:t>stic</w:t>
      </w:r>
      <w:r w:rsidRPr="000F71CD">
        <w:rPr>
          <w:rFonts w:ascii="Arial" w:eastAsia="Arial" w:hAnsi="Arial" w:cs="Arial"/>
          <w:spacing w:val="2"/>
        </w:rPr>
        <w:t xml:space="preserve"> </w:t>
      </w:r>
      <w:r w:rsidRPr="000F71CD">
        <w:rPr>
          <w:rFonts w:ascii="Arial" w:eastAsia="Arial" w:hAnsi="Arial" w:cs="Arial"/>
        </w:rPr>
        <w:t>Ra</w:t>
      </w:r>
      <w:r w:rsidRPr="000F71CD">
        <w:rPr>
          <w:rFonts w:ascii="Arial" w:eastAsia="Arial" w:hAnsi="Arial" w:cs="Arial"/>
          <w:spacing w:val="1"/>
        </w:rPr>
        <w:t>t</w:t>
      </w:r>
      <w:r w:rsidRPr="000F71CD">
        <w:rPr>
          <w:rFonts w:ascii="Arial" w:eastAsia="Arial" w:hAnsi="Arial" w:cs="Arial"/>
        </w:rPr>
        <w:t>ing</w:t>
      </w:r>
      <w:r w:rsidRPr="000F71CD">
        <w:rPr>
          <w:rFonts w:ascii="Arial" w:eastAsia="Arial" w:hAnsi="Arial" w:cs="Arial"/>
          <w:spacing w:val="1"/>
        </w:rPr>
        <w:t xml:space="preserve"> </w:t>
      </w:r>
      <w:r w:rsidRPr="000F71CD">
        <w:rPr>
          <w:rFonts w:ascii="Arial" w:eastAsia="Arial" w:hAnsi="Arial" w:cs="Arial"/>
        </w:rPr>
        <w:t>(</w:t>
      </w:r>
      <w:r w:rsidRPr="000F71CD">
        <w:rPr>
          <w:rFonts w:ascii="Arial" w:eastAsia="Arial" w:hAnsi="Arial" w:cs="Arial"/>
          <w:spacing w:val="-1"/>
        </w:rPr>
        <w:t>C</w:t>
      </w:r>
      <w:r w:rsidRPr="000F71CD">
        <w:rPr>
          <w:rFonts w:ascii="Arial" w:eastAsia="Arial" w:hAnsi="Arial" w:cs="Arial"/>
          <w:spacing w:val="1"/>
        </w:rPr>
        <w:t>ha</w:t>
      </w:r>
      <w:r w:rsidRPr="000F71CD">
        <w:rPr>
          <w:rFonts w:ascii="Arial" w:eastAsia="Arial" w:hAnsi="Arial" w:cs="Arial"/>
        </w:rPr>
        <w:t>r</w:t>
      </w:r>
      <w:r w:rsidRPr="000F71CD">
        <w:rPr>
          <w:rFonts w:ascii="Arial" w:eastAsia="Arial" w:hAnsi="Arial" w:cs="Arial"/>
          <w:spacing w:val="-2"/>
        </w:rPr>
        <w:t>g</w:t>
      </w:r>
      <w:r w:rsidRPr="000F71CD">
        <w:rPr>
          <w:rFonts w:ascii="Arial" w:eastAsia="Arial" w:hAnsi="Arial" w:cs="Arial"/>
          <w:spacing w:val="1"/>
        </w:rPr>
        <w:t>eab</w:t>
      </w:r>
      <w:r w:rsidRPr="000F71CD">
        <w:rPr>
          <w:rFonts w:ascii="Arial" w:eastAsia="Arial" w:hAnsi="Arial" w:cs="Arial"/>
        </w:rPr>
        <w:t>le A</w:t>
      </w:r>
      <w:r w:rsidRPr="000F71CD">
        <w:rPr>
          <w:rFonts w:ascii="Arial" w:eastAsia="Arial" w:hAnsi="Arial" w:cs="Arial"/>
          <w:spacing w:val="1"/>
        </w:rPr>
        <w:t>m</w:t>
      </w:r>
      <w:r w:rsidRPr="000F71CD">
        <w:rPr>
          <w:rFonts w:ascii="Arial" w:eastAsia="Arial" w:hAnsi="Arial" w:cs="Arial"/>
          <w:spacing w:val="-1"/>
        </w:rPr>
        <w:t>o</w:t>
      </w:r>
      <w:r w:rsidRPr="000F71CD">
        <w:rPr>
          <w:rFonts w:ascii="Arial" w:eastAsia="Arial" w:hAnsi="Arial" w:cs="Arial"/>
          <w:spacing w:val="1"/>
        </w:rPr>
        <w:t>un</w:t>
      </w:r>
      <w:r w:rsidRPr="000F71CD">
        <w:rPr>
          <w:rFonts w:ascii="Arial" w:eastAsia="Arial" w:hAnsi="Arial" w:cs="Arial"/>
        </w:rPr>
        <w:t>ts) (</w:t>
      </w:r>
      <w:r w:rsidRPr="000F71CD">
        <w:rPr>
          <w:rFonts w:ascii="Arial" w:eastAsia="Arial" w:hAnsi="Arial" w:cs="Arial"/>
          <w:spacing w:val="-2"/>
        </w:rPr>
        <w:t>E</w:t>
      </w:r>
      <w:r w:rsidRPr="000F71CD">
        <w:rPr>
          <w:rFonts w:ascii="Arial" w:eastAsia="Arial" w:hAnsi="Arial" w:cs="Arial"/>
          <w:spacing w:val="1"/>
        </w:rPr>
        <w:t>n</w:t>
      </w:r>
      <w:r w:rsidRPr="000F71CD">
        <w:rPr>
          <w:rFonts w:ascii="Arial" w:eastAsia="Arial" w:hAnsi="Arial" w:cs="Arial"/>
          <w:spacing w:val="-1"/>
        </w:rPr>
        <w:t>g</w:t>
      </w:r>
      <w:r w:rsidRPr="000F71CD">
        <w:rPr>
          <w:rFonts w:ascii="Arial" w:eastAsia="Arial" w:hAnsi="Arial" w:cs="Arial"/>
        </w:rPr>
        <w:t>la</w:t>
      </w:r>
      <w:r w:rsidRPr="000F71CD">
        <w:rPr>
          <w:rFonts w:ascii="Arial" w:eastAsia="Arial" w:hAnsi="Arial" w:cs="Arial"/>
          <w:spacing w:val="1"/>
        </w:rPr>
        <w:t>nd</w:t>
      </w:r>
      <w:r w:rsidRPr="000F71CD">
        <w:rPr>
          <w:rFonts w:ascii="Arial" w:eastAsia="Arial" w:hAnsi="Arial" w:cs="Arial"/>
        </w:rPr>
        <w:t xml:space="preserve">) </w:t>
      </w:r>
      <w:r w:rsidRPr="000F71CD">
        <w:rPr>
          <w:rFonts w:ascii="Arial" w:eastAsia="Arial" w:hAnsi="Arial" w:cs="Arial"/>
          <w:spacing w:val="-3"/>
        </w:rPr>
        <w:t>R</w:t>
      </w:r>
      <w:r w:rsidRPr="000F71CD">
        <w:rPr>
          <w:rFonts w:ascii="Arial" w:eastAsia="Arial" w:hAnsi="Arial" w:cs="Arial"/>
          <w:spacing w:val="1"/>
        </w:rPr>
        <w:t>e</w:t>
      </w:r>
      <w:r w:rsidRPr="000F71CD">
        <w:rPr>
          <w:rFonts w:ascii="Arial" w:eastAsia="Arial" w:hAnsi="Arial" w:cs="Arial"/>
          <w:spacing w:val="-1"/>
        </w:rPr>
        <w:t>g</w:t>
      </w:r>
      <w:r w:rsidRPr="000F71CD">
        <w:rPr>
          <w:rFonts w:ascii="Arial" w:eastAsia="Arial" w:hAnsi="Arial" w:cs="Arial"/>
          <w:spacing w:val="1"/>
        </w:rPr>
        <w:t>u</w:t>
      </w:r>
      <w:r w:rsidRPr="000F71CD">
        <w:rPr>
          <w:rFonts w:ascii="Arial" w:eastAsia="Arial" w:hAnsi="Arial" w:cs="Arial"/>
        </w:rPr>
        <w:t>la</w:t>
      </w:r>
      <w:r w:rsidRPr="000F71CD">
        <w:rPr>
          <w:rFonts w:ascii="Arial" w:eastAsia="Arial" w:hAnsi="Arial" w:cs="Arial"/>
          <w:spacing w:val="1"/>
        </w:rPr>
        <w:t>t</w:t>
      </w:r>
      <w:r w:rsidRPr="000F71CD">
        <w:rPr>
          <w:rFonts w:ascii="Arial" w:eastAsia="Arial" w:hAnsi="Arial" w:cs="Arial"/>
        </w:rPr>
        <w:t>io</w:t>
      </w:r>
      <w:r w:rsidRPr="000F71CD">
        <w:rPr>
          <w:rFonts w:ascii="Arial" w:eastAsia="Arial" w:hAnsi="Arial" w:cs="Arial"/>
          <w:spacing w:val="1"/>
        </w:rPr>
        <w:t>n</w:t>
      </w:r>
      <w:r w:rsidRPr="000F71CD">
        <w:rPr>
          <w:rFonts w:ascii="Arial" w:eastAsia="Arial" w:hAnsi="Arial" w:cs="Arial"/>
        </w:rPr>
        <w:t>s</w:t>
      </w:r>
      <w:r w:rsidRPr="000F71CD">
        <w:rPr>
          <w:rFonts w:ascii="Arial" w:eastAsia="Arial" w:hAnsi="Arial" w:cs="Arial"/>
          <w:spacing w:val="-2"/>
        </w:rPr>
        <w:t xml:space="preserve"> </w:t>
      </w:r>
      <w:r w:rsidRPr="000F71CD">
        <w:rPr>
          <w:rFonts w:ascii="Arial" w:eastAsia="Arial" w:hAnsi="Arial" w:cs="Arial"/>
          <w:spacing w:val="1"/>
        </w:rPr>
        <w:t>20</w:t>
      </w:r>
      <w:r w:rsidRPr="000F71CD">
        <w:rPr>
          <w:rFonts w:ascii="Arial" w:eastAsia="Arial" w:hAnsi="Arial" w:cs="Arial"/>
          <w:spacing w:val="-1"/>
        </w:rPr>
        <w:t>1</w:t>
      </w:r>
      <w:r w:rsidRPr="000F71CD">
        <w:rPr>
          <w:rFonts w:ascii="Arial" w:eastAsia="Arial" w:hAnsi="Arial" w:cs="Arial"/>
        </w:rPr>
        <w:t>6</w:t>
      </w:r>
      <w:r w:rsidRPr="000F71CD">
        <w:rPr>
          <w:rFonts w:ascii="Arial" w:eastAsia="Arial" w:hAnsi="Arial" w:cs="Arial"/>
          <w:spacing w:val="1"/>
        </w:rPr>
        <w:t xml:space="preserve"> </w:t>
      </w:r>
      <w:r w:rsidRPr="000F71CD">
        <w:rPr>
          <w:rFonts w:ascii="Arial" w:eastAsia="Arial" w:hAnsi="Arial" w:cs="Arial"/>
        </w:rPr>
        <w:t>N</w:t>
      </w:r>
      <w:r w:rsidRPr="000F71CD">
        <w:rPr>
          <w:rFonts w:ascii="Arial" w:eastAsia="Arial" w:hAnsi="Arial" w:cs="Arial"/>
          <w:spacing w:val="1"/>
        </w:rPr>
        <w:t>o</w:t>
      </w:r>
      <w:r w:rsidRPr="000F71CD">
        <w:rPr>
          <w:rFonts w:ascii="Arial" w:eastAsia="Arial" w:hAnsi="Arial" w:cs="Arial"/>
        </w:rPr>
        <w:t>.</w:t>
      </w:r>
      <w:r w:rsidRPr="000F71CD">
        <w:rPr>
          <w:rFonts w:ascii="Arial" w:eastAsia="Arial" w:hAnsi="Arial" w:cs="Arial"/>
          <w:spacing w:val="-2"/>
        </w:rPr>
        <w:t xml:space="preserve"> </w:t>
      </w:r>
      <w:r w:rsidRPr="000F71CD">
        <w:rPr>
          <w:rFonts w:ascii="Arial" w:eastAsia="Arial" w:hAnsi="Arial" w:cs="Arial"/>
          <w:spacing w:val="-1"/>
        </w:rPr>
        <w:t>1</w:t>
      </w:r>
      <w:r w:rsidRPr="000F71CD">
        <w:rPr>
          <w:rFonts w:ascii="Arial" w:eastAsia="Arial" w:hAnsi="Arial" w:cs="Arial"/>
          <w:spacing w:val="1"/>
        </w:rPr>
        <w:t>26</w:t>
      </w:r>
      <w:r w:rsidRPr="000F71CD">
        <w:rPr>
          <w:rFonts w:ascii="Arial" w:eastAsia="Arial" w:hAnsi="Arial" w:cs="Arial"/>
          <w:spacing w:val="6"/>
        </w:rPr>
        <w:t>5</w:t>
      </w:r>
      <w:r w:rsidRPr="000F71CD">
        <w:rPr>
          <w:rFonts w:ascii="Arial" w:eastAsia="Arial" w:hAnsi="Arial" w:cs="Arial"/>
        </w:rPr>
        <w:t>,</w:t>
      </w:r>
    </w:p>
    <w:p w14:paraId="303CB0E6" w14:textId="77777777" w:rsidR="00B640DD" w:rsidRPr="000F71CD" w:rsidRDefault="00B640DD" w:rsidP="00BF0CCB">
      <w:pPr>
        <w:pStyle w:val="ListParagraph"/>
        <w:ind w:left="1540" w:right="57"/>
        <w:jc w:val="both"/>
        <w:rPr>
          <w:rFonts w:ascii="Arial" w:eastAsia="Arial" w:hAnsi="Arial" w:cs="Arial"/>
        </w:rPr>
      </w:pPr>
    </w:p>
    <w:p w14:paraId="235B2A65" w14:textId="77777777" w:rsidR="00B640DD" w:rsidRPr="000F71CD" w:rsidRDefault="00B640DD" w:rsidP="00BF0CCB">
      <w:pPr>
        <w:pStyle w:val="ListParagraph"/>
        <w:widowControl w:val="0"/>
        <w:numPr>
          <w:ilvl w:val="0"/>
          <w:numId w:val="11"/>
        </w:numPr>
        <w:spacing w:before="4" w:after="0" w:line="276" w:lineRule="exact"/>
        <w:ind w:right="64"/>
        <w:jc w:val="both"/>
        <w:rPr>
          <w:rFonts w:ascii="Arial" w:eastAsia="Arial" w:hAnsi="Arial" w:cs="Arial"/>
        </w:rPr>
      </w:pPr>
      <w:r w:rsidRPr="000F71CD">
        <w:rPr>
          <w:rFonts w:ascii="Arial" w:eastAsia="Arial" w:hAnsi="Arial" w:cs="Arial"/>
          <w:spacing w:val="-3"/>
        </w:rPr>
        <w:t>w</w:t>
      </w:r>
      <w:r w:rsidRPr="000F71CD">
        <w:rPr>
          <w:rFonts w:ascii="Arial" w:eastAsia="Arial" w:hAnsi="Arial" w:cs="Arial"/>
          <w:spacing w:val="1"/>
        </w:rPr>
        <w:t>he</w:t>
      </w:r>
      <w:r w:rsidRPr="000F71CD">
        <w:rPr>
          <w:rFonts w:ascii="Arial" w:eastAsia="Arial" w:hAnsi="Arial" w:cs="Arial"/>
        </w:rPr>
        <w:t>re</w:t>
      </w:r>
      <w:r w:rsidRPr="000F71CD">
        <w:rPr>
          <w:rFonts w:ascii="Arial" w:eastAsia="Arial" w:hAnsi="Arial" w:cs="Arial"/>
          <w:spacing w:val="4"/>
        </w:rPr>
        <w:t xml:space="preserve"> </w:t>
      </w:r>
      <w:r w:rsidRPr="000F71CD">
        <w:rPr>
          <w:rFonts w:ascii="Arial" w:eastAsia="Arial" w:hAnsi="Arial" w:cs="Arial"/>
          <w:spacing w:val="1"/>
        </w:rPr>
        <w:t>on</w:t>
      </w:r>
      <w:r w:rsidRPr="000F71CD">
        <w:rPr>
          <w:rFonts w:ascii="Arial" w:eastAsia="Arial" w:hAnsi="Arial" w:cs="Arial"/>
        </w:rPr>
        <w:t>e</w:t>
      </w:r>
      <w:r w:rsidRPr="000F71CD">
        <w:rPr>
          <w:rFonts w:ascii="Arial" w:eastAsia="Arial" w:hAnsi="Arial" w:cs="Arial"/>
          <w:spacing w:val="3"/>
        </w:rPr>
        <w:t xml:space="preserve"> </w:t>
      </w:r>
      <w:r w:rsidRPr="000F71CD">
        <w:rPr>
          <w:rFonts w:ascii="Arial" w:eastAsia="Arial" w:hAnsi="Arial" w:cs="Arial"/>
          <w:spacing w:val="-1"/>
        </w:rPr>
        <w:t>o</w:t>
      </w:r>
      <w:r w:rsidRPr="000F71CD">
        <w:rPr>
          <w:rFonts w:ascii="Arial" w:eastAsia="Arial" w:hAnsi="Arial" w:cs="Arial"/>
        </w:rPr>
        <w:t>f</w:t>
      </w:r>
      <w:r w:rsidRPr="000F71CD">
        <w:rPr>
          <w:rFonts w:ascii="Arial" w:eastAsia="Arial" w:hAnsi="Arial" w:cs="Arial"/>
          <w:spacing w:val="5"/>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5"/>
        </w:rPr>
        <w:t xml:space="preserve"> </w:t>
      </w:r>
      <w:r w:rsidRPr="000F71CD">
        <w:rPr>
          <w:rFonts w:ascii="Arial" w:eastAsia="Arial" w:hAnsi="Arial" w:cs="Arial"/>
          <w:spacing w:val="-1"/>
        </w:rPr>
        <w:t>h</w:t>
      </w:r>
      <w:r w:rsidRPr="000F71CD">
        <w:rPr>
          <w:rFonts w:ascii="Arial" w:eastAsia="Arial" w:hAnsi="Arial" w:cs="Arial"/>
          <w:spacing w:val="1"/>
        </w:rPr>
        <w:t>e</w:t>
      </w:r>
      <w:r w:rsidRPr="000F71CD">
        <w:rPr>
          <w:rFonts w:ascii="Arial" w:eastAsia="Arial" w:hAnsi="Arial" w:cs="Arial"/>
        </w:rPr>
        <w:t>r</w:t>
      </w:r>
      <w:r w:rsidRPr="000F71CD">
        <w:rPr>
          <w:rFonts w:ascii="Arial" w:eastAsia="Arial" w:hAnsi="Arial" w:cs="Arial"/>
          <w:spacing w:val="-2"/>
        </w:rPr>
        <w:t>e</w:t>
      </w:r>
      <w:r w:rsidRPr="000F71CD">
        <w:rPr>
          <w:rFonts w:ascii="Arial" w:eastAsia="Arial" w:hAnsi="Arial" w:cs="Arial"/>
          <w:spacing w:val="1"/>
        </w:rPr>
        <w:t>d</w:t>
      </w:r>
      <w:r w:rsidRPr="000F71CD">
        <w:rPr>
          <w:rFonts w:ascii="Arial" w:eastAsia="Arial" w:hAnsi="Arial" w:cs="Arial"/>
        </w:rPr>
        <w:t>it</w:t>
      </w:r>
      <w:r w:rsidRPr="000F71CD">
        <w:rPr>
          <w:rFonts w:ascii="Arial" w:eastAsia="Arial" w:hAnsi="Arial" w:cs="Arial"/>
          <w:spacing w:val="1"/>
        </w:rPr>
        <w:t>a</w:t>
      </w:r>
      <w:r w:rsidRPr="000F71CD">
        <w:rPr>
          <w:rFonts w:ascii="Arial" w:eastAsia="Arial" w:hAnsi="Arial" w:cs="Arial"/>
          <w:spacing w:val="-1"/>
        </w:rPr>
        <w:t>m</w:t>
      </w:r>
      <w:r w:rsidRPr="000F71CD">
        <w:rPr>
          <w:rFonts w:ascii="Arial" w:eastAsia="Arial" w:hAnsi="Arial" w:cs="Arial"/>
          <w:spacing w:val="1"/>
        </w:rPr>
        <w:t>en</w:t>
      </w:r>
      <w:r w:rsidRPr="000F71CD">
        <w:rPr>
          <w:rFonts w:ascii="Arial" w:eastAsia="Arial" w:hAnsi="Arial" w:cs="Arial"/>
        </w:rPr>
        <w:t xml:space="preserve">ts </w:t>
      </w:r>
      <w:r w:rsidRPr="000F71CD">
        <w:rPr>
          <w:rFonts w:ascii="Arial" w:eastAsia="Arial" w:hAnsi="Arial" w:cs="Arial"/>
          <w:spacing w:val="3"/>
        </w:rPr>
        <w:t>f</w:t>
      </w:r>
      <w:r w:rsidRPr="000F71CD">
        <w:rPr>
          <w:rFonts w:ascii="Arial" w:eastAsia="Arial" w:hAnsi="Arial" w:cs="Arial"/>
        </w:rPr>
        <w:t>r</w:t>
      </w:r>
      <w:r w:rsidRPr="000F71CD">
        <w:rPr>
          <w:rFonts w:ascii="Arial" w:eastAsia="Arial" w:hAnsi="Arial" w:cs="Arial"/>
          <w:spacing w:val="-2"/>
        </w:rPr>
        <w:t>o</w:t>
      </w:r>
      <w:r w:rsidRPr="000F71CD">
        <w:rPr>
          <w:rFonts w:ascii="Arial" w:eastAsia="Arial" w:hAnsi="Arial" w:cs="Arial"/>
        </w:rPr>
        <w:t>m</w:t>
      </w:r>
      <w:r w:rsidRPr="000F71CD">
        <w:rPr>
          <w:rFonts w:ascii="Arial" w:eastAsia="Arial" w:hAnsi="Arial" w:cs="Arial"/>
          <w:spacing w:val="6"/>
        </w:rPr>
        <w:t xml:space="preserve"> </w:t>
      </w:r>
      <w:r w:rsidRPr="000F71CD">
        <w:rPr>
          <w:rFonts w:ascii="Arial" w:eastAsia="Arial" w:hAnsi="Arial" w:cs="Arial"/>
          <w:spacing w:val="-3"/>
        </w:rPr>
        <w:t>w</w:t>
      </w:r>
      <w:r w:rsidRPr="000F71CD">
        <w:rPr>
          <w:rFonts w:ascii="Arial" w:eastAsia="Arial" w:hAnsi="Arial" w:cs="Arial"/>
          <w:spacing w:val="1"/>
        </w:rPr>
        <w:t>h</w:t>
      </w:r>
      <w:r w:rsidRPr="000F71CD">
        <w:rPr>
          <w:rFonts w:ascii="Arial" w:eastAsia="Arial" w:hAnsi="Arial" w:cs="Arial"/>
        </w:rPr>
        <w:t>ich</w:t>
      </w:r>
      <w:r w:rsidRPr="000F71CD">
        <w:rPr>
          <w:rFonts w:ascii="Arial" w:eastAsia="Arial" w:hAnsi="Arial" w:cs="Arial"/>
          <w:spacing w:val="5"/>
        </w:rPr>
        <w:t xml:space="preserve"> </w:t>
      </w:r>
      <w:r w:rsidRPr="000F71CD">
        <w:rPr>
          <w:rFonts w:ascii="Arial" w:eastAsia="Arial" w:hAnsi="Arial" w:cs="Arial"/>
          <w:spacing w:val="-2"/>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3"/>
        </w:rPr>
        <w:t xml:space="preserve"> </w:t>
      </w:r>
      <w:r w:rsidRPr="000F71CD">
        <w:rPr>
          <w:rFonts w:ascii="Arial" w:eastAsia="Arial" w:hAnsi="Arial" w:cs="Arial"/>
          <w:spacing w:val="1"/>
        </w:rPr>
        <w:t>ne</w:t>
      </w:r>
      <w:r w:rsidRPr="000F71CD">
        <w:rPr>
          <w:rFonts w:ascii="Arial" w:eastAsia="Arial" w:hAnsi="Arial" w:cs="Arial"/>
        </w:rPr>
        <w:t>w</w:t>
      </w:r>
      <w:r w:rsidRPr="000F71CD">
        <w:rPr>
          <w:rFonts w:ascii="Arial" w:eastAsia="Arial" w:hAnsi="Arial" w:cs="Arial"/>
          <w:spacing w:val="1"/>
        </w:rPr>
        <w:t xml:space="preserve"> he</w:t>
      </w:r>
      <w:r w:rsidRPr="000F71CD">
        <w:rPr>
          <w:rFonts w:ascii="Arial" w:eastAsia="Arial" w:hAnsi="Arial" w:cs="Arial"/>
        </w:rPr>
        <w:t>re</w:t>
      </w:r>
      <w:r w:rsidRPr="000F71CD">
        <w:rPr>
          <w:rFonts w:ascii="Arial" w:eastAsia="Arial" w:hAnsi="Arial" w:cs="Arial"/>
          <w:spacing w:val="1"/>
        </w:rPr>
        <w:t>d</w:t>
      </w:r>
      <w:r w:rsidRPr="000F71CD">
        <w:rPr>
          <w:rFonts w:ascii="Arial" w:eastAsia="Arial" w:hAnsi="Arial" w:cs="Arial"/>
        </w:rPr>
        <w:t>i</w:t>
      </w:r>
      <w:r w:rsidRPr="000F71CD">
        <w:rPr>
          <w:rFonts w:ascii="Arial" w:eastAsia="Arial" w:hAnsi="Arial" w:cs="Arial"/>
          <w:spacing w:val="-2"/>
        </w:rPr>
        <w:t>t</w:t>
      </w:r>
      <w:r w:rsidRPr="000F71CD">
        <w:rPr>
          <w:rFonts w:ascii="Arial" w:eastAsia="Arial" w:hAnsi="Arial" w:cs="Arial"/>
          <w:spacing w:val="1"/>
        </w:rPr>
        <w:t>a</w:t>
      </w:r>
      <w:r w:rsidRPr="000F71CD">
        <w:rPr>
          <w:rFonts w:ascii="Arial" w:eastAsia="Arial" w:hAnsi="Arial" w:cs="Arial"/>
          <w:spacing w:val="-1"/>
        </w:rPr>
        <w:t>m</w:t>
      </w:r>
      <w:r w:rsidRPr="000F71CD">
        <w:rPr>
          <w:rFonts w:ascii="Arial" w:eastAsia="Arial" w:hAnsi="Arial" w:cs="Arial"/>
          <w:spacing w:val="1"/>
        </w:rPr>
        <w:t>en</w:t>
      </w:r>
      <w:r w:rsidRPr="000F71CD">
        <w:rPr>
          <w:rFonts w:ascii="Arial" w:eastAsia="Arial" w:hAnsi="Arial" w:cs="Arial"/>
        </w:rPr>
        <w:t xml:space="preserve">t </w:t>
      </w:r>
      <w:r w:rsidRPr="000F71CD">
        <w:rPr>
          <w:rFonts w:ascii="Arial" w:eastAsia="Arial" w:hAnsi="Arial" w:cs="Arial"/>
          <w:spacing w:val="-3"/>
        </w:rPr>
        <w:t>w</w:t>
      </w:r>
      <w:r w:rsidRPr="000F71CD">
        <w:rPr>
          <w:rFonts w:ascii="Arial" w:eastAsia="Arial" w:hAnsi="Arial" w:cs="Arial"/>
          <w:spacing w:val="1"/>
        </w:rPr>
        <w:t>a</w:t>
      </w:r>
      <w:r w:rsidRPr="000F71CD">
        <w:rPr>
          <w:rFonts w:ascii="Arial" w:eastAsia="Arial" w:hAnsi="Arial" w:cs="Arial"/>
        </w:rPr>
        <w:t>s f</w:t>
      </w:r>
      <w:r w:rsidRPr="000F71CD">
        <w:rPr>
          <w:rFonts w:ascii="Arial" w:eastAsia="Arial" w:hAnsi="Arial" w:cs="Arial"/>
          <w:spacing w:val="1"/>
        </w:rPr>
        <w:t>o</w:t>
      </w:r>
      <w:r w:rsidRPr="000F71CD">
        <w:rPr>
          <w:rFonts w:ascii="Arial" w:eastAsia="Arial" w:hAnsi="Arial" w:cs="Arial"/>
        </w:rPr>
        <w:t>r</w:t>
      </w:r>
      <w:r w:rsidRPr="000F71CD">
        <w:rPr>
          <w:rFonts w:ascii="Arial" w:eastAsia="Arial" w:hAnsi="Arial" w:cs="Arial"/>
          <w:spacing w:val="1"/>
        </w:rPr>
        <w:t>m</w:t>
      </w:r>
      <w:r w:rsidRPr="000F71CD">
        <w:rPr>
          <w:rFonts w:ascii="Arial" w:eastAsia="Arial" w:hAnsi="Arial" w:cs="Arial"/>
          <w:spacing w:val="-1"/>
        </w:rPr>
        <w:t>e</w:t>
      </w:r>
      <w:r w:rsidRPr="000F71CD">
        <w:rPr>
          <w:rFonts w:ascii="Arial" w:eastAsia="Arial" w:hAnsi="Arial" w:cs="Arial"/>
        </w:rPr>
        <w:t>d</w:t>
      </w:r>
      <w:r w:rsidRPr="000F71CD">
        <w:rPr>
          <w:rFonts w:ascii="Arial" w:eastAsia="Arial" w:hAnsi="Arial" w:cs="Arial"/>
          <w:spacing w:val="4"/>
        </w:rPr>
        <w:t xml:space="preserve"> </w:t>
      </w:r>
      <w:r w:rsidRPr="000F71CD">
        <w:rPr>
          <w:rFonts w:ascii="Arial" w:eastAsia="Arial" w:hAnsi="Arial" w:cs="Arial"/>
        </w:rPr>
        <w:t>in</w:t>
      </w:r>
      <w:r w:rsidRPr="000F71CD">
        <w:rPr>
          <w:rFonts w:ascii="Arial" w:eastAsia="Arial" w:hAnsi="Arial" w:cs="Arial"/>
          <w:spacing w:val="4"/>
        </w:rPr>
        <w:t xml:space="preserve"> </w:t>
      </w:r>
      <w:r w:rsidRPr="000F71CD">
        <w:rPr>
          <w:rFonts w:ascii="Arial" w:eastAsia="Arial" w:hAnsi="Arial" w:cs="Arial"/>
          <w:spacing w:val="-3"/>
        </w:rPr>
        <w:t>w</w:t>
      </w:r>
      <w:r w:rsidRPr="000F71CD">
        <w:rPr>
          <w:rFonts w:ascii="Arial" w:eastAsia="Arial" w:hAnsi="Arial" w:cs="Arial"/>
          <w:spacing w:val="1"/>
        </w:rPr>
        <w:t>ho</w:t>
      </w:r>
      <w:r w:rsidRPr="000F71CD">
        <w:rPr>
          <w:rFonts w:ascii="Arial" w:eastAsia="Arial" w:hAnsi="Arial" w:cs="Arial"/>
        </w:rPr>
        <w:t>le</w:t>
      </w:r>
      <w:r w:rsidRPr="000F71CD">
        <w:rPr>
          <w:rFonts w:ascii="Arial" w:eastAsia="Arial" w:hAnsi="Arial" w:cs="Arial"/>
          <w:spacing w:val="1"/>
        </w:rPr>
        <w:t xml:space="preserve"> o</w:t>
      </w:r>
      <w:r w:rsidRPr="000F71CD">
        <w:rPr>
          <w:rFonts w:ascii="Arial" w:eastAsia="Arial" w:hAnsi="Arial" w:cs="Arial"/>
        </w:rPr>
        <w:t>r</w:t>
      </w:r>
      <w:r w:rsidRPr="000F71CD">
        <w:rPr>
          <w:rFonts w:ascii="Arial" w:eastAsia="Arial" w:hAnsi="Arial" w:cs="Arial"/>
          <w:spacing w:val="2"/>
        </w:rPr>
        <w:t xml:space="preserve"> </w:t>
      </w:r>
      <w:r w:rsidRPr="000F71CD">
        <w:rPr>
          <w:rFonts w:ascii="Arial" w:eastAsia="Arial" w:hAnsi="Arial" w:cs="Arial"/>
          <w:spacing w:val="-3"/>
        </w:rPr>
        <w:t>i</w:t>
      </w:r>
      <w:r w:rsidRPr="000F71CD">
        <w:rPr>
          <w:rFonts w:ascii="Arial" w:eastAsia="Arial" w:hAnsi="Arial" w:cs="Arial"/>
        </w:rPr>
        <w:t>n</w:t>
      </w:r>
      <w:r w:rsidRPr="000F71CD">
        <w:rPr>
          <w:rFonts w:ascii="Arial" w:eastAsia="Arial" w:hAnsi="Arial" w:cs="Arial"/>
          <w:spacing w:val="4"/>
        </w:rPr>
        <w:t xml:space="preserve"> </w:t>
      </w:r>
      <w:r w:rsidRPr="000F71CD">
        <w:rPr>
          <w:rFonts w:ascii="Arial" w:eastAsia="Arial" w:hAnsi="Arial" w:cs="Arial"/>
          <w:spacing w:val="1"/>
        </w:rPr>
        <w:t>pa</w:t>
      </w:r>
      <w:r w:rsidRPr="000F71CD">
        <w:rPr>
          <w:rFonts w:ascii="Arial" w:eastAsia="Arial" w:hAnsi="Arial" w:cs="Arial"/>
        </w:rPr>
        <w:t xml:space="preserve">rt </w:t>
      </w:r>
      <w:r w:rsidRPr="000F71CD">
        <w:rPr>
          <w:rFonts w:ascii="Arial" w:eastAsia="Arial" w:hAnsi="Arial" w:cs="Arial"/>
          <w:spacing w:val="-3"/>
        </w:rPr>
        <w:t>w</w:t>
      </w:r>
      <w:r w:rsidRPr="000F71CD">
        <w:rPr>
          <w:rFonts w:ascii="Arial" w:eastAsia="Arial" w:hAnsi="Arial" w:cs="Arial"/>
          <w:spacing w:val="1"/>
        </w:rPr>
        <w:t>a</w:t>
      </w:r>
      <w:r w:rsidRPr="000F71CD">
        <w:rPr>
          <w:rFonts w:ascii="Arial" w:eastAsia="Arial" w:hAnsi="Arial" w:cs="Arial"/>
        </w:rPr>
        <w:t>s</w:t>
      </w:r>
      <w:r w:rsidRPr="000F71CD">
        <w:rPr>
          <w:rFonts w:ascii="Arial" w:eastAsia="Arial" w:hAnsi="Arial" w:cs="Arial"/>
          <w:spacing w:val="3"/>
        </w:rPr>
        <w:t xml:space="preserve"> </w:t>
      </w:r>
      <w:r w:rsidRPr="000F71CD">
        <w:rPr>
          <w:rFonts w:ascii="Arial" w:eastAsia="Arial" w:hAnsi="Arial" w:cs="Arial"/>
        </w:rPr>
        <w:t>f</w:t>
      </w:r>
      <w:r w:rsidRPr="000F71CD">
        <w:rPr>
          <w:rFonts w:ascii="Arial" w:eastAsia="Arial" w:hAnsi="Arial" w:cs="Arial"/>
          <w:spacing w:val="1"/>
        </w:rPr>
        <w:t>o</w:t>
      </w:r>
      <w:r w:rsidRPr="000F71CD">
        <w:rPr>
          <w:rFonts w:ascii="Arial" w:eastAsia="Arial" w:hAnsi="Arial" w:cs="Arial"/>
        </w:rPr>
        <w:t>r</w:t>
      </w:r>
      <w:r w:rsidRPr="000F71CD">
        <w:rPr>
          <w:rFonts w:ascii="Arial" w:eastAsia="Arial" w:hAnsi="Arial" w:cs="Arial"/>
          <w:spacing w:val="2"/>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4"/>
        </w:rPr>
        <w:t xml:space="preserve"> </w:t>
      </w:r>
      <w:r w:rsidRPr="000F71CD">
        <w:rPr>
          <w:rFonts w:ascii="Arial" w:eastAsia="Arial" w:hAnsi="Arial" w:cs="Arial"/>
          <w:spacing w:val="-1"/>
        </w:rPr>
        <w:t>d</w:t>
      </w:r>
      <w:r w:rsidRPr="000F71CD">
        <w:rPr>
          <w:rFonts w:ascii="Arial" w:eastAsia="Arial" w:hAnsi="Arial" w:cs="Arial"/>
          <w:spacing w:val="1"/>
        </w:rPr>
        <w:t>a</w:t>
      </w:r>
      <w:r w:rsidRPr="000F71CD">
        <w:rPr>
          <w:rFonts w:ascii="Arial" w:eastAsia="Arial" w:hAnsi="Arial" w:cs="Arial"/>
        </w:rPr>
        <w:t>y</w:t>
      </w:r>
      <w:r w:rsidRPr="000F71CD">
        <w:rPr>
          <w:rFonts w:ascii="Arial" w:eastAsia="Arial" w:hAnsi="Arial" w:cs="Arial"/>
          <w:spacing w:val="1"/>
        </w:rPr>
        <w:t xml:space="preserve"> </w:t>
      </w:r>
      <w:r w:rsidRPr="000F71CD">
        <w:rPr>
          <w:rFonts w:ascii="Arial" w:eastAsia="Arial" w:hAnsi="Arial" w:cs="Arial"/>
        </w:rPr>
        <w:t>i</w:t>
      </w:r>
      <w:r w:rsidRPr="000F71CD">
        <w:rPr>
          <w:rFonts w:ascii="Arial" w:eastAsia="Arial" w:hAnsi="Arial" w:cs="Arial"/>
          <w:spacing w:val="1"/>
        </w:rPr>
        <w:t>mm</w:t>
      </w:r>
      <w:r w:rsidRPr="000F71CD">
        <w:rPr>
          <w:rFonts w:ascii="Arial" w:eastAsia="Arial" w:hAnsi="Arial" w:cs="Arial"/>
          <w:spacing w:val="-1"/>
        </w:rPr>
        <w:t>e</w:t>
      </w:r>
      <w:r w:rsidRPr="000F71CD">
        <w:rPr>
          <w:rFonts w:ascii="Arial" w:eastAsia="Arial" w:hAnsi="Arial" w:cs="Arial"/>
          <w:spacing w:val="1"/>
        </w:rPr>
        <w:t>d</w:t>
      </w:r>
      <w:r w:rsidRPr="000F71CD">
        <w:rPr>
          <w:rFonts w:ascii="Arial" w:eastAsia="Arial" w:hAnsi="Arial" w:cs="Arial"/>
        </w:rPr>
        <w:t>ia</w:t>
      </w:r>
      <w:r w:rsidRPr="000F71CD">
        <w:rPr>
          <w:rFonts w:ascii="Arial" w:eastAsia="Arial" w:hAnsi="Arial" w:cs="Arial"/>
          <w:spacing w:val="1"/>
        </w:rPr>
        <w:t>te</w:t>
      </w:r>
      <w:r w:rsidRPr="000F71CD">
        <w:rPr>
          <w:rFonts w:ascii="Arial" w:eastAsia="Arial" w:hAnsi="Arial" w:cs="Arial"/>
        </w:rPr>
        <w:t xml:space="preserve">ly </w:t>
      </w:r>
      <w:r w:rsidRPr="000F71CD">
        <w:rPr>
          <w:rFonts w:ascii="Arial" w:eastAsia="Arial" w:hAnsi="Arial" w:cs="Arial"/>
          <w:spacing w:val="1"/>
        </w:rPr>
        <w:t>b</w:t>
      </w:r>
      <w:r w:rsidRPr="000F71CD">
        <w:rPr>
          <w:rFonts w:ascii="Arial" w:eastAsia="Arial" w:hAnsi="Arial" w:cs="Arial"/>
          <w:spacing w:val="-1"/>
        </w:rPr>
        <w:t>e</w:t>
      </w:r>
      <w:r w:rsidRPr="000F71CD">
        <w:rPr>
          <w:rFonts w:ascii="Arial" w:eastAsia="Arial" w:hAnsi="Arial" w:cs="Arial"/>
        </w:rPr>
        <w:t>f</w:t>
      </w:r>
      <w:r w:rsidRPr="000F71CD">
        <w:rPr>
          <w:rFonts w:ascii="Arial" w:eastAsia="Arial" w:hAnsi="Arial" w:cs="Arial"/>
          <w:spacing w:val="1"/>
        </w:rPr>
        <w:t>o</w:t>
      </w:r>
      <w:r w:rsidRPr="000F71CD">
        <w:rPr>
          <w:rFonts w:ascii="Arial" w:eastAsia="Arial" w:hAnsi="Arial" w:cs="Arial"/>
        </w:rPr>
        <w:t>re</w:t>
      </w:r>
      <w:r w:rsidRPr="000F71CD">
        <w:rPr>
          <w:rFonts w:ascii="Arial" w:eastAsia="Arial" w:hAnsi="Arial" w:cs="Arial"/>
          <w:spacing w:val="3"/>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rPr>
        <w:t>e c</w:t>
      </w:r>
      <w:r w:rsidRPr="000F71CD">
        <w:rPr>
          <w:rFonts w:ascii="Arial" w:eastAsia="Arial" w:hAnsi="Arial" w:cs="Arial"/>
          <w:spacing w:val="-1"/>
        </w:rPr>
        <w:t>r</w:t>
      </w:r>
      <w:r w:rsidRPr="000F71CD">
        <w:rPr>
          <w:rFonts w:ascii="Arial" w:eastAsia="Arial" w:hAnsi="Arial" w:cs="Arial"/>
          <w:spacing w:val="1"/>
        </w:rPr>
        <w:t>ea</w:t>
      </w:r>
      <w:r w:rsidRPr="000F71CD">
        <w:rPr>
          <w:rFonts w:ascii="Arial" w:eastAsia="Arial" w:hAnsi="Arial" w:cs="Arial"/>
        </w:rPr>
        <w:t>ti</w:t>
      </w:r>
      <w:r w:rsidRPr="000F71CD">
        <w:rPr>
          <w:rFonts w:ascii="Arial" w:eastAsia="Arial" w:hAnsi="Arial" w:cs="Arial"/>
          <w:spacing w:val="1"/>
        </w:rPr>
        <w:t>o</w:t>
      </w:r>
      <w:r w:rsidRPr="000F71CD">
        <w:rPr>
          <w:rFonts w:ascii="Arial" w:eastAsia="Arial" w:hAnsi="Arial" w:cs="Arial"/>
        </w:rPr>
        <w:t>n</w:t>
      </w:r>
      <w:r w:rsidRPr="000F71CD">
        <w:rPr>
          <w:rFonts w:ascii="Arial" w:eastAsia="Arial" w:hAnsi="Arial" w:cs="Arial"/>
          <w:spacing w:val="-1"/>
        </w:rPr>
        <w:t xml:space="preserve"> </w:t>
      </w:r>
      <w:r w:rsidRPr="000F71CD">
        <w:rPr>
          <w:rFonts w:ascii="Arial" w:eastAsia="Arial" w:hAnsi="Arial" w:cs="Arial"/>
          <w:spacing w:val="1"/>
        </w:rPr>
        <w:t>da</w:t>
      </w:r>
      <w:r w:rsidRPr="000F71CD">
        <w:rPr>
          <w:rFonts w:ascii="Arial" w:eastAsia="Arial" w:hAnsi="Arial" w:cs="Arial"/>
        </w:rPr>
        <w:t>y</w:t>
      </w:r>
      <w:r w:rsidRPr="000F71CD">
        <w:rPr>
          <w:rFonts w:ascii="Arial" w:eastAsia="Arial" w:hAnsi="Arial" w:cs="Arial"/>
          <w:spacing w:val="-2"/>
        </w:rPr>
        <w:t xml:space="preserve"> </w:t>
      </w:r>
      <w:r w:rsidRPr="000F71CD">
        <w:rPr>
          <w:rFonts w:ascii="Arial" w:eastAsia="Arial" w:hAnsi="Arial" w:cs="Arial"/>
          <w:spacing w:val="1"/>
        </w:rPr>
        <w:t>e</w:t>
      </w:r>
      <w:r w:rsidRPr="000F71CD">
        <w:rPr>
          <w:rFonts w:ascii="Arial" w:eastAsia="Arial" w:hAnsi="Arial" w:cs="Arial"/>
        </w:rPr>
        <w:t>l</w:t>
      </w:r>
      <w:r w:rsidRPr="000F71CD">
        <w:rPr>
          <w:rFonts w:ascii="Arial" w:eastAsia="Arial" w:hAnsi="Arial" w:cs="Arial"/>
          <w:spacing w:val="-1"/>
        </w:rPr>
        <w:t>ig</w:t>
      </w:r>
      <w:r w:rsidRPr="000F71CD">
        <w:rPr>
          <w:rFonts w:ascii="Arial" w:eastAsia="Arial" w:hAnsi="Arial" w:cs="Arial"/>
        </w:rPr>
        <w:t>ible</w:t>
      </w:r>
      <w:r w:rsidRPr="000F71CD">
        <w:rPr>
          <w:rFonts w:ascii="Arial" w:eastAsia="Arial" w:hAnsi="Arial" w:cs="Arial"/>
          <w:spacing w:val="1"/>
        </w:rPr>
        <w:t xml:space="preserve"> f</w:t>
      </w:r>
      <w:r w:rsidRPr="000F71CD">
        <w:rPr>
          <w:rFonts w:ascii="Arial" w:eastAsia="Arial" w:hAnsi="Arial" w:cs="Arial"/>
          <w:spacing w:val="-1"/>
        </w:rPr>
        <w:t>o</w:t>
      </w:r>
      <w:r w:rsidRPr="000F71CD">
        <w:rPr>
          <w:rFonts w:ascii="Arial" w:eastAsia="Arial" w:hAnsi="Arial" w:cs="Arial"/>
        </w:rPr>
        <w:t>r 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1"/>
        </w:rPr>
        <w:t xml:space="preserve"> </w:t>
      </w:r>
      <w:r w:rsidRPr="000F71CD">
        <w:rPr>
          <w:rFonts w:ascii="Arial" w:eastAsia="Arial" w:hAnsi="Arial" w:cs="Arial"/>
          <w:spacing w:val="-1"/>
        </w:rPr>
        <w:t>S</w:t>
      </w:r>
      <w:r w:rsidRPr="000F71CD">
        <w:rPr>
          <w:rFonts w:ascii="Arial" w:eastAsia="Arial" w:hAnsi="Arial" w:cs="Arial"/>
        </w:rPr>
        <w:t>SB s</w:t>
      </w:r>
      <w:r w:rsidRPr="000F71CD">
        <w:rPr>
          <w:rFonts w:ascii="Arial" w:eastAsia="Arial" w:hAnsi="Arial" w:cs="Arial"/>
          <w:spacing w:val="-2"/>
        </w:rPr>
        <w:t>c</w:t>
      </w:r>
      <w:r w:rsidRPr="000F71CD">
        <w:rPr>
          <w:rFonts w:ascii="Arial" w:eastAsia="Arial" w:hAnsi="Arial" w:cs="Arial"/>
          <w:spacing w:val="1"/>
        </w:rPr>
        <w:t>h</w:t>
      </w:r>
      <w:r w:rsidRPr="000F71CD">
        <w:rPr>
          <w:rFonts w:ascii="Arial" w:eastAsia="Arial" w:hAnsi="Arial" w:cs="Arial"/>
          <w:spacing w:val="-1"/>
        </w:rPr>
        <w:t>e</w:t>
      </w:r>
      <w:r w:rsidRPr="000F71CD">
        <w:rPr>
          <w:rFonts w:ascii="Arial" w:eastAsia="Arial" w:hAnsi="Arial" w:cs="Arial"/>
          <w:spacing w:val="1"/>
        </w:rPr>
        <w:t>me</w:t>
      </w:r>
      <w:r w:rsidRPr="000F71CD">
        <w:rPr>
          <w:rFonts w:ascii="Arial" w:eastAsia="Arial" w:hAnsi="Arial" w:cs="Arial"/>
        </w:rPr>
        <w:t>,</w:t>
      </w:r>
      <w:r w:rsidRPr="000F71CD">
        <w:rPr>
          <w:rFonts w:ascii="Arial" w:eastAsia="Arial" w:hAnsi="Arial" w:cs="Arial"/>
          <w:spacing w:val="-1"/>
        </w:rPr>
        <w:t xml:space="preserve"> </w:t>
      </w:r>
      <w:r w:rsidRPr="000F71CD">
        <w:rPr>
          <w:rFonts w:ascii="Arial" w:eastAsia="Arial" w:hAnsi="Arial" w:cs="Arial"/>
          <w:spacing w:val="1"/>
        </w:rPr>
        <w:t>a</w:t>
      </w:r>
      <w:r w:rsidRPr="000F71CD">
        <w:rPr>
          <w:rFonts w:ascii="Arial" w:eastAsia="Arial" w:hAnsi="Arial" w:cs="Arial"/>
          <w:spacing w:val="-1"/>
        </w:rPr>
        <w:t>n</w:t>
      </w:r>
      <w:r w:rsidRPr="000F71CD">
        <w:rPr>
          <w:rFonts w:ascii="Arial" w:eastAsia="Arial" w:hAnsi="Arial" w:cs="Arial"/>
        </w:rPr>
        <w:t>d</w:t>
      </w:r>
    </w:p>
    <w:p w14:paraId="7B761910" w14:textId="77777777" w:rsidR="00B640DD" w:rsidRPr="000F71CD" w:rsidRDefault="00B640DD" w:rsidP="00BF0CCB">
      <w:pPr>
        <w:spacing w:before="4" w:line="276" w:lineRule="exact"/>
        <w:ind w:right="64"/>
        <w:jc w:val="both"/>
        <w:rPr>
          <w:rFonts w:eastAsia="Arial" w:cs="Arial"/>
        </w:rPr>
      </w:pPr>
    </w:p>
    <w:p w14:paraId="7CAC79BD" w14:textId="77777777" w:rsidR="00B640DD" w:rsidRDefault="00B640DD" w:rsidP="00BF0CCB">
      <w:pPr>
        <w:spacing w:line="276" w:lineRule="exact"/>
        <w:ind w:left="1540" w:right="66" w:hanging="360"/>
        <w:jc w:val="both"/>
        <w:rPr>
          <w:rFonts w:eastAsia="Arial" w:cs="Arial"/>
        </w:rPr>
      </w:pPr>
      <w:r>
        <w:rPr>
          <w:rFonts w:eastAsia="Arial" w:cs="Arial"/>
        </w:rPr>
        <w:t>c. t</w:t>
      </w:r>
      <w:r>
        <w:rPr>
          <w:rFonts w:eastAsia="Arial" w:cs="Arial"/>
          <w:spacing w:val="1"/>
        </w:rPr>
        <w:t>h</w:t>
      </w:r>
      <w:r>
        <w:rPr>
          <w:rFonts w:eastAsia="Arial" w:cs="Arial"/>
        </w:rPr>
        <w:t>e</w:t>
      </w:r>
      <w:r>
        <w:rPr>
          <w:rFonts w:eastAsia="Arial" w:cs="Arial"/>
          <w:spacing w:val="35"/>
        </w:rPr>
        <w:t xml:space="preserve"> </w:t>
      </w:r>
      <w:r>
        <w:rPr>
          <w:rFonts w:eastAsia="Arial" w:cs="Arial"/>
        </w:rPr>
        <w:t>ci</w:t>
      </w:r>
      <w:r>
        <w:rPr>
          <w:rFonts w:eastAsia="Arial" w:cs="Arial"/>
          <w:spacing w:val="-1"/>
        </w:rPr>
        <w:t>r</w:t>
      </w:r>
      <w:r>
        <w:rPr>
          <w:rFonts w:eastAsia="Arial" w:cs="Arial"/>
        </w:rPr>
        <w:t>c</w:t>
      </w:r>
      <w:r>
        <w:rPr>
          <w:rFonts w:eastAsia="Arial" w:cs="Arial"/>
          <w:spacing w:val="1"/>
        </w:rPr>
        <w:t>um</w:t>
      </w:r>
      <w:r>
        <w:rPr>
          <w:rFonts w:eastAsia="Arial" w:cs="Arial"/>
          <w:spacing w:val="-2"/>
        </w:rPr>
        <w:t>s</w:t>
      </w:r>
      <w:r>
        <w:rPr>
          <w:rFonts w:eastAsia="Arial" w:cs="Arial"/>
        </w:rPr>
        <w:t>t</w:t>
      </w:r>
      <w:r>
        <w:rPr>
          <w:rFonts w:eastAsia="Arial" w:cs="Arial"/>
          <w:spacing w:val="1"/>
        </w:rPr>
        <w:t>an</w:t>
      </w:r>
      <w:r>
        <w:rPr>
          <w:rFonts w:eastAsia="Arial" w:cs="Arial"/>
          <w:spacing w:val="-2"/>
        </w:rPr>
        <w:t>c</w:t>
      </w:r>
      <w:r>
        <w:rPr>
          <w:rFonts w:eastAsia="Arial" w:cs="Arial"/>
          <w:spacing w:val="1"/>
        </w:rPr>
        <w:t>e</w:t>
      </w:r>
      <w:r>
        <w:rPr>
          <w:rFonts w:eastAsia="Arial" w:cs="Arial"/>
        </w:rPr>
        <w:t>s</w:t>
      </w:r>
      <w:r>
        <w:rPr>
          <w:rFonts w:eastAsia="Arial" w:cs="Arial"/>
          <w:spacing w:val="34"/>
        </w:rPr>
        <w:t xml:space="preserve"> </w:t>
      </w:r>
      <w:r>
        <w:rPr>
          <w:rFonts w:eastAsia="Arial" w:cs="Arial"/>
          <w:spacing w:val="-1"/>
        </w:rPr>
        <w:t>d</w:t>
      </w:r>
      <w:r>
        <w:rPr>
          <w:rFonts w:eastAsia="Arial" w:cs="Arial"/>
          <w:spacing w:val="1"/>
        </w:rPr>
        <w:t>e</w:t>
      </w:r>
      <w:r>
        <w:rPr>
          <w:rFonts w:eastAsia="Arial" w:cs="Arial"/>
          <w:spacing w:val="-2"/>
        </w:rPr>
        <w:t>s</w:t>
      </w:r>
      <w:r>
        <w:rPr>
          <w:rFonts w:eastAsia="Arial" w:cs="Arial"/>
        </w:rPr>
        <w:t>c</w:t>
      </w:r>
      <w:r>
        <w:rPr>
          <w:rFonts w:eastAsia="Arial" w:cs="Arial"/>
          <w:spacing w:val="-1"/>
        </w:rPr>
        <w:t>r</w:t>
      </w:r>
      <w:r>
        <w:rPr>
          <w:rFonts w:eastAsia="Arial" w:cs="Arial"/>
        </w:rPr>
        <w:t>ib</w:t>
      </w:r>
      <w:r>
        <w:rPr>
          <w:rFonts w:eastAsia="Arial" w:cs="Arial"/>
          <w:spacing w:val="1"/>
        </w:rPr>
        <w:t>e</w:t>
      </w:r>
      <w:r>
        <w:rPr>
          <w:rFonts w:eastAsia="Arial" w:cs="Arial"/>
        </w:rPr>
        <w:t>d</w:t>
      </w:r>
      <w:r>
        <w:rPr>
          <w:rFonts w:eastAsia="Arial" w:cs="Arial"/>
          <w:spacing w:val="35"/>
        </w:rPr>
        <w:t xml:space="preserve"> </w:t>
      </w:r>
      <w:r>
        <w:rPr>
          <w:rFonts w:eastAsia="Arial" w:cs="Arial"/>
          <w:spacing w:val="1"/>
        </w:rPr>
        <w:t>in the Continued eligibility for the scheme after 1</w:t>
      </w:r>
      <w:r w:rsidRPr="00D41B33">
        <w:rPr>
          <w:rFonts w:eastAsia="Arial" w:cs="Arial"/>
          <w:spacing w:val="1"/>
          <w:vertAlign w:val="superscript"/>
        </w:rPr>
        <w:t>st</w:t>
      </w:r>
      <w:r>
        <w:rPr>
          <w:rFonts w:eastAsia="Arial" w:cs="Arial"/>
          <w:spacing w:val="1"/>
        </w:rPr>
        <w:t xml:space="preserve"> April 2017 section</w:t>
      </w:r>
      <w:r>
        <w:rPr>
          <w:rFonts w:eastAsia="Arial" w:cs="Arial"/>
          <w:spacing w:val="35"/>
        </w:rPr>
        <w:t xml:space="preserve"> </w:t>
      </w:r>
      <w:r>
        <w:rPr>
          <w:rFonts w:eastAsia="Arial" w:cs="Arial"/>
          <w:spacing w:val="1"/>
        </w:rPr>
        <w:t>a</w:t>
      </w:r>
      <w:r>
        <w:rPr>
          <w:rFonts w:eastAsia="Arial" w:cs="Arial"/>
          <w:spacing w:val="-1"/>
        </w:rPr>
        <w:t>b</w:t>
      </w:r>
      <w:r>
        <w:rPr>
          <w:rFonts w:eastAsia="Arial" w:cs="Arial"/>
          <w:spacing w:val="1"/>
        </w:rPr>
        <w:t>o</w:t>
      </w:r>
      <w:r>
        <w:rPr>
          <w:rFonts w:eastAsia="Arial" w:cs="Arial"/>
          <w:spacing w:val="-2"/>
        </w:rPr>
        <w:t>v</w:t>
      </w:r>
      <w:r>
        <w:rPr>
          <w:rFonts w:eastAsia="Arial" w:cs="Arial"/>
        </w:rPr>
        <w:t>e,</w:t>
      </w:r>
      <w:r>
        <w:rPr>
          <w:rFonts w:eastAsia="Arial" w:cs="Arial"/>
          <w:spacing w:val="35"/>
        </w:rPr>
        <w:t xml:space="preserve"> </w:t>
      </w:r>
      <w:r>
        <w:rPr>
          <w:rFonts w:eastAsia="Arial" w:cs="Arial"/>
          <w:spacing w:val="1"/>
        </w:rPr>
        <w:t>d</w:t>
      </w:r>
      <w:r>
        <w:rPr>
          <w:rFonts w:eastAsia="Arial" w:cs="Arial"/>
        </w:rPr>
        <w:t>o</w:t>
      </w:r>
      <w:r>
        <w:rPr>
          <w:rFonts w:eastAsia="Arial" w:cs="Arial"/>
          <w:spacing w:val="35"/>
        </w:rPr>
        <w:t xml:space="preserve"> </w:t>
      </w:r>
      <w:r>
        <w:rPr>
          <w:rFonts w:eastAsia="Arial" w:cs="Arial"/>
          <w:spacing w:val="1"/>
        </w:rPr>
        <w:t>n</w:t>
      </w:r>
      <w:r>
        <w:rPr>
          <w:rFonts w:eastAsia="Arial" w:cs="Arial"/>
          <w:spacing w:val="-1"/>
        </w:rPr>
        <w:t>o</w:t>
      </w:r>
      <w:r>
        <w:rPr>
          <w:rFonts w:eastAsia="Arial" w:cs="Arial"/>
        </w:rPr>
        <w:t>t</w:t>
      </w:r>
      <w:r>
        <w:rPr>
          <w:rFonts w:eastAsia="Arial" w:cs="Arial"/>
          <w:spacing w:val="35"/>
        </w:rPr>
        <w:t xml:space="preserve"> </w:t>
      </w:r>
      <w:r>
        <w:rPr>
          <w:rFonts w:eastAsia="Arial" w:cs="Arial"/>
          <w:spacing w:val="1"/>
        </w:rPr>
        <w:t>a</w:t>
      </w:r>
      <w:r>
        <w:rPr>
          <w:rFonts w:eastAsia="Arial" w:cs="Arial"/>
          <w:spacing w:val="-1"/>
        </w:rPr>
        <w:t>p</w:t>
      </w:r>
      <w:r>
        <w:rPr>
          <w:rFonts w:eastAsia="Arial" w:cs="Arial"/>
          <w:spacing w:val="1"/>
        </w:rPr>
        <w:t>p</w:t>
      </w:r>
      <w:r>
        <w:rPr>
          <w:rFonts w:eastAsia="Arial" w:cs="Arial"/>
        </w:rPr>
        <w:t>ly</w:t>
      </w:r>
      <w:r>
        <w:rPr>
          <w:rFonts w:eastAsia="Arial" w:cs="Arial"/>
          <w:spacing w:val="34"/>
        </w:rPr>
        <w:t xml:space="preserve"> </w:t>
      </w:r>
      <w:r>
        <w:rPr>
          <w:rFonts w:eastAsia="Arial" w:cs="Arial"/>
        </w:rPr>
        <w:t>f</w:t>
      </w:r>
      <w:r>
        <w:rPr>
          <w:rFonts w:eastAsia="Arial" w:cs="Arial"/>
          <w:spacing w:val="1"/>
        </w:rPr>
        <w:t>o</w:t>
      </w:r>
      <w:r>
        <w:rPr>
          <w:rFonts w:eastAsia="Arial" w:cs="Arial"/>
        </w:rPr>
        <w:t>r t</w:t>
      </w:r>
      <w:r>
        <w:rPr>
          <w:rFonts w:eastAsia="Arial" w:cs="Arial"/>
          <w:spacing w:val="1"/>
        </w:rPr>
        <w:t>h</w:t>
      </w:r>
      <w:r>
        <w:rPr>
          <w:rFonts w:eastAsia="Arial" w:cs="Arial"/>
        </w:rPr>
        <w:t>e</w:t>
      </w:r>
      <w:r>
        <w:rPr>
          <w:rFonts w:eastAsia="Arial" w:cs="Arial"/>
          <w:spacing w:val="1"/>
        </w:rPr>
        <w:t xml:space="preserve"> </w:t>
      </w:r>
      <w:r>
        <w:rPr>
          <w:rFonts w:eastAsia="Arial" w:cs="Arial"/>
        </w:rPr>
        <w:t>cr</w:t>
      </w:r>
      <w:r>
        <w:rPr>
          <w:rFonts w:eastAsia="Arial" w:cs="Arial"/>
          <w:spacing w:val="-1"/>
        </w:rPr>
        <w:t>e</w:t>
      </w:r>
      <w:r>
        <w:rPr>
          <w:rFonts w:eastAsia="Arial" w:cs="Arial"/>
          <w:spacing w:val="1"/>
        </w:rPr>
        <w:t>a</w:t>
      </w:r>
      <w:r>
        <w:rPr>
          <w:rFonts w:eastAsia="Arial" w:cs="Arial"/>
        </w:rPr>
        <w:t>ti</w:t>
      </w:r>
      <w:r>
        <w:rPr>
          <w:rFonts w:eastAsia="Arial" w:cs="Arial"/>
          <w:spacing w:val="1"/>
        </w:rPr>
        <w:t>o</w:t>
      </w:r>
      <w:r>
        <w:rPr>
          <w:rFonts w:eastAsia="Arial" w:cs="Arial"/>
        </w:rPr>
        <w:t>n</w:t>
      </w:r>
      <w:r>
        <w:rPr>
          <w:rFonts w:eastAsia="Arial" w:cs="Arial"/>
          <w:spacing w:val="-1"/>
        </w:rPr>
        <w:t xml:space="preserve"> </w:t>
      </w:r>
      <w:r>
        <w:rPr>
          <w:rFonts w:eastAsia="Arial" w:cs="Arial"/>
          <w:spacing w:val="1"/>
        </w:rPr>
        <w:t>da</w:t>
      </w:r>
      <w:r>
        <w:rPr>
          <w:rFonts w:eastAsia="Arial" w:cs="Arial"/>
        </w:rPr>
        <w:t>y</w:t>
      </w:r>
      <w:r>
        <w:rPr>
          <w:rFonts w:eastAsia="Arial" w:cs="Arial"/>
          <w:spacing w:val="-2"/>
        </w:rPr>
        <w:t xml:space="preserve"> </w:t>
      </w:r>
      <w:r>
        <w:rPr>
          <w:rFonts w:eastAsia="Arial" w:cs="Arial"/>
        </w:rPr>
        <w:t>in</w:t>
      </w:r>
      <w:r>
        <w:rPr>
          <w:rFonts w:eastAsia="Arial" w:cs="Arial"/>
          <w:spacing w:val="1"/>
        </w:rPr>
        <w:t xml:space="preserve"> </w:t>
      </w:r>
      <w:r>
        <w:rPr>
          <w:rFonts w:eastAsia="Arial" w:cs="Arial"/>
        </w:rPr>
        <w:t>re</w:t>
      </w:r>
      <w:r>
        <w:rPr>
          <w:rFonts w:eastAsia="Arial" w:cs="Arial"/>
          <w:spacing w:val="-2"/>
        </w:rPr>
        <w:t>s</w:t>
      </w:r>
      <w:r>
        <w:rPr>
          <w:rFonts w:eastAsia="Arial" w:cs="Arial"/>
          <w:spacing w:val="1"/>
        </w:rPr>
        <w:t>pe</w:t>
      </w:r>
      <w:r>
        <w:rPr>
          <w:rFonts w:eastAsia="Arial" w:cs="Arial"/>
        </w:rPr>
        <w:t>ct</w:t>
      </w:r>
      <w:r>
        <w:rPr>
          <w:rFonts w:eastAsia="Arial" w:cs="Arial"/>
          <w:spacing w:val="-1"/>
        </w:rPr>
        <w:t xml:space="preserve"> o</w:t>
      </w:r>
      <w:r>
        <w:rPr>
          <w:rFonts w:eastAsia="Arial" w:cs="Arial"/>
        </w:rPr>
        <w:t>f</w:t>
      </w:r>
      <w:r>
        <w:rPr>
          <w:rFonts w:eastAsia="Arial" w:cs="Arial"/>
          <w:spacing w:val="3"/>
        </w:rPr>
        <w:t xml:space="preserve"> </w:t>
      </w:r>
      <w:r>
        <w:rPr>
          <w:rFonts w:eastAsia="Arial" w:cs="Arial"/>
          <w:spacing w:val="-1"/>
        </w:rPr>
        <w:t>t</w:t>
      </w:r>
      <w:r>
        <w:rPr>
          <w:rFonts w:eastAsia="Arial" w:cs="Arial"/>
          <w:spacing w:val="1"/>
        </w:rPr>
        <w:t>h</w:t>
      </w:r>
      <w:r>
        <w:rPr>
          <w:rFonts w:eastAsia="Arial" w:cs="Arial"/>
        </w:rPr>
        <w:t>e</w:t>
      </w:r>
      <w:r>
        <w:rPr>
          <w:rFonts w:eastAsia="Arial" w:cs="Arial"/>
          <w:spacing w:val="-1"/>
        </w:rPr>
        <w:t xml:space="preserve"> </w:t>
      </w:r>
      <w:r>
        <w:rPr>
          <w:rFonts w:eastAsia="Arial" w:cs="Arial"/>
          <w:spacing w:val="1"/>
        </w:rPr>
        <w:t>he</w:t>
      </w:r>
      <w:r>
        <w:rPr>
          <w:rFonts w:eastAsia="Arial" w:cs="Arial"/>
        </w:rPr>
        <w:t>re</w:t>
      </w:r>
      <w:r>
        <w:rPr>
          <w:rFonts w:eastAsia="Arial" w:cs="Arial"/>
          <w:spacing w:val="1"/>
        </w:rPr>
        <w:t>d</w:t>
      </w:r>
      <w:r>
        <w:rPr>
          <w:rFonts w:eastAsia="Arial" w:cs="Arial"/>
        </w:rPr>
        <w:t>i</w:t>
      </w:r>
      <w:r>
        <w:rPr>
          <w:rFonts w:eastAsia="Arial" w:cs="Arial"/>
          <w:spacing w:val="-2"/>
        </w:rPr>
        <w:t>t</w:t>
      </w:r>
      <w:r>
        <w:rPr>
          <w:rFonts w:eastAsia="Arial" w:cs="Arial"/>
          <w:spacing w:val="1"/>
        </w:rPr>
        <w:t>a</w:t>
      </w:r>
      <w:r>
        <w:rPr>
          <w:rFonts w:eastAsia="Arial" w:cs="Arial"/>
          <w:spacing w:val="-1"/>
        </w:rPr>
        <w:t>me</w:t>
      </w:r>
      <w:r>
        <w:rPr>
          <w:rFonts w:eastAsia="Arial" w:cs="Arial"/>
          <w:spacing w:val="1"/>
        </w:rPr>
        <w:t>n</w:t>
      </w:r>
      <w:r>
        <w:rPr>
          <w:rFonts w:eastAsia="Arial" w:cs="Arial"/>
        </w:rPr>
        <w:t>t.</w:t>
      </w:r>
    </w:p>
    <w:p w14:paraId="7FC73C78" w14:textId="77777777" w:rsidR="00B640DD" w:rsidRDefault="00B640DD" w:rsidP="00BF0CCB">
      <w:pPr>
        <w:spacing w:before="12" w:line="260" w:lineRule="exact"/>
        <w:rPr>
          <w:sz w:val="26"/>
          <w:szCs w:val="26"/>
        </w:rPr>
      </w:pPr>
    </w:p>
    <w:p w14:paraId="1967CEB1" w14:textId="77777777" w:rsidR="00B640DD" w:rsidRDefault="00B640DD" w:rsidP="00BF0CCB">
      <w:pPr>
        <w:ind w:right="64"/>
        <w:rPr>
          <w:rFonts w:eastAsia="Arial" w:cs="Arial"/>
        </w:rPr>
      </w:pPr>
      <w:r>
        <w:rPr>
          <w:rFonts w:eastAsia="Arial" w:cs="Arial"/>
          <w:spacing w:val="-42"/>
        </w:rPr>
        <w:t xml:space="preserve"> </w:t>
      </w:r>
      <w:proofErr w:type="gramStart"/>
      <w:r>
        <w:rPr>
          <w:rFonts w:eastAsia="Arial" w:cs="Arial"/>
          <w:spacing w:val="-2"/>
        </w:rPr>
        <w:t>A</w:t>
      </w:r>
      <w:r>
        <w:rPr>
          <w:rFonts w:eastAsia="Arial" w:cs="Arial"/>
          <w:spacing w:val="3"/>
        </w:rPr>
        <w:t>f</w:t>
      </w:r>
      <w:r>
        <w:rPr>
          <w:rFonts w:eastAsia="Arial" w:cs="Arial"/>
        </w:rPr>
        <w:t>t</w:t>
      </w:r>
      <w:r>
        <w:rPr>
          <w:rFonts w:eastAsia="Arial" w:cs="Arial"/>
          <w:spacing w:val="1"/>
        </w:rPr>
        <w:t>e</w:t>
      </w:r>
      <w:r>
        <w:rPr>
          <w:rFonts w:eastAsia="Arial" w:cs="Arial"/>
        </w:rPr>
        <w:t xml:space="preserve">r </w:t>
      </w:r>
      <w:r>
        <w:rPr>
          <w:rFonts w:eastAsia="Arial" w:cs="Arial"/>
          <w:spacing w:val="53"/>
        </w:rPr>
        <w:t xml:space="preserve"> </w:t>
      </w:r>
      <w:r>
        <w:rPr>
          <w:rFonts w:eastAsia="Arial" w:cs="Arial"/>
          <w:spacing w:val="-2"/>
        </w:rPr>
        <w:t>t</w:t>
      </w:r>
      <w:r>
        <w:rPr>
          <w:rFonts w:eastAsia="Arial" w:cs="Arial"/>
          <w:spacing w:val="1"/>
        </w:rPr>
        <w:t>h</w:t>
      </w:r>
      <w:r>
        <w:rPr>
          <w:rFonts w:eastAsia="Arial" w:cs="Arial"/>
        </w:rPr>
        <w:t>e</w:t>
      </w:r>
      <w:proofErr w:type="gramEnd"/>
      <w:r>
        <w:rPr>
          <w:rFonts w:eastAsia="Arial" w:cs="Arial"/>
        </w:rPr>
        <w:t xml:space="preserve"> </w:t>
      </w:r>
      <w:r>
        <w:rPr>
          <w:rFonts w:eastAsia="Arial" w:cs="Arial"/>
          <w:spacing w:val="55"/>
        </w:rPr>
        <w:t xml:space="preserve"> </w:t>
      </w:r>
      <w:r>
        <w:rPr>
          <w:rFonts w:eastAsia="Arial" w:cs="Arial"/>
        </w:rPr>
        <w:t>c</w:t>
      </w:r>
      <w:r>
        <w:rPr>
          <w:rFonts w:eastAsia="Arial" w:cs="Arial"/>
          <w:spacing w:val="-3"/>
        </w:rPr>
        <w:t>r</w:t>
      </w:r>
      <w:r>
        <w:rPr>
          <w:rFonts w:eastAsia="Arial" w:cs="Arial"/>
          <w:spacing w:val="1"/>
        </w:rPr>
        <w:t>ea</w:t>
      </w:r>
      <w:r>
        <w:rPr>
          <w:rFonts w:eastAsia="Arial" w:cs="Arial"/>
        </w:rPr>
        <w:t>ti</w:t>
      </w:r>
      <w:r>
        <w:rPr>
          <w:rFonts w:eastAsia="Arial" w:cs="Arial"/>
          <w:spacing w:val="-1"/>
        </w:rPr>
        <w:t>o</w:t>
      </w:r>
      <w:r>
        <w:rPr>
          <w:rFonts w:eastAsia="Arial" w:cs="Arial"/>
        </w:rPr>
        <w:t xml:space="preserve">n </w:t>
      </w:r>
      <w:r>
        <w:rPr>
          <w:rFonts w:eastAsia="Arial" w:cs="Arial"/>
          <w:spacing w:val="55"/>
        </w:rPr>
        <w:t xml:space="preserve"> </w:t>
      </w:r>
      <w:r>
        <w:rPr>
          <w:rFonts w:eastAsia="Arial" w:cs="Arial"/>
          <w:spacing w:val="-1"/>
        </w:rPr>
        <w:t>d</w:t>
      </w:r>
      <w:r>
        <w:rPr>
          <w:rFonts w:eastAsia="Arial" w:cs="Arial"/>
          <w:spacing w:val="1"/>
        </w:rPr>
        <w:t>a</w:t>
      </w:r>
      <w:r>
        <w:rPr>
          <w:rFonts w:eastAsia="Arial" w:cs="Arial"/>
          <w:spacing w:val="-2"/>
        </w:rPr>
        <w:t>y</w:t>
      </w:r>
      <w:r>
        <w:rPr>
          <w:rFonts w:eastAsia="Arial" w:cs="Arial"/>
        </w:rPr>
        <w:t xml:space="preserve">, </w:t>
      </w:r>
      <w:r>
        <w:rPr>
          <w:rFonts w:eastAsia="Arial" w:cs="Arial"/>
          <w:spacing w:val="54"/>
        </w:rPr>
        <w:t xml:space="preserve"> </w:t>
      </w:r>
      <w:r>
        <w:rPr>
          <w:rFonts w:eastAsia="Arial" w:cs="Arial"/>
        </w:rPr>
        <w:t>t</w:t>
      </w:r>
      <w:r>
        <w:rPr>
          <w:rFonts w:eastAsia="Arial" w:cs="Arial"/>
          <w:spacing w:val="1"/>
        </w:rPr>
        <w:t>h</w:t>
      </w:r>
      <w:r>
        <w:rPr>
          <w:rFonts w:eastAsia="Arial" w:cs="Arial"/>
        </w:rPr>
        <w:t xml:space="preserve">e </w:t>
      </w:r>
      <w:r>
        <w:rPr>
          <w:rFonts w:eastAsia="Arial" w:cs="Arial"/>
          <w:spacing w:val="52"/>
        </w:rPr>
        <w:t xml:space="preserve"> </w:t>
      </w:r>
      <w:r>
        <w:rPr>
          <w:rFonts w:eastAsia="Arial" w:cs="Arial"/>
        </w:rPr>
        <w:t xml:space="preserve">SSB </w:t>
      </w:r>
      <w:r>
        <w:rPr>
          <w:rFonts w:eastAsia="Arial" w:cs="Arial"/>
          <w:spacing w:val="52"/>
        </w:rPr>
        <w:t xml:space="preserve"> </w:t>
      </w:r>
      <w:r>
        <w:rPr>
          <w:rFonts w:eastAsia="Arial" w:cs="Arial"/>
        </w:rPr>
        <w:t>sc</w:t>
      </w:r>
      <w:r>
        <w:rPr>
          <w:rFonts w:eastAsia="Arial" w:cs="Arial"/>
          <w:spacing w:val="1"/>
        </w:rPr>
        <w:t>h</w:t>
      </w:r>
      <w:r>
        <w:rPr>
          <w:rFonts w:eastAsia="Arial" w:cs="Arial"/>
          <w:spacing w:val="-1"/>
        </w:rPr>
        <w:t>em</w:t>
      </w:r>
      <w:r>
        <w:rPr>
          <w:rFonts w:eastAsia="Arial" w:cs="Arial"/>
        </w:rPr>
        <w:t xml:space="preserve">e </w:t>
      </w:r>
      <w:r>
        <w:rPr>
          <w:rFonts w:eastAsia="Arial" w:cs="Arial"/>
          <w:spacing w:val="55"/>
        </w:rPr>
        <w:t xml:space="preserve"> </w:t>
      </w:r>
      <w:r>
        <w:rPr>
          <w:rFonts w:eastAsia="Arial" w:cs="Arial"/>
          <w:spacing w:val="-3"/>
        </w:rPr>
        <w:t>w</w:t>
      </w:r>
      <w:r>
        <w:rPr>
          <w:rFonts w:eastAsia="Arial" w:cs="Arial"/>
        </w:rPr>
        <w:t>i</w:t>
      </w:r>
      <w:r>
        <w:rPr>
          <w:rFonts w:eastAsia="Arial" w:cs="Arial"/>
          <w:spacing w:val="-1"/>
        </w:rPr>
        <w:t>l</w:t>
      </w:r>
      <w:r>
        <w:rPr>
          <w:rFonts w:eastAsia="Arial" w:cs="Arial"/>
        </w:rPr>
        <w:t xml:space="preserve">l </w:t>
      </w:r>
      <w:r>
        <w:rPr>
          <w:rFonts w:eastAsia="Arial" w:cs="Arial"/>
          <w:spacing w:val="53"/>
        </w:rPr>
        <w:t xml:space="preserve"> </w:t>
      </w:r>
      <w:r>
        <w:rPr>
          <w:rFonts w:eastAsia="Arial" w:cs="Arial"/>
        </w:rPr>
        <w:t>c</w:t>
      </w:r>
      <w:r>
        <w:rPr>
          <w:rFonts w:eastAsia="Arial" w:cs="Arial"/>
          <w:spacing w:val="1"/>
        </w:rPr>
        <w:t>ea</w:t>
      </w:r>
      <w:r>
        <w:rPr>
          <w:rFonts w:eastAsia="Arial" w:cs="Arial"/>
        </w:rPr>
        <w:t xml:space="preserve">se </w:t>
      </w:r>
      <w:r>
        <w:rPr>
          <w:rFonts w:eastAsia="Arial" w:cs="Arial"/>
          <w:spacing w:val="55"/>
        </w:rPr>
        <w:t xml:space="preserve"> </w:t>
      </w:r>
      <w:r>
        <w:rPr>
          <w:rFonts w:eastAsia="Arial" w:cs="Arial"/>
        </w:rPr>
        <w:t xml:space="preserve">to </w:t>
      </w:r>
      <w:r>
        <w:rPr>
          <w:rFonts w:eastAsia="Arial" w:cs="Arial"/>
          <w:spacing w:val="53"/>
        </w:rPr>
        <w:t xml:space="preserve"> </w:t>
      </w:r>
      <w:r>
        <w:rPr>
          <w:rFonts w:eastAsia="Arial" w:cs="Arial"/>
          <w:spacing w:val="1"/>
        </w:rPr>
        <w:t>a</w:t>
      </w:r>
      <w:r>
        <w:rPr>
          <w:rFonts w:eastAsia="Arial" w:cs="Arial"/>
          <w:spacing w:val="-1"/>
        </w:rPr>
        <w:t>pp</w:t>
      </w:r>
      <w:r>
        <w:rPr>
          <w:rFonts w:eastAsia="Arial" w:cs="Arial"/>
        </w:rPr>
        <w:t xml:space="preserve">ly </w:t>
      </w:r>
      <w:r>
        <w:rPr>
          <w:rFonts w:eastAsia="Arial" w:cs="Arial"/>
          <w:spacing w:val="51"/>
        </w:rPr>
        <w:t xml:space="preserve"> </w:t>
      </w:r>
      <w:r>
        <w:rPr>
          <w:rFonts w:eastAsia="Arial" w:cs="Arial"/>
        </w:rPr>
        <w:t xml:space="preserve">in </w:t>
      </w:r>
      <w:r>
        <w:rPr>
          <w:rFonts w:eastAsia="Arial" w:cs="Arial"/>
          <w:spacing w:val="54"/>
        </w:rPr>
        <w:t xml:space="preserve"> </w:t>
      </w:r>
      <w:r>
        <w:rPr>
          <w:rFonts w:eastAsia="Arial" w:cs="Arial"/>
        </w:rPr>
        <w:t>t</w:t>
      </w:r>
      <w:r>
        <w:rPr>
          <w:rFonts w:eastAsia="Arial" w:cs="Arial"/>
          <w:spacing w:val="1"/>
        </w:rPr>
        <w:t>h</w:t>
      </w:r>
      <w:r>
        <w:rPr>
          <w:rFonts w:eastAsia="Arial" w:cs="Arial"/>
        </w:rPr>
        <w:t>e ci</w:t>
      </w:r>
      <w:r>
        <w:rPr>
          <w:rFonts w:eastAsia="Arial" w:cs="Arial"/>
          <w:spacing w:val="-1"/>
        </w:rPr>
        <w:t>r</w:t>
      </w:r>
      <w:r>
        <w:rPr>
          <w:rFonts w:eastAsia="Arial" w:cs="Arial"/>
        </w:rPr>
        <w:t>c</w:t>
      </w:r>
      <w:r>
        <w:rPr>
          <w:rFonts w:eastAsia="Arial" w:cs="Arial"/>
          <w:spacing w:val="1"/>
        </w:rPr>
        <w:t>um</w:t>
      </w:r>
      <w:r>
        <w:rPr>
          <w:rFonts w:eastAsia="Arial" w:cs="Arial"/>
        </w:rPr>
        <w:t>st</w:t>
      </w:r>
      <w:r>
        <w:rPr>
          <w:rFonts w:eastAsia="Arial" w:cs="Arial"/>
          <w:spacing w:val="-1"/>
        </w:rPr>
        <w:t>a</w:t>
      </w:r>
      <w:r>
        <w:rPr>
          <w:rFonts w:eastAsia="Arial" w:cs="Arial"/>
          <w:spacing w:val="1"/>
        </w:rPr>
        <w:t>n</w:t>
      </w:r>
      <w:r>
        <w:rPr>
          <w:rFonts w:eastAsia="Arial" w:cs="Arial"/>
        </w:rPr>
        <w:t>c</w:t>
      </w:r>
      <w:r>
        <w:rPr>
          <w:rFonts w:eastAsia="Arial" w:cs="Arial"/>
          <w:spacing w:val="1"/>
        </w:rPr>
        <w:t>e</w:t>
      </w:r>
      <w:r>
        <w:rPr>
          <w:rFonts w:eastAsia="Arial" w:cs="Arial"/>
        </w:rPr>
        <w:t xml:space="preserve">s </w:t>
      </w:r>
      <w:r>
        <w:rPr>
          <w:rFonts w:eastAsia="Arial" w:cs="Arial"/>
          <w:spacing w:val="-1"/>
        </w:rPr>
        <w:t>d</w:t>
      </w:r>
      <w:r>
        <w:rPr>
          <w:rFonts w:eastAsia="Arial" w:cs="Arial"/>
          <w:spacing w:val="1"/>
        </w:rPr>
        <w:t>e</w:t>
      </w:r>
      <w:r>
        <w:rPr>
          <w:rFonts w:eastAsia="Arial" w:cs="Arial"/>
        </w:rPr>
        <w:t>scr</w:t>
      </w:r>
      <w:r>
        <w:rPr>
          <w:rFonts w:eastAsia="Arial" w:cs="Arial"/>
          <w:spacing w:val="-1"/>
        </w:rPr>
        <w:t>ib</w:t>
      </w:r>
      <w:r>
        <w:rPr>
          <w:rFonts w:eastAsia="Arial" w:cs="Arial"/>
          <w:spacing w:val="1"/>
        </w:rPr>
        <w:t>e</w:t>
      </w:r>
      <w:r>
        <w:rPr>
          <w:rFonts w:eastAsia="Arial" w:cs="Arial"/>
        </w:rPr>
        <w:t>d</w:t>
      </w:r>
      <w:r>
        <w:rPr>
          <w:rFonts w:eastAsia="Arial" w:cs="Arial"/>
          <w:spacing w:val="-1"/>
        </w:rPr>
        <w:t xml:space="preserve"> </w:t>
      </w:r>
      <w:r>
        <w:rPr>
          <w:rFonts w:eastAsia="Arial" w:cs="Arial"/>
          <w:spacing w:val="1"/>
        </w:rPr>
        <w:t>a</w:t>
      </w:r>
      <w:r>
        <w:rPr>
          <w:rFonts w:eastAsia="Arial" w:cs="Arial"/>
          <w:spacing w:val="-1"/>
        </w:rPr>
        <w:t>b</w:t>
      </w:r>
      <w:r>
        <w:rPr>
          <w:rFonts w:eastAsia="Arial" w:cs="Arial"/>
          <w:spacing w:val="1"/>
        </w:rPr>
        <w:t>o</w:t>
      </w:r>
      <w:r>
        <w:rPr>
          <w:rFonts w:eastAsia="Arial" w:cs="Arial"/>
          <w:spacing w:val="-2"/>
        </w:rPr>
        <w:t>v</w:t>
      </w:r>
      <w:r>
        <w:rPr>
          <w:rFonts w:eastAsia="Arial" w:cs="Arial"/>
          <w:spacing w:val="1"/>
        </w:rPr>
        <w:t>e</w:t>
      </w:r>
      <w:r>
        <w:rPr>
          <w:rFonts w:eastAsia="Arial" w:cs="Arial"/>
        </w:rPr>
        <w:t>.</w:t>
      </w:r>
    </w:p>
    <w:p w14:paraId="3E7122F5" w14:textId="77777777" w:rsidR="00B640DD" w:rsidRDefault="00B640DD" w:rsidP="00BF0CCB">
      <w:pPr>
        <w:spacing w:before="16" w:line="260" w:lineRule="exact"/>
        <w:rPr>
          <w:sz w:val="26"/>
          <w:szCs w:val="26"/>
        </w:rPr>
      </w:pPr>
    </w:p>
    <w:p w14:paraId="1556F5DC" w14:textId="77777777" w:rsidR="00B640DD" w:rsidRDefault="00B640DD" w:rsidP="00BF0CCB">
      <w:pPr>
        <w:spacing w:before="16" w:line="260" w:lineRule="exact"/>
        <w:rPr>
          <w:sz w:val="26"/>
          <w:szCs w:val="26"/>
        </w:rPr>
      </w:pPr>
    </w:p>
    <w:p w14:paraId="4422BF21" w14:textId="77777777" w:rsidR="00B640DD" w:rsidRDefault="00B640DD" w:rsidP="00BF0CCB">
      <w:pPr>
        <w:ind w:right="62"/>
        <w:jc w:val="both"/>
        <w:rPr>
          <w:rFonts w:eastAsia="Arial" w:cs="Arial"/>
        </w:rPr>
      </w:pPr>
      <w:r>
        <w:rPr>
          <w:rFonts w:eastAsia="Arial" w:cs="Arial"/>
          <w:spacing w:val="3"/>
        </w:rPr>
        <w:t>F</w:t>
      </w:r>
      <w:r>
        <w:rPr>
          <w:rFonts w:eastAsia="Arial" w:cs="Arial"/>
          <w:spacing w:val="1"/>
        </w:rPr>
        <w:t>o</w:t>
      </w:r>
      <w:r>
        <w:rPr>
          <w:rFonts w:eastAsia="Arial" w:cs="Arial"/>
        </w:rPr>
        <w:t>r</w:t>
      </w:r>
      <w:r>
        <w:rPr>
          <w:rFonts w:eastAsia="Arial" w:cs="Arial"/>
          <w:spacing w:val="4"/>
        </w:rPr>
        <w:t xml:space="preserve"> </w:t>
      </w:r>
      <w:r>
        <w:rPr>
          <w:rFonts w:eastAsia="Arial" w:cs="Arial"/>
          <w:spacing w:val="1"/>
        </w:rPr>
        <w:t>he</w:t>
      </w:r>
      <w:r>
        <w:rPr>
          <w:rFonts w:eastAsia="Arial" w:cs="Arial"/>
        </w:rPr>
        <w:t>re</w:t>
      </w:r>
      <w:r>
        <w:rPr>
          <w:rFonts w:eastAsia="Arial" w:cs="Arial"/>
          <w:spacing w:val="1"/>
        </w:rPr>
        <w:t>d</w:t>
      </w:r>
      <w:r>
        <w:rPr>
          <w:rFonts w:eastAsia="Arial" w:cs="Arial"/>
        </w:rPr>
        <w:t>i</w:t>
      </w:r>
      <w:r>
        <w:rPr>
          <w:rFonts w:eastAsia="Arial" w:cs="Arial"/>
          <w:spacing w:val="-2"/>
        </w:rPr>
        <w:t>t</w:t>
      </w:r>
      <w:r>
        <w:rPr>
          <w:rFonts w:eastAsia="Arial" w:cs="Arial"/>
          <w:spacing w:val="-1"/>
        </w:rPr>
        <w:t>am</w:t>
      </w:r>
      <w:r>
        <w:rPr>
          <w:rFonts w:eastAsia="Arial" w:cs="Arial"/>
          <w:spacing w:val="1"/>
        </w:rPr>
        <w:t>en</w:t>
      </w:r>
      <w:r>
        <w:rPr>
          <w:rFonts w:eastAsia="Arial" w:cs="Arial"/>
        </w:rPr>
        <w:t>ts</w:t>
      </w:r>
      <w:r>
        <w:rPr>
          <w:rFonts w:eastAsia="Arial" w:cs="Arial"/>
          <w:spacing w:val="6"/>
        </w:rPr>
        <w:t xml:space="preserve"> </w:t>
      </w:r>
      <w:r>
        <w:rPr>
          <w:rFonts w:eastAsia="Arial" w:cs="Arial"/>
          <w:spacing w:val="1"/>
        </w:rPr>
        <w:t>m</w:t>
      </w:r>
      <w:r>
        <w:rPr>
          <w:rFonts w:eastAsia="Arial" w:cs="Arial"/>
          <w:spacing w:val="-1"/>
        </w:rPr>
        <w:t>e</w:t>
      </w:r>
      <w:r>
        <w:rPr>
          <w:rFonts w:eastAsia="Arial" w:cs="Arial"/>
          <w:spacing w:val="1"/>
        </w:rPr>
        <w:t>e</w:t>
      </w:r>
      <w:r>
        <w:rPr>
          <w:rFonts w:eastAsia="Arial" w:cs="Arial"/>
        </w:rPr>
        <w:t>ti</w:t>
      </w:r>
      <w:r>
        <w:rPr>
          <w:rFonts w:eastAsia="Arial" w:cs="Arial"/>
          <w:spacing w:val="1"/>
        </w:rPr>
        <w:t>n</w:t>
      </w:r>
      <w:r>
        <w:rPr>
          <w:rFonts w:eastAsia="Arial" w:cs="Arial"/>
        </w:rPr>
        <w:t>g</w:t>
      </w:r>
      <w:r>
        <w:rPr>
          <w:rFonts w:eastAsia="Arial" w:cs="Arial"/>
          <w:spacing w:val="6"/>
        </w:rPr>
        <w:t xml:space="preserve"> </w:t>
      </w:r>
      <w:r>
        <w:rPr>
          <w:rFonts w:eastAsia="Arial" w:cs="Arial"/>
          <w:spacing w:val="-2"/>
        </w:rPr>
        <w:t>t</w:t>
      </w:r>
      <w:r>
        <w:rPr>
          <w:rFonts w:eastAsia="Arial" w:cs="Arial"/>
          <w:spacing w:val="1"/>
        </w:rPr>
        <w:t>h</w:t>
      </w:r>
      <w:r>
        <w:rPr>
          <w:rFonts w:eastAsia="Arial" w:cs="Arial"/>
        </w:rPr>
        <w:t>e</w:t>
      </w:r>
      <w:r>
        <w:rPr>
          <w:rFonts w:eastAsia="Arial" w:cs="Arial"/>
          <w:spacing w:val="8"/>
        </w:rPr>
        <w:t xml:space="preserve"> </w:t>
      </w:r>
      <w:r>
        <w:rPr>
          <w:rFonts w:eastAsia="Arial" w:cs="Arial"/>
        </w:rPr>
        <w:t>c</w:t>
      </w:r>
      <w:r>
        <w:rPr>
          <w:rFonts w:eastAsia="Arial" w:cs="Arial"/>
          <w:spacing w:val="-1"/>
        </w:rPr>
        <w:t>r</w:t>
      </w:r>
      <w:r>
        <w:rPr>
          <w:rFonts w:eastAsia="Arial" w:cs="Arial"/>
        </w:rPr>
        <w:t>it</w:t>
      </w:r>
      <w:r>
        <w:rPr>
          <w:rFonts w:eastAsia="Arial" w:cs="Arial"/>
          <w:spacing w:val="1"/>
        </w:rPr>
        <w:t>e</w:t>
      </w:r>
      <w:r>
        <w:rPr>
          <w:rFonts w:eastAsia="Arial" w:cs="Arial"/>
        </w:rPr>
        <w:t>r</w:t>
      </w:r>
      <w:r>
        <w:rPr>
          <w:rFonts w:eastAsia="Arial" w:cs="Arial"/>
          <w:spacing w:val="-4"/>
        </w:rPr>
        <w:t>i</w:t>
      </w:r>
      <w:r>
        <w:rPr>
          <w:rFonts w:eastAsia="Arial" w:cs="Arial"/>
        </w:rPr>
        <w:t>a</w:t>
      </w:r>
      <w:r>
        <w:rPr>
          <w:rFonts w:eastAsia="Arial" w:cs="Arial"/>
          <w:spacing w:val="8"/>
        </w:rPr>
        <w:t xml:space="preserve"> </w:t>
      </w:r>
      <w:r>
        <w:rPr>
          <w:rFonts w:eastAsia="Arial" w:cs="Arial"/>
        </w:rPr>
        <w:t>in</w:t>
      </w:r>
      <w:r>
        <w:rPr>
          <w:rFonts w:eastAsia="Arial" w:cs="Arial"/>
          <w:spacing w:val="6"/>
        </w:rPr>
        <w:t xml:space="preserve"> the Splits and Mergers </w:t>
      </w:r>
      <w:r>
        <w:rPr>
          <w:rFonts w:eastAsia="Arial" w:cs="Arial"/>
          <w:spacing w:val="1"/>
        </w:rPr>
        <w:t>pa</w:t>
      </w:r>
      <w:r>
        <w:rPr>
          <w:rFonts w:eastAsia="Arial" w:cs="Arial"/>
        </w:rPr>
        <w:t>ra</w:t>
      </w:r>
      <w:r>
        <w:rPr>
          <w:rFonts w:eastAsia="Arial" w:cs="Arial"/>
          <w:spacing w:val="-1"/>
        </w:rPr>
        <w:t>g</w:t>
      </w:r>
      <w:r>
        <w:rPr>
          <w:rFonts w:eastAsia="Arial" w:cs="Arial"/>
        </w:rPr>
        <w:t>ra</w:t>
      </w:r>
      <w:r>
        <w:rPr>
          <w:rFonts w:eastAsia="Arial" w:cs="Arial"/>
          <w:spacing w:val="1"/>
        </w:rPr>
        <w:t>p</w:t>
      </w:r>
      <w:r>
        <w:rPr>
          <w:rFonts w:eastAsia="Arial" w:cs="Arial"/>
        </w:rPr>
        <w:t>h</w:t>
      </w:r>
      <w:r>
        <w:rPr>
          <w:rFonts w:eastAsia="Arial" w:cs="Arial"/>
          <w:spacing w:val="6"/>
        </w:rPr>
        <w:t xml:space="preserve"> </w:t>
      </w:r>
      <w:r>
        <w:rPr>
          <w:rFonts w:eastAsia="Arial" w:cs="Arial"/>
          <w:spacing w:val="1"/>
        </w:rPr>
        <w:t>abo</w:t>
      </w:r>
      <w:r>
        <w:rPr>
          <w:rFonts w:eastAsia="Arial" w:cs="Arial"/>
          <w:spacing w:val="-2"/>
        </w:rPr>
        <w:t>v</w:t>
      </w:r>
      <w:r>
        <w:rPr>
          <w:rFonts w:eastAsia="Arial" w:cs="Arial"/>
          <w:spacing w:val="1"/>
        </w:rPr>
        <w:t>e</w:t>
      </w:r>
      <w:r>
        <w:rPr>
          <w:rFonts w:eastAsia="Arial" w:cs="Arial"/>
        </w:rPr>
        <w:t>, the Council will</w:t>
      </w:r>
      <w:r>
        <w:rPr>
          <w:rFonts w:eastAsia="Arial" w:cs="Arial"/>
          <w:spacing w:val="21"/>
        </w:rPr>
        <w:t xml:space="preserve"> </w:t>
      </w:r>
      <w:r>
        <w:rPr>
          <w:rFonts w:eastAsia="Arial" w:cs="Arial"/>
          <w:spacing w:val="1"/>
        </w:rPr>
        <w:t>a</w:t>
      </w:r>
      <w:r>
        <w:rPr>
          <w:rFonts w:eastAsia="Arial" w:cs="Arial"/>
          <w:spacing w:val="-1"/>
        </w:rPr>
        <w:t>p</w:t>
      </w:r>
      <w:r>
        <w:rPr>
          <w:rFonts w:eastAsia="Arial" w:cs="Arial"/>
          <w:spacing w:val="1"/>
        </w:rPr>
        <w:t>p</w:t>
      </w:r>
      <w:r>
        <w:rPr>
          <w:rFonts w:eastAsia="Arial" w:cs="Arial"/>
        </w:rPr>
        <w:t>ly</w:t>
      </w:r>
      <w:r>
        <w:rPr>
          <w:rFonts w:eastAsia="Arial" w:cs="Arial"/>
          <w:spacing w:val="19"/>
        </w:rPr>
        <w:t xml:space="preserve"> </w:t>
      </w:r>
      <w:r>
        <w:rPr>
          <w:rFonts w:eastAsia="Arial" w:cs="Arial"/>
        </w:rPr>
        <w:t>a</w:t>
      </w:r>
      <w:r>
        <w:rPr>
          <w:rFonts w:eastAsia="Arial" w:cs="Arial"/>
          <w:spacing w:val="23"/>
        </w:rPr>
        <w:t xml:space="preserve"> </w:t>
      </w:r>
      <w:r>
        <w:rPr>
          <w:rFonts w:eastAsia="Arial" w:cs="Arial"/>
        </w:rPr>
        <w:t>c</w:t>
      </w:r>
      <w:r>
        <w:rPr>
          <w:rFonts w:eastAsia="Arial" w:cs="Arial"/>
          <w:spacing w:val="1"/>
        </w:rPr>
        <w:t>ha</w:t>
      </w:r>
      <w:r>
        <w:rPr>
          <w:rFonts w:eastAsia="Arial" w:cs="Arial"/>
        </w:rPr>
        <w:t>r</w:t>
      </w:r>
      <w:r>
        <w:rPr>
          <w:rFonts w:eastAsia="Arial" w:cs="Arial"/>
          <w:spacing w:val="-2"/>
        </w:rPr>
        <w:t>g</w:t>
      </w:r>
      <w:r>
        <w:rPr>
          <w:rFonts w:eastAsia="Arial" w:cs="Arial"/>
          <w:spacing w:val="1"/>
        </w:rPr>
        <w:t>eab</w:t>
      </w:r>
      <w:r>
        <w:rPr>
          <w:rFonts w:eastAsia="Arial" w:cs="Arial"/>
        </w:rPr>
        <w:t>le</w:t>
      </w:r>
      <w:r>
        <w:rPr>
          <w:rFonts w:eastAsia="Arial" w:cs="Arial"/>
          <w:spacing w:val="20"/>
        </w:rPr>
        <w:t xml:space="preserve"> </w:t>
      </w:r>
      <w:r>
        <w:rPr>
          <w:rFonts w:eastAsia="Arial" w:cs="Arial"/>
          <w:spacing w:val="-1"/>
        </w:rPr>
        <w:t>a</w:t>
      </w:r>
      <w:r>
        <w:rPr>
          <w:rFonts w:eastAsia="Arial" w:cs="Arial"/>
          <w:spacing w:val="1"/>
        </w:rPr>
        <w:t>mo</w:t>
      </w:r>
      <w:r>
        <w:rPr>
          <w:rFonts w:eastAsia="Arial" w:cs="Arial"/>
          <w:spacing w:val="-1"/>
        </w:rPr>
        <w:t>u</w:t>
      </w:r>
      <w:r>
        <w:rPr>
          <w:rFonts w:eastAsia="Arial" w:cs="Arial"/>
          <w:spacing w:val="1"/>
        </w:rPr>
        <w:t>n</w:t>
      </w:r>
      <w:r>
        <w:rPr>
          <w:rFonts w:eastAsia="Arial" w:cs="Arial"/>
        </w:rPr>
        <w:t>t</w:t>
      </w:r>
      <w:r>
        <w:rPr>
          <w:rFonts w:eastAsia="Arial" w:cs="Arial"/>
          <w:spacing w:val="20"/>
        </w:rPr>
        <w:t xml:space="preserve"> </w:t>
      </w:r>
      <w:r>
        <w:rPr>
          <w:rFonts w:eastAsia="Arial" w:cs="Arial"/>
          <w:spacing w:val="1"/>
        </w:rPr>
        <w:t>un</w:t>
      </w:r>
      <w:r>
        <w:rPr>
          <w:rFonts w:eastAsia="Arial" w:cs="Arial"/>
          <w:spacing w:val="-1"/>
        </w:rPr>
        <w:t>d</w:t>
      </w:r>
      <w:r>
        <w:rPr>
          <w:rFonts w:eastAsia="Arial" w:cs="Arial"/>
          <w:spacing w:val="1"/>
        </w:rPr>
        <w:t>e</w:t>
      </w:r>
      <w:r>
        <w:rPr>
          <w:rFonts w:eastAsia="Arial" w:cs="Arial"/>
        </w:rPr>
        <w:t>r</w:t>
      </w:r>
      <w:r>
        <w:rPr>
          <w:rFonts w:eastAsia="Arial" w:cs="Arial"/>
          <w:spacing w:val="21"/>
        </w:rPr>
        <w:t xml:space="preserve"> </w:t>
      </w:r>
      <w:r>
        <w:rPr>
          <w:rFonts w:eastAsia="Arial" w:cs="Arial"/>
        </w:rPr>
        <w:t>s</w:t>
      </w:r>
      <w:r>
        <w:rPr>
          <w:rFonts w:eastAsia="Arial" w:cs="Arial"/>
          <w:spacing w:val="1"/>
        </w:rPr>
        <w:t>e</w:t>
      </w:r>
      <w:r>
        <w:rPr>
          <w:rFonts w:eastAsia="Arial" w:cs="Arial"/>
        </w:rPr>
        <w:t>cti</w:t>
      </w:r>
      <w:r>
        <w:rPr>
          <w:rFonts w:eastAsia="Arial" w:cs="Arial"/>
          <w:spacing w:val="-1"/>
        </w:rPr>
        <w:t>o</w:t>
      </w:r>
      <w:r>
        <w:rPr>
          <w:rFonts w:eastAsia="Arial" w:cs="Arial"/>
        </w:rPr>
        <w:t xml:space="preserve">n </w:t>
      </w:r>
      <w:r>
        <w:rPr>
          <w:rFonts w:eastAsia="Arial" w:cs="Arial"/>
          <w:spacing w:val="1"/>
        </w:rPr>
        <w:t>4</w:t>
      </w:r>
      <w:r>
        <w:rPr>
          <w:rFonts w:eastAsia="Arial" w:cs="Arial"/>
        </w:rPr>
        <w:t>7</w:t>
      </w:r>
      <w:r>
        <w:rPr>
          <w:rFonts w:eastAsia="Arial" w:cs="Arial"/>
          <w:spacing w:val="1"/>
        </w:rPr>
        <w:t xml:space="preserve"> </w:t>
      </w:r>
      <w:r>
        <w:rPr>
          <w:rFonts w:eastAsia="Arial" w:cs="Arial"/>
          <w:spacing w:val="-1"/>
        </w:rPr>
        <w:t>o</w:t>
      </w:r>
      <w:r>
        <w:rPr>
          <w:rFonts w:eastAsia="Arial" w:cs="Arial"/>
        </w:rPr>
        <w:t>f</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spacing w:val="-1"/>
        </w:rPr>
        <w:t>1</w:t>
      </w:r>
      <w:r>
        <w:rPr>
          <w:rFonts w:eastAsia="Arial" w:cs="Arial"/>
          <w:spacing w:val="1"/>
        </w:rPr>
        <w:t>98</w:t>
      </w:r>
      <w:r>
        <w:rPr>
          <w:rFonts w:eastAsia="Arial" w:cs="Arial"/>
        </w:rPr>
        <w:t>8</w:t>
      </w:r>
      <w:r>
        <w:rPr>
          <w:rFonts w:eastAsia="Arial" w:cs="Arial"/>
          <w:spacing w:val="-1"/>
        </w:rPr>
        <w:t xml:space="preserve"> </w:t>
      </w:r>
      <w:r>
        <w:rPr>
          <w:rFonts w:eastAsia="Arial" w:cs="Arial"/>
          <w:spacing w:val="1"/>
        </w:rPr>
        <w:t>A</w:t>
      </w:r>
      <w:r>
        <w:rPr>
          <w:rFonts w:eastAsia="Arial" w:cs="Arial"/>
        </w:rPr>
        <w:t>ct</w:t>
      </w:r>
      <w:r>
        <w:rPr>
          <w:rFonts w:eastAsia="Arial" w:cs="Arial"/>
          <w:spacing w:val="-1"/>
        </w:rPr>
        <w:t xml:space="preserve"> </w:t>
      </w:r>
      <w:r>
        <w:rPr>
          <w:rFonts w:eastAsia="Arial" w:cs="Arial"/>
        </w:rPr>
        <w:t>f</w:t>
      </w:r>
      <w:r>
        <w:rPr>
          <w:rFonts w:eastAsia="Arial" w:cs="Arial"/>
          <w:spacing w:val="1"/>
        </w:rPr>
        <w:t>o</w:t>
      </w:r>
      <w:r>
        <w:rPr>
          <w:rFonts w:eastAsia="Arial" w:cs="Arial"/>
          <w:spacing w:val="-1"/>
        </w:rPr>
        <w:t>u</w:t>
      </w:r>
      <w:r>
        <w:rPr>
          <w:rFonts w:eastAsia="Arial" w:cs="Arial"/>
          <w:spacing w:val="1"/>
        </w:rPr>
        <w:t>n</w:t>
      </w:r>
      <w:r>
        <w:rPr>
          <w:rFonts w:eastAsia="Arial" w:cs="Arial"/>
        </w:rPr>
        <w:t>d</w:t>
      </w:r>
      <w:r>
        <w:rPr>
          <w:rFonts w:eastAsia="Arial" w:cs="Arial"/>
          <w:spacing w:val="1"/>
        </w:rPr>
        <w:t xml:space="preserve"> </w:t>
      </w:r>
      <w:r>
        <w:rPr>
          <w:rFonts w:eastAsia="Arial" w:cs="Arial"/>
        </w:rPr>
        <w:t>in</w:t>
      </w:r>
      <w:r>
        <w:rPr>
          <w:rFonts w:eastAsia="Arial" w:cs="Arial"/>
          <w:spacing w:val="-1"/>
        </w:rPr>
        <w:t xml:space="preserve"> </w:t>
      </w:r>
      <w:r>
        <w:rPr>
          <w:rFonts w:eastAsia="Arial" w:cs="Arial"/>
          <w:spacing w:val="1"/>
        </w:rPr>
        <w:t>a</w:t>
      </w:r>
      <w:r>
        <w:rPr>
          <w:rFonts w:eastAsia="Arial" w:cs="Arial"/>
        </w:rPr>
        <w:t>cc</w:t>
      </w:r>
      <w:r>
        <w:rPr>
          <w:rFonts w:eastAsia="Arial" w:cs="Arial"/>
          <w:spacing w:val="1"/>
        </w:rPr>
        <w:t>o</w:t>
      </w:r>
      <w:r>
        <w:rPr>
          <w:rFonts w:eastAsia="Arial" w:cs="Arial"/>
        </w:rPr>
        <w:t>r</w:t>
      </w:r>
      <w:r>
        <w:rPr>
          <w:rFonts w:eastAsia="Arial" w:cs="Arial"/>
          <w:spacing w:val="-2"/>
        </w:rPr>
        <w:t>d</w:t>
      </w:r>
      <w:r>
        <w:rPr>
          <w:rFonts w:eastAsia="Arial" w:cs="Arial"/>
          <w:spacing w:val="1"/>
        </w:rPr>
        <w:t>an</w:t>
      </w:r>
      <w:r>
        <w:rPr>
          <w:rFonts w:eastAsia="Arial" w:cs="Arial"/>
        </w:rPr>
        <w:t>ce</w:t>
      </w:r>
      <w:r>
        <w:rPr>
          <w:rFonts w:eastAsia="Arial" w:cs="Arial"/>
          <w:spacing w:val="-1"/>
        </w:rPr>
        <w:t xml:space="preserve"> </w:t>
      </w:r>
      <w:r>
        <w:rPr>
          <w:rFonts w:eastAsia="Arial" w:cs="Arial"/>
          <w:spacing w:val="-2"/>
        </w:rPr>
        <w:t>w</w:t>
      </w:r>
      <w:r>
        <w:rPr>
          <w:rFonts w:eastAsia="Arial" w:cs="Arial"/>
        </w:rPr>
        <w:t>ith</w:t>
      </w:r>
      <w:r>
        <w:rPr>
          <w:rFonts w:eastAsia="Arial" w:cs="Arial"/>
          <w:spacing w:val="1"/>
        </w:rPr>
        <w:t xml:space="preserve"> th</w:t>
      </w:r>
      <w:r>
        <w:rPr>
          <w:rFonts w:eastAsia="Arial" w:cs="Arial"/>
        </w:rPr>
        <w:t>e</w:t>
      </w:r>
      <w:r>
        <w:rPr>
          <w:rFonts w:eastAsia="Arial" w:cs="Arial"/>
          <w:spacing w:val="-1"/>
        </w:rPr>
        <w:t xml:space="preserve"> </w:t>
      </w:r>
      <w:r>
        <w:rPr>
          <w:rFonts w:eastAsia="Arial" w:cs="Arial"/>
        </w:rPr>
        <w:t>f</w:t>
      </w:r>
      <w:r>
        <w:rPr>
          <w:rFonts w:eastAsia="Arial" w:cs="Arial"/>
          <w:spacing w:val="1"/>
        </w:rPr>
        <w:t>o</w:t>
      </w:r>
      <w:r>
        <w:rPr>
          <w:rFonts w:eastAsia="Arial" w:cs="Arial"/>
        </w:rPr>
        <w:t>l</w:t>
      </w:r>
      <w:r>
        <w:rPr>
          <w:rFonts w:eastAsia="Arial" w:cs="Arial"/>
          <w:spacing w:val="-1"/>
        </w:rPr>
        <w:t>l</w:t>
      </w:r>
      <w:r>
        <w:rPr>
          <w:rFonts w:eastAsia="Arial" w:cs="Arial"/>
          <w:spacing w:val="1"/>
        </w:rPr>
        <w:t>o</w:t>
      </w:r>
      <w:r>
        <w:rPr>
          <w:rFonts w:eastAsia="Arial" w:cs="Arial"/>
          <w:spacing w:val="-3"/>
        </w:rPr>
        <w:t>w</w:t>
      </w:r>
      <w:r>
        <w:rPr>
          <w:rFonts w:eastAsia="Arial" w:cs="Arial"/>
        </w:rPr>
        <w:t>ing</w:t>
      </w:r>
      <w:r>
        <w:rPr>
          <w:rFonts w:eastAsia="Arial" w:cs="Arial"/>
          <w:spacing w:val="-1"/>
        </w:rPr>
        <w:t xml:space="preserve"> </w:t>
      </w:r>
      <w:r>
        <w:rPr>
          <w:rFonts w:eastAsia="Arial" w:cs="Arial"/>
          <w:spacing w:val="1"/>
        </w:rPr>
        <w:t>p</w:t>
      </w:r>
      <w:r>
        <w:rPr>
          <w:rFonts w:eastAsia="Arial" w:cs="Arial"/>
        </w:rPr>
        <w:t>r</w:t>
      </w:r>
      <w:r>
        <w:rPr>
          <w:rFonts w:eastAsia="Arial" w:cs="Arial"/>
          <w:spacing w:val="-1"/>
        </w:rPr>
        <w:t>i</w:t>
      </w:r>
      <w:r>
        <w:rPr>
          <w:rFonts w:eastAsia="Arial" w:cs="Arial"/>
          <w:spacing w:val="1"/>
        </w:rPr>
        <w:t>n</w:t>
      </w:r>
      <w:r>
        <w:rPr>
          <w:rFonts w:eastAsia="Arial" w:cs="Arial"/>
        </w:rPr>
        <w:t>cipl</w:t>
      </w:r>
      <w:r>
        <w:rPr>
          <w:rFonts w:eastAsia="Arial" w:cs="Arial"/>
          <w:spacing w:val="1"/>
        </w:rPr>
        <w:t>e</w:t>
      </w:r>
      <w:r>
        <w:rPr>
          <w:rFonts w:eastAsia="Arial" w:cs="Arial"/>
        </w:rPr>
        <w:t>:</w:t>
      </w:r>
    </w:p>
    <w:p w14:paraId="040B3666" w14:textId="77777777" w:rsidR="00B640DD" w:rsidRDefault="00B640DD" w:rsidP="00BF0CCB">
      <w:pPr>
        <w:spacing w:before="16" w:line="260" w:lineRule="exact"/>
        <w:rPr>
          <w:sz w:val="26"/>
          <w:szCs w:val="26"/>
        </w:rPr>
      </w:pPr>
    </w:p>
    <w:p w14:paraId="3D329FA0" w14:textId="77777777" w:rsidR="00B640DD" w:rsidRPr="000F71CD" w:rsidRDefault="00B640DD" w:rsidP="00BF0CCB">
      <w:pPr>
        <w:pStyle w:val="ListParagraph"/>
        <w:widowControl w:val="0"/>
        <w:numPr>
          <w:ilvl w:val="0"/>
          <w:numId w:val="12"/>
        </w:numPr>
        <w:spacing w:after="0" w:line="240" w:lineRule="auto"/>
        <w:ind w:left="1560" w:right="57" w:hanging="426"/>
        <w:jc w:val="both"/>
        <w:rPr>
          <w:rFonts w:ascii="Arial" w:eastAsia="Arial" w:hAnsi="Arial" w:cs="Arial"/>
          <w:spacing w:val="1"/>
        </w:rPr>
      </w:pPr>
      <w:r w:rsidRPr="000F71CD">
        <w:rPr>
          <w:rFonts w:ascii="Arial" w:eastAsia="Arial" w:hAnsi="Arial" w:cs="Arial"/>
        </w:rPr>
        <w:t>t</w:t>
      </w:r>
      <w:r w:rsidRPr="000F71CD">
        <w:rPr>
          <w:rFonts w:ascii="Arial" w:eastAsia="Arial" w:hAnsi="Arial" w:cs="Arial"/>
          <w:spacing w:val="1"/>
        </w:rPr>
        <w:t>ha</w:t>
      </w:r>
      <w:r w:rsidRPr="000F71CD">
        <w:rPr>
          <w:rFonts w:ascii="Arial" w:eastAsia="Arial" w:hAnsi="Arial" w:cs="Arial"/>
        </w:rPr>
        <w:t>t</w:t>
      </w:r>
      <w:r w:rsidRPr="000F71CD">
        <w:rPr>
          <w:rFonts w:ascii="Arial" w:eastAsia="Arial" w:hAnsi="Arial" w:cs="Arial"/>
          <w:spacing w:val="3"/>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3"/>
        </w:rPr>
        <w:t xml:space="preserve"> </w:t>
      </w:r>
      <w:r w:rsidRPr="000F71CD">
        <w:rPr>
          <w:rFonts w:ascii="Arial" w:eastAsia="Arial" w:hAnsi="Arial" w:cs="Arial"/>
          <w:spacing w:val="1"/>
        </w:rPr>
        <w:t>p</w:t>
      </w:r>
      <w:r w:rsidRPr="000F71CD">
        <w:rPr>
          <w:rFonts w:ascii="Arial" w:eastAsia="Arial" w:hAnsi="Arial" w:cs="Arial"/>
        </w:rPr>
        <w:t>rot</w:t>
      </w:r>
      <w:r w:rsidRPr="000F71CD">
        <w:rPr>
          <w:rFonts w:ascii="Arial" w:eastAsia="Arial" w:hAnsi="Arial" w:cs="Arial"/>
          <w:spacing w:val="1"/>
        </w:rPr>
        <w:t>e</w:t>
      </w:r>
      <w:r w:rsidRPr="000F71CD">
        <w:rPr>
          <w:rFonts w:ascii="Arial" w:eastAsia="Arial" w:hAnsi="Arial" w:cs="Arial"/>
        </w:rPr>
        <w:t>ct</w:t>
      </w:r>
      <w:r w:rsidRPr="000F71CD">
        <w:rPr>
          <w:rFonts w:ascii="Arial" w:eastAsia="Arial" w:hAnsi="Arial" w:cs="Arial"/>
          <w:spacing w:val="-2"/>
        </w:rPr>
        <w:t>i</w:t>
      </w:r>
      <w:r w:rsidRPr="000F71CD">
        <w:rPr>
          <w:rFonts w:ascii="Arial" w:eastAsia="Arial" w:hAnsi="Arial" w:cs="Arial"/>
          <w:spacing w:val="1"/>
        </w:rPr>
        <w:t>o</w:t>
      </w:r>
      <w:r w:rsidRPr="000F71CD">
        <w:rPr>
          <w:rFonts w:ascii="Arial" w:eastAsia="Arial" w:hAnsi="Arial" w:cs="Arial"/>
        </w:rPr>
        <w:t>n</w:t>
      </w:r>
      <w:r w:rsidRPr="000F71CD">
        <w:rPr>
          <w:rFonts w:ascii="Arial" w:eastAsia="Arial" w:hAnsi="Arial" w:cs="Arial"/>
          <w:spacing w:val="3"/>
        </w:rPr>
        <w:t xml:space="preserve"> </w:t>
      </w:r>
      <w:r w:rsidRPr="000F71CD">
        <w:rPr>
          <w:rFonts w:ascii="Arial" w:eastAsia="Arial" w:hAnsi="Arial" w:cs="Arial"/>
          <w:spacing w:val="-1"/>
        </w:rPr>
        <w:t>o</w:t>
      </w:r>
      <w:r w:rsidRPr="000F71CD">
        <w:rPr>
          <w:rFonts w:ascii="Arial" w:eastAsia="Arial" w:hAnsi="Arial" w:cs="Arial"/>
        </w:rPr>
        <w:t>f</w:t>
      </w:r>
      <w:r w:rsidRPr="000F71CD">
        <w:rPr>
          <w:rFonts w:ascii="Arial" w:eastAsia="Arial" w:hAnsi="Arial" w:cs="Arial"/>
          <w:spacing w:val="1"/>
        </w:rPr>
        <w:t>f</w:t>
      </w:r>
      <w:r w:rsidRPr="000F71CD">
        <w:rPr>
          <w:rFonts w:ascii="Arial" w:eastAsia="Arial" w:hAnsi="Arial" w:cs="Arial"/>
          <w:spacing w:val="-1"/>
        </w:rPr>
        <w:t>e</w:t>
      </w:r>
      <w:r w:rsidRPr="000F71CD">
        <w:rPr>
          <w:rFonts w:ascii="Arial" w:eastAsia="Arial" w:hAnsi="Arial" w:cs="Arial"/>
        </w:rPr>
        <w:t>red</w:t>
      </w:r>
      <w:r w:rsidRPr="000F71CD">
        <w:rPr>
          <w:rFonts w:ascii="Arial" w:eastAsia="Arial" w:hAnsi="Arial" w:cs="Arial"/>
          <w:spacing w:val="3"/>
        </w:rPr>
        <w:t xml:space="preserve"> </w:t>
      </w:r>
      <w:r w:rsidRPr="000F71CD">
        <w:rPr>
          <w:rFonts w:ascii="Arial" w:eastAsia="Arial" w:hAnsi="Arial" w:cs="Arial"/>
          <w:spacing w:val="1"/>
        </w:rPr>
        <w:t>b</w:t>
      </w:r>
      <w:r w:rsidRPr="000F71CD">
        <w:rPr>
          <w:rFonts w:ascii="Arial" w:eastAsia="Arial" w:hAnsi="Arial" w:cs="Arial"/>
        </w:rPr>
        <w:t>y 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3"/>
        </w:rPr>
        <w:t xml:space="preserve"> </w:t>
      </w:r>
      <w:r w:rsidRPr="000F71CD">
        <w:rPr>
          <w:rFonts w:ascii="Arial" w:eastAsia="Arial" w:hAnsi="Arial" w:cs="Arial"/>
        </w:rPr>
        <w:t>SSB</w:t>
      </w:r>
      <w:r w:rsidRPr="000F71CD">
        <w:rPr>
          <w:rFonts w:ascii="Arial" w:eastAsia="Arial" w:hAnsi="Arial" w:cs="Arial"/>
          <w:spacing w:val="3"/>
        </w:rPr>
        <w:t xml:space="preserve"> </w:t>
      </w:r>
      <w:r w:rsidRPr="000F71CD">
        <w:rPr>
          <w:rFonts w:ascii="Arial" w:eastAsia="Arial" w:hAnsi="Arial" w:cs="Arial"/>
        </w:rPr>
        <w:t>sc</w:t>
      </w:r>
      <w:r w:rsidRPr="000F71CD">
        <w:rPr>
          <w:rFonts w:ascii="Arial" w:eastAsia="Arial" w:hAnsi="Arial" w:cs="Arial"/>
          <w:spacing w:val="1"/>
        </w:rPr>
        <w:t>he</w:t>
      </w:r>
      <w:r w:rsidRPr="000F71CD">
        <w:rPr>
          <w:rFonts w:ascii="Arial" w:eastAsia="Arial" w:hAnsi="Arial" w:cs="Arial"/>
          <w:spacing w:val="-1"/>
        </w:rPr>
        <w:t>m</w:t>
      </w:r>
      <w:r w:rsidRPr="000F71CD">
        <w:rPr>
          <w:rFonts w:ascii="Arial" w:eastAsia="Arial" w:hAnsi="Arial" w:cs="Arial"/>
        </w:rPr>
        <w:t>e</w:t>
      </w:r>
      <w:r w:rsidRPr="000F71CD">
        <w:rPr>
          <w:rFonts w:ascii="Arial" w:eastAsia="Arial" w:hAnsi="Arial" w:cs="Arial"/>
          <w:spacing w:val="3"/>
        </w:rPr>
        <w:t xml:space="preserve"> </w:t>
      </w:r>
      <w:r w:rsidRPr="000F71CD">
        <w:rPr>
          <w:rFonts w:ascii="Arial" w:eastAsia="Arial" w:hAnsi="Arial" w:cs="Arial"/>
        </w:rPr>
        <w:t>(th</w:t>
      </w:r>
      <w:r w:rsidRPr="000F71CD">
        <w:rPr>
          <w:rFonts w:ascii="Arial" w:eastAsia="Arial" w:hAnsi="Arial" w:cs="Arial"/>
          <w:spacing w:val="1"/>
        </w:rPr>
        <w:t>a</w:t>
      </w:r>
      <w:r w:rsidRPr="000F71CD">
        <w:rPr>
          <w:rFonts w:ascii="Arial" w:eastAsia="Arial" w:hAnsi="Arial" w:cs="Arial"/>
        </w:rPr>
        <w:t>t</w:t>
      </w:r>
      <w:r w:rsidRPr="000F71CD">
        <w:rPr>
          <w:rFonts w:ascii="Arial" w:eastAsia="Arial" w:hAnsi="Arial" w:cs="Arial"/>
          <w:spacing w:val="3"/>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3"/>
        </w:rPr>
        <w:t xml:space="preserve"> </w:t>
      </w:r>
      <w:r w:rsidRPr="000F71CD">
        <w:rPr>
          <w:rFonts w:ascii="Arial" w:eastAsia="Arial" w:hAnsi="Arial" w:cs="Arial"/>
          <w:spacing w:val="1"/>
        </w:rPr>
        <w:t>b</w:t>
      </w:r>
      <w:r w:rsidRPr="000F71CD">
        <w:rPr>
          <w:rFonts w:ascii="Arial" w:eastAsia="Arial" w:hAnsi="Arial" w:cs="Arial"/>
        </w:rPr>
        <w:t>i</w:t>
      </w:r>
      <w:r w:rsidRPr="000F71CD">
        <w:rPr>
          <w:rFonts w:ascii="Arial" w:eastAsia="Arial" w:hAnsi="Arial" w:cs="Arial"/>
          <w:spacing w:val="-1"/>
        </w:rPr>
        <w:t>l</w:t>
      </w:r>
      <w:r w:rsidRPr="000F71CD">
        <w:rPr>
          <w:rFonts w:ascii="Arial" w:eastAsia="Arial" w:hAnsi="Arial" w:cs="Arial"/>
        </w:rPr>
        <w:t>l</w:t>
      </w:r>
      <w:r w:rsidRPr="000F71CD">
        <w:rPr>
          <w:rFonts w:ascii="Arial" w:eastAsia="Arial" w:hAnsi="Arial" w:cs="Arial"/>
          <w:spacing w:val="2"/>
        </w:rPr>
        <w:t xml:space="preserve"> </w:t>
      </w:r>
      <w:r w:rsidRPr="000F71CD">
        <w:rPr>
          <w:rFonts w:ascii="Arial" w:eastAsia="Arial" w:hAnsi="Arial" w:cs="Arial"/>
          <w:spacing w:val="-3"/>
        </w:rPr>
        <w:t>w</w:t>
      </w:r>
      <w:r w:rsidRPr="000F71CD">
        <w:rPr>
          <w:rFonts w:ascii="Arial" w:eastAsia="Arial" w:hAnsi="Arial" w:cs="Arial"/>
          <w:spacing w:val="2"/>
        </w:rPr>
        <w:t>i</w:t>
      </w:r>
      <w:r w:rsidRPr="000F71CD">
        <w:rPr>
          <w:rFonts w:ascii="Arial" w:eastAsia="Arial" w:hAnsi="Arial" w:cs="Arial"/>
        </w:rPr>
        <w:t>ll</w:t>
      </w:r>
      <w:r w:rsidRPr="000F71CD">
        <w:rPr>
          <w:rFonts w:ascii="Arial" w:eastAsia="Arial" w:hAnsi="Arial" w:cs="Arial"/>
          <w:spacing w:val="1"/>
        </w:rPr>
        <w:t xml:space="preserve"> no</w:t>
      </w:r>
      <w:r w:rsidRPr="000F71CD">
        <w:rPr>
          <w:rFonts w:ascii="Arial" w:eastAsia="Arial" w:hAnsi="Arial" w:cs="Arial"/>
        </w:rPr>
        <w:t>t</w:t>
      </w:r>
      <w:r w:rsidRPr="000F71CD">
        <w:rPr>
          <w:rFonts w:ascii="Arial" w:eastAsia="Arial" w:hAnsi="Arial" w:cs="Arial"/>
          <w:spacing w:val="3"/>
        </w:rPr>
        <w:t xml:space="preserve"> </w:t>
      </w:r>
      <w:r w:rsidRPr="000F71CD">
        <w:rPr>
          <w:rFonts w:ascii="Arial" w:eastAsia="Arial" w:hAnsi="Arial" w:cs="Arial"/>
          <w:spacing w:val="1"/>
        </w:rPr>
        <w:t>r</w:t>
      </w:r>
      <w:r w:rsidRPr="000F71CD">
        <w:rPr>
          <w:rFonts w:ascii="Arial" w:eastAsia="Arial" w:hAnsi="Arial" w:cs="Arial"/>
        </w:rPr>
        <w:t xml:space="preserve">ise </w:t>
      </w:r>
      <w:r w:rsidRPr="000F71CD">
        <w:rPr>
          <w:rFonts w:ascii="Arial" w:eastAsia="Arial" w:hAnsi="Arial" w:cs="Arial"/>
          <w:spacing w:val="1"/>
        </w:rPr>
        <w:t>b</w:t>
      </w:r>
      <w:r w:rsidRPr="000F71CD">
        <w:rPr>
          <w:rFonts w:ascii="Arial" w:eastAsia="Arial" w:hAnsi="Arial" w:cs="Arial"/>
        </w:rPr>
        <w:t>y</w:t>
      </w:r>
      <w:r w:rsidRPr="000F71CD">
        <w:rPr>
          <w:rFonts w:ascii="Arial" w:eastAsia="Arial" w:hAnsi="Arial" w:cs="Arial"/>
          <w:spacing w:val="17"/>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20"/>
        </w:rPr>
        <w:t xml:space="preserve"> </w:t>
      </w:r>
      <w:r w:rsidRPr="000F71CD">
        <w:rPr>
          <w:rFonts w:ascii="Arial" w:eastAsia="Arial" w:hAnsi="Arial" w:cs="Arial"/>
          <w:spacing w:val="-1"/>
        </w:rPr>
        <w:t>g</w:t>
      </w:r>
      <w:r w:rsidRPr="000F71CD">
        <w:rPr>
          <w:rFonts w:ascii="Arial" w:eastAsia="Arial" w:hAnsi="Arial" w:cs="Arial"/>
        </w:rPr>
        <w:t>re</w:t>
      </w:r>
      <w:r w:rsidRPr="000F71CD">
        <w:rPr>
          <w:rFonts w:ascii="Arial" w:eastAsia="Arial" w:hAnsi="Arial" w:cs="Arial"/>
          <w:spacing w:val="1"/>
        </w:rPr>
        <w:t>a</w:t>
      </w:r>
      <w:r w:rsidRPr="000F71CD">
        <w:rPr>
          <w:rFonts w:ascii="Arial" w:eastAsia="Arial" w:hAnsi="Arial" w:cs="Arial"/>
        </w:rPr>
        <w:t>t</w:t>
      </w:r>
      <w:r w:rsidRPr="000F71CD">
        <w:rPr>
          <w:rFonts w:ascii="Arial" w:eastAsia="Arial" w:hAnsi="Arial" w:cs="Arial"/>
          <w:spacing w:val="1"/>
        </w:rPr>
        <w:t>e</w:t>
      </w:r>
      <w:r w:rsidRPr="000F71CD">
        <w:rPr>
          <w:rFonts w:ascii="Arial" w:eastAsia="Arial" w:hAnsi="Arial" w:cs="Arial"/>
        </w:rPr>
        <w:t>r</w:t>
      </w:r>
      <w:r w:rsidRPr="000F71CD">
        <w:rPr>
          <w:rFonts w:ascii="Arial" w:eastAsia="Arial" w:hAnsi="Arial" w:cs="Arial"/>
          <w:spacing w:val="19"/>
        </w:rPr>
        <w:t xml:space="preserve"> </w:t>
      </w:r>
      <w:r w:rsidRPr="000F71CD">
        <w:rPr>
          <w:rFonts w:ascii="Arial" w:eastAsia="Arial" w:hAnsi="Arial" w:cs="Arial"/>
          <w:spacing w:val="1"/>
        </w:rPr>
        <w:t>o</w:t>
      </w:r>
      <w:r w:rsidRPr="000F71CD">
        <w:rPr>
          <w:rFonts w:ascii="Arial" w:eastAsia="Arial" w:hAnsi="Arial" w:cs="Arial"/>
        </w:rPr>
        <w:t>f</w:t>
      </w:r>
      <w:r w:rsidRPr="000F71CD">
        <w:rPr>
          <w:rFonts w:ascii="Arial" w:eastAsia="Arial" w:hAnsi="Arial" w:cs="Arial"/>
          <w:spacing w:val="22"/>
        </w:rPr>
        <w:t xml:space="preserve"> </w:t>
      </w:r>
      <w:r w:rsidRPr="000F71CD">
        <w:rPr>
          <w:rFonts w:ascii="Arial" w:eastAsia="Arial" w:hAnsi="Arial" w:cs="Arial"/>
          <w:spacing w:val="1"/>
        </w:rPr>
        <w:t>£</w:t>
      </w:r>
      <w:r w:rsidRPr="000F71CD">
        <w:rPr>
          <w:rFonts w:ascii="Arial" w:eastAsia="Arial" w:hAnsi="Arial" w:cs="Arial"/>
          <w:spacing w:val="-1"/>
        </w:rPr>
        <w:t>6</w:t>
      </w:r>
      <w:r w:rsidRPr="000F71CD">
        <w:rPr>
          <w:rFonts w:ascii="Arial" w:eastAsia="Arial" w:hAnsi="Arial" w:cs="Arial"/>
          <w:spacing w:val="1"/>
        </w:rPr>
        <w:t>0</w:t>
      </w:r>
      <w:r w:rsidRPr="000F71CD">
        <w:rPr>
          <w:rFonts w:ascii="Arial" w:eastAsia="Arial" w:hAnsi="Arial" w:cs="Arial"/>
        </w:rPr>
        <w:t>0</w:t>
      </w:r>
      <w:r w:rsidRPr="000F71CD">
        <w:rPr>
          <w:rFonts w:ascii="Arial" w:eastAsia="Arial" w:hAnsi="Arial" w:cs="Arial"/>
          <w:spacing w:val="18"/>
        </w:rPr>
        <w:t xml:space="preserve"> </w:t>
      </w:r>
      <w:r w:rsidRPr="000F71CD">
        <w:rPr>
          <w:rFonts w:ascii="Arial" w:eastAsia="Arial" w:hAnsi="Arial" w:cs="Arial"/>
          <w:spacing w:val="1"/>
        </w:rPr>
        <w:t>p</w:t>
      </w:r>
      <w:r w:rsidRPr="000F71CD">
        <w:rPr>
          <w:rFonts w:ascii="Arial" w:eastAsia="Arial" w:hAnsi="Arial" w:cs="Arial"/>
        </w:rPr>
        <w:t>.</w:t>
      </w:r>
      <w:r w:rsidRPr="000F71CD">
        <w:rPr>
          <w:rFonts w:ascii="Arial" w:eastAsia="Arial" w:hAnsi="Arial" w:cs="Arial"/>
          <w:spacing w:val="1"/>
        </w:rPr>
        <w:t>a</w:t>
      </w:r>
      <w:r w:rsidRPr="000F71CD">
        <w:rPr>
          <w:rFonts w:ascii="Arial" w:eastAsia="Arial" w:hAnsi="Arial" w:cs="Arial"/>
        </w:rPr>
        <w:t>.</w:t>
      </w:r>
      <w:r w:rsidRPr="000F71CD">
        <w:rPr>
          <w:rFonts w:ascii="Arial" w:eastAsia="Arial" w:hAnsi="Arial" w:cs="Arial"/>
          <w:spacing w:val="20"/>
        </w:rPr>
        <w:t xml:space="preserve"> </w:t>
      </w:r>
      <w:r w:rsidRPr="000F71CD">
        <w:rPr>
          <w:rFonts w:ascii="Arial" w:eastAsia="Arial" w:hAnsi="Arial" w:cs="Arial"/>
          <w:spacing w:val="1"/>
        </w:rPr>
        <w:t>o</w:t>
      </w:r>
      <w:r w:rsidRPr="000F71CD">
        <w:rPr>
          <w:rFonts w:ascii="Arial" w:eastAsia="Arial" w:hAnsi="Arial" w:cs="Arial"/>
        </w:rPr>
        <w:t>r</w:t>
      </w:r>
      <w:r w:rsidRPr="000F71CD">
        <w:rPr>
          <w:rFonts w:ascii="Arial" w:eastAsia="Arial" w:hAnsi="Arial" w:cs="Arial"/>
          <w:spacing w:val="19"/>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20"/>
        </w:rPr>
        <w:t xml:space="preserve"> </w:t>
      </w:r>
      <w:r w:rsidRPr="000F71CD">
        <w:rPr>
          <w:rFonts w:ascii="Arial" w:eastAsia="Arial" w:hAnsi="Arial" w:cs="Arial"/>
        </w:rPr>
        <w:t>tra</w:t>
      </w:r>
      <w:r w:rsidRPr="000F71CD">
        <w:rPr>
          <w:rFonts w:ascii="Arial" w:eastAsia="Arial" w:hAnsi="Arial" w:cs="Arial"/>
          <w:spacing w:val="1"/>
        </w:rPr>
        <w:t>n</w:t>
      </w:r>
      <w:r w:rsidRPr="000F71CD">
        <w:rPr>
          <w:rFonts w:ascii="Arial" w:eastAsia="Arial" w:hAnsi="Arial" w:cs="Arial"/>
        </w:rPr>
        <w:t>siti</w:t>
      </w:r>
      <w:r w:rsidRPr="000F71CD">
        <w:rPr>
          <w:rFonts w:ascii="Arial" w:eastAsia="Arial" w:hAnsi="Arial" w:cs="Arial"/>
          <w:spacing w:val="-2"/>
        </w:rPr>
        <w:t>o</w:t>
      </w:r>
      <w:r w:rsidRPr="000F71CD">
        <w:rPr>
          <w:rFonts w:ascii="Arial" w:eastAsia="Arial" w:hAnsi="Arial" w:cs="Arial"/>
          <w:spacing w:val="1"/>
        </w:rPr>
        <w:t>n</w:t>
      </w:r>
      <w:r w:rsidRPr="000F71CD">
        <w:rPr>
          <w:rFonts w:ascii="Arial" w:eastAsia="Arial" w:hAnsi="Arial" w:cs="Arial"/>
          <w:spacing w:val="-1"/>
        </w:rPr>
        <w:t>a</w:t>
      </w:r>
      <w:r w:rsidRPr="000F71CD">
        <w:rPr>
          <w:rFonts w:ascii="Arial" w:eastAsia="Arial" w:hAnsi="Arial" w:cs="Arial"/>
        </w:rPr>
        <w:t>l</w:t>
      </w:r>
      <w:r w:rsidRPr="000F71CD">
        <w:rPr>
          <w:rFonts w:ascii="Arial" w:eastAsia="Arial" w:hAnsi="Arial" w:cs="Arial"/>
          <w:spacing w:val="19"/>
        </w:rPr>
        <w:t xml:space="preserve"> </w:t>
      </w:r>
      <w:r w:rsidRPr="000F71CD">
        <w:rPr>
          <w:rFonts w:ascii="Arial" w:eastAsia="Arial" w:hAnsi="Arial" w:cs="Arial"/>
        </w:rPr>
        <w:t>rel</w:t>
      </w:r>
      <w:r w:rsidRPr="000F71CD">
        <w:rPr>
          <w:rFonts w:ascii="Arial" w:eastAsia="Arial" w:hAnsi="Arial" w:cs="Arial"/>
          <w:spacing w:val="-1"/>
        </w:rPr>
        <w:t>i</w:t>
      </w:r>
      <w:r w:rsidRPr="000F71CD">
        <w:rPr>
          <w:rFonts w:ascii="Arial" w:eastAsia="Arial" w:hAnsi="Arial" w:cs="Arial"/>
          <w:spacing w:val="1"/>
        </w:rPr>
        <w:t>e</w:t>
      </w:r>
      <w:r w:rsidRPr="000F71CD">
        <w:rPr>
          <w:rFonts w:ascii="Arial" w:eastAsia="Arial" w:hAnsi="Arial" w:cs="Arial"/>
        </w:rPr>
        <w:t>f</w:t>
      </w:r>
      <w:r w:rsidRPr="000F71CD">
        <w:rPr>
          <w:rFonts w:ascii="Arial" w:eastAsia="Arial" w:hAnsi="Arial" w:cs="Arial"/>
          <w:spacing w:val="22"/>
        </w:rPr>
        <w:t xml:space="preserve"> </w:t>
      </w:r>
      <w:r w:rsidRPr="000F71CD">
        <w:rPr>
          <w:rFonts w:ascii="Arial" w:eastAsia="Arial" w:hAnsi="Arial" w:cs="Arial"/>
        </w:rPr>
        <w:t>c</w:t>
      </w:r>
      <w:r w:rsidRPr="000F71CD">
        <w:rPr>
          <w:rFonts w:ascii="Arial" w:eastAsia="Arial" w:hAnsi="Arial" w:cs="Arial"/>
          <w:spacing w:val="1"/>
        </w:rPr>
        <w:t>ap</w:t>
      </w:r>
      <w:r w:rsidRPr="000F71CD">
        <w:rPr>
          <w:rFonts w:ascii="Arial" w:eastAsia="Arial" w:hAnsi="Arial" w:cs="Arial"/>
        </w:rPr>
        <w:t>s)</w:t>
      </w:r>
      <w:r w:rsidRPr="000F71CD">
        <w:rPr>
          <w:rFonts w:ascii="Arial" w:eastAsia="Arial" w:hAnsi="Arial" w:cs="Arial"/>
          <w:spacing w:val="19"/>
        </w:rPr>
        <w:t xml:space="preserve"> </w:t>
      </w:r>
      <w:r w:rsidRPr="000F71CD">
        <w:rPr>
          <w:rFonts w:ascii="Arial" w:eastAsia="Arial" w:hAnsi="Arial" w:cs="Arial"/>
          <w:spacing w:val="-3"/>
        </w:rPr>
        <w:t>w</w:t>
      </w:r>
      <w:r w:rsidRPr="000F71CD">
        <w:rPr>
          <w:rFonts w:ascii="Arial" w:eastAsia="Arial" w:hAnsi="Arial" w:cs="Arial"/>
          <w:spacing w:val="9"/>
        </w:rPr>
        <w:t>i</w:t>
      </w:r>
      <w:r w:rsidRPr="000F71CD">
        <w:rPr>
          <w:rFonts w:ascii="Arial" w:eastAsia="Arial" w:hAnsi="Arial" w:cs="Arial"/>
          <w:spacing w:val="2"/>
        </w:rPr>
        <w:t>l</w:t>
      </w:r>
      <w:r w:rsidRPr="000F71CD">
        <w:rPr>
          <w:rFonts w:ascii="Arial" w:eastAsia="Arial" w:hAnsi="Arial" w:cs="Arial"/>
        </w:rPr>
        <w:t>l</w:t>
      </w:r>
      <w:r w:rsidRPr="000F71CD">
        <w:rPr>
          <w:rFonts w:ascii="Arial" w:eastAsia="Arial" w:hAnsi="Arial" w:cs="Arial"/>
          <w:spacing w:val="19"/>
        </w:rPr>
        <w:t xml:space="preserve"> </w:t>
      </w:r>
      <w:r w:rsidRPr="000F71CD">
        <w:rPr>
          <w:rFonts w:ascii="Arial" w:eastAsia="Arial" w:hAnsi="Arial" w:cs="Arial"/>
        </w:rPr>
        <w:t>c</w:t>
      </w:r>
      <w:r w:rsidRPr="000F71CD">
        <w:rPr>
          <w:rFonts w:ascii="Arial" w:eastAsia="Arial" w:hAnsi="Arial" w:cs="Arial"/>
          <w:spacing w:val="1"/>
        </w:rPr>
        <w:t>on</w:t>
      </w:r>
      <w:r w:rsidRPr="000F71CD">
        <w:rPr>
          <w:rFonts w:ascii="Arial" w:eastAsia="Arial" w:hAnsi="Arial" w:cs="Arial"/>
        </w:rPr>
        <w:t>ti</w:t>
      </w:r>
      <w:r w:rsidRPr="000F71CD">
        <w:rPr>
          <w:rFonts w:ascii="Arial" w:eastAsia="Arial" w:hAnsi="Arial" w:cs="Arial"/>
          <w:spacing w:val="1"/>
        </w:rPr>
        <w:t>nu</w:t>
      </w:r>
      <w:r w:rsidRPr="000F71CD">
        <w:rPr>
          <w:rFonts w:ascii="Arial" w:eastAsia="Arial" w:hAnsi="Arial" w:cs="Arial"/>
        </w:rPr>
        <w:t>e to</w:t>
      </w:r>
      <w:r w:rsidRPr="000F71CD">
        <w:rPr>
          <w:rFonts w:ascii="Arial" w:eastAsia="Arial" w:hAnsi="Arial" w:cs="Arial"/>
          <w:spacing w:val="59"/>
        </w:rPr>
        <w:t xml:space="preserve"> </w:t>
      </w:r>
      <w:r w:rsidRPr="000F71CD">
        <w:rPr>
          <w:rFonts w:ascii="Arial" w:eastAsia="Arial" w:hAnsi="Arial" w:cs="Arial"/>
          <w:spacing w:val="-1"/>
        </w:rPr>
        <w:t>a</w:t>
      </w:r>
      <w:r w:rsidRPr="000F71CD">
        <w:rPr>
          <w:rFonts w:ascii="Arial" w:eastAsia="Arial" w:hAnsi="Arial" w:cs="Arial"/>
          <w:spacing w:val="1"/>
        </w:rPr>
        <w:t>pp</w:t>
      </w:r>
      <w:r w:rsidRPr="000F71CD">
        <w:rPr>
          <w:rFonts w:ascii="Arial" w:eastAsia="Arial" w:hAnsi="Arial" w:cs="Arial"/>
        </w:rPr>
        <w:t>ly</w:t>
      </w:r>
      <w:r w:rsidRPr="000F71CD">
        <w:rPr>
          <w:rFonts w:ascii="Arial" w:eastAsia="Arial" w:hAnsi="Arial" w:cs="Arial"/>
          <w:spacing w:val="55"/>
        </w:rPr>
        <w:t xml:space="preserve"> </w:t>
      </w:r>
      <w:r w:rsidRPr="000F71CD">
        <w:rPr>
          <w:rFonts w:ascii="Arial" w:eastAsia="Arial" w:hAnsi="Arial" w:cs="Arial"/>
        </w:rPr>
        <w:t>in</w:t>
      </w:r>
      <w:r w:rsidRPr="000F71CD">
        <w:rPr>
          <w:rFonts w:ascii="Arial" w:eastAsia="Arial" w:hAnsi="Arial" w:cs="Arial"/>
          <w:spacing w:val="59"/>
        </w:rPr>
        <w:t xml:space="preserve"> </w:t>
      </w:r>
      <w:r w:rsidRPr="000F71CD">
        <w:rPr>
          <w:rFonts w:ascii="Arial" w:eastAsia="Arial" w:hAnsi="Arial" w:cs="Arial"/>
          <w:spacing w:val="1"/>
        </w:rPr>
        <w:t>p</w:t>
      </w:r>
      <w:r w:rsidRPr="000F71CD">
        <w:rPr>
          <w:rFonts w:ascii="Arial" w:eastAsia="Arial" w:hAnsi="Arial" w:cs="Arial"/>
        </w:rPr>
        <w:t>r</w:t>
      </w:r>
      <w:r w:rsidRPr="000F71CD">
        <w:rPr>
          <w:rFonts w:ascii="Arial" w:eastAsia="Arial" w:hAnsi="Arial" w:cs="Arial"/>
          <w:spacing w:val="-1"/>
        </w:rPr>
        <w:t>i</w:t>
      </w:r>
      <w:r w:rsidRPr="000F71CD">
        <w:rPr>
          <w:rFonts w:ascii="Arial" w:eastAsia="Arial" w:hAnsi="Arial" w:cs="Arial"/>
          <w:spacing w:val="1"/>
        </w:rPr>
        <w:t>n</w:t>
      </w:r>
      <w:r w:rsidRPr="000F71CD">
        <w:rPr>
          <w:rFonts w:ascii="Arial" w:eastAsia="Arial" w:hAnsi="Arial" w:cs="Arial"/>
        </w:rPr>
        <w:t>ciple</w:t>
      </w:r>
      <w:r w:rsidRPr="000F71CD">
        <w:rPr>
          <w:rFonts w:ascii="Arial" w:eastAsia="Arial" w:hAnsi="Arial" w:cs="Arial"/>
          <w:spacing w:val="59"/>
        </w:rPr>
        <w:t xml:space="preserve"> </w:t>
      </w:r>
      <w:r w:rsidRPr="000F71CD">
        <w:rPr>
          <w:rFonts w:ascii="Arial" w:eastAsia="Arial" w:hAnsi="Arial" w:cs="Arial"/>
          <w:spacing w:val="-2"/>
        </w:rPr>
        <w:t>t</w:t>
      </w:r>
      <w:r w:rsidRPr="000F71CD">
        <w:rPr>
          <w:rFonts w:ascii="Arial" w:eastAsia="Arial" w:hAnsi="Arial" w:cs="Arial"/>
        </w:rPr>
        <w:t>o</w:t>
      </w:r>
      <w:r w:rsidRPr="000F71CD">
        <w:rPr>
          <w:rFonts w:ascii="Arial" w:eastAsia="Arial" w:hAnsi="Arial" w:cs="Arial"/>
          <w:spacing w:val="59"/>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spacing w:val="1"/>
        </w:rPr>
        <w:t>a</w:t>
      </w:r>
      <w:r w:rsidRPr="000F71CD">
        <w:rPr>
          <w:rFonts w:ascii="Arial" w:eastAsia="Arial" w:hAnsi="Arial" w:cs="Arial"/>
        </w:rPr>
        <w:t>t</w:t>
      </w:r>
      <w:r w:rsidRPr="000F71CD">
        <w:rPr>
          <w:rFonts w:ascii="Arial" w:eastAsia="Arial" w:hAnsi="Arial" w:cs="Arial"/>
          <w:spacing w:val="59"/>
        </w:rPr>
        <w:t xml:space="preserve"> </w:t>
      </w:r>
      <w:r w:rsidRPr="000F71CD">
        <w:rPr>
          <w:rFonts w:ascii="Arial" w:eastAsia="Arial" w:hAnsi="Arial" w:cs="Arial"/>
          <w:spacing w:val="-1"/>
        </w:rPr>
        <w:t>p</w:t>
      </w:r>
      <w:r w:rsidRPr="000F71CD">
        <w:rPr>
          <w:rFonts w:ascii="Arial" w:eastAsia="Arial" w:hAnsi="Arial" w:cs="Arial"/>
          <w:spacing w:val="1"/>
        </w:rPr>
        <w:t>a</w:t>
      </w:r>
      <w:r w:rsidRPr="000F71CD">
        <w:rPr>
          <w:rFonts w:ascii="Arial" w:eastAsia="Arial" w:hAnsi="Arial" w:cs="Arial"/>
        </w:rPr>
        <w:t>rt</w:t>
      </w:r>
      <w:r w:rsidRPr="000F71CD">
        <w:rPr>
          <w:rFonts w:ascii="Arial" w:eastAsia="Arial" w:hAnsi="Arial" w:cs="Arial"/>
          <w:spacing w:val="58"/>
        </w:rPr>
        <w:t xml:space="preserve"> </w:t>
      </w:r>
      <w:r w:rsidRPr="000F71CD">
        <w:rPr>
          <w:rFonts w:ascii="Arial" w:eastAsia="Arial" w:hAnsi="Arial" w:cs="Arial"/>
          <w:spacing w:val="-1"/>
        </w:rPr>
        <w:t>o</w:t>
      </w:r>
      <w:r w:rsidRPr="000F71CD">
        <w:rPr>
          <w:rFonts w:ascii="Arial" w:eastAsia="Arial" w:hAnsi="Arial" w:cs="Arial"/>
        </w:rPr>
        <w:t>f</w:t>
      </w:r>
      <w:r w:rsidRPr="000F71CD">
        <w:rPr>
          <w:rFonts w:ascii="Arial" w:eastAsia="Arial" w:hAnsi="Arial" w:cs="Arial"/>
          <w:spacing w:val="58"/>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57"/>
        </w:rPr>
        <w:t xml:space="preserve"> </w:t>
      </w:r>
      <w:r w:rsidRPr="000F71CD">
        <w:rPr>
          <w:rFonts w:ascii="Arial" w:eastAsia="Arial" w:hAnsi="Arial" w:cs="Arial"/>
          <w:spacing w:val="1"/>
        </w:rPr>
        <w:t>n</w:t>
      </w:r>
      <w:r w:rsidRPr="000F71CD">
        <w:rPr>
          <w:rFonts w:ascii="Arial" w:eastAsia="Arial" w:hAnsi="Arial" w:cs="Arial"/>
          <w:spacing w:val="-1"/>
        </w:rPr>
        <w:t>e</w:t>
      </w:r>
      <w:r w:rsidRPr="000F71CD">
        <w:rPr>
          <w:rFonts w:ascii="Arial" w:eastAsia="Arial" w:hAnsi="Arial" w:cs="Arial"/>
          <w:spacing w:val="-3"/>
        </w:rPr>
        <w:t>w</w:t>
      </w:r>
      <w:r w:rsidRPr="000F71CD">
        <w:rPr>
          <w:rFonts w:ascii="Arial" w:eastAsia="Arial" w:hAnsi="Arial" w:cs="Arial"/>
          <w:spacing w:val="2"/>
        </w:rPr>
        <w:t>l</w:t>
      </w:r>
      <w:r w:rsidRPr="000F71CD">
        <w:rPr>
          <w:rFonts w:ascii="Arial" w:eastAsia="Arial" w:hAnsi="Arial" w:cs="Arial"/>
        </w:rPr>
        <w:t>y</w:t>
      </w:r>
      <w:r w:rsidRPr="000F71CD">
        <w:rPr>
          <w:rFonts w:ascii="Arial" w:eastAsia="Arial" w:hAnsi="Arial" w:cs="Arial"/>
          <w:spacing w:val="56"/>
        </w:rPr>
        <w:t xml:space="preserve"> </w:t>
      </w:r>
      <w:r w:rsidRPr="000F71CD">
        <w:rPr>
          <w:rFonts w:ascii="Arial" w:eastAsia="Arial" w:hAnsi="Arial" w:cs="Arial"/>
          <w:spacing w:val="2"/>
        </w:rPr>
        <w:t>c</w:t>
      </w:r>
      <w:r w:rsidRPr="000F71CD">
        <w:rPr>
          <w:rFonts w:ascii="Arial" w:eastAsia="Arial" w:hAnsi="Arial" w:cs="Arial"/>
        </w:rPr>
        <w:t>re</w:t>
      </w:r>
      <w:r w:rsidRPr="000F71CD">
        <w:rPr>
          <w:rFonts w:ascii="Arial" w:eastAsia="Arial" w:hAnsi="Arial" w:cs="Arial"/>
          <w:spacing w:val="1"/>
        </w:rPr>
        <w:t>a</w:t>
      </w:r>
      <w:r w:rsidRPr="000F71CD">
        <w:rPr>
          <w:rFonts w:ascii="Arial" w:eastAsia="Arial" w:hAnsi="Arial" w:cs="Arial"/>
        </w:rPr>
        <w:t>t</w:t>
      </w:r>
      <w:r w:rsidRPr="000F71CD">
        <w:rPr>
          <w:rFonts w:ascii="Arial" w:eastAsia="Arial" w:hAnsi="Arial" w:cs="Arial"/>
          <w:spacing w:val="1"/>
        </w:rPr>
        <w:t>e</w:t>
      </w:r>
      <w:r w:rsidRPr="000F71CD">
        <w:rPr>
          <w:rFonts w:ascii="Arial" w:eastAsia="Arial" w:hAnsi="Arial" w:cs="Arial"/>
        </w:rPr>
        <w:t>d</w:t>
      </w:r>
      <w:r w:rsidRPr="000F71CD">
        <w:rPr>
          <w:rFonts w:ascii="Arial" w:eastAsia="Arial" w:hAnsi="Arial" w:cs="Arial"/>
          <w:spacing w:val="56"/>
        </w:rPr>
        <w:t xml:space="preserve"> </w:t>
      </w:r>
      <w:r w:rsidRPr="000F71CD">
        <w:rPr>
          <w:rFonts w:ascii="Arial" w:eastAsia="Arial" w:hAnsi="Arial" w:cs="Arial"/>
          <w:spacing w:val="1"/>
        </w:rPr>
        <w:t>he</w:t>
      </w:r>
      <w:r w:rsidRPr="000F71CD">
        <w:rPr>
          <w:rFonts w:ascii="Arial" w:eastAsia="Arial" w:hAnsi="Arial" w:cs="Arial"/>
        </w:rPr>
        <w:t>r</w:t>
      </w:r>
      <w:r w:rsidRPr="000F71CD">
        <w:rPr>
          <w:rFonts w:ascii="Arial" w:eastAsia="Arial" w:hAnsi="Arial" w:cs="Arial"/>
          <w:spacing w:val="-2"/>
        </w:rPr>
        <w:t>e</w:t>
      </w:r>
      <w:r w:rsidRPr="000F71CD">
        <w:rPr>
          <w:rFonts w:ascii="Arial" w:eastAsia="Arial" w:hAnsi="Arial" w:cs="Arial"/>
          <w:spacing w:val="1"/>
        </w:rPr>
        <w:t>d</w:t>
      </w:r>
      <w:r w:rsidRPr="000F71CD">
        <w:rPr>
          <w:rFonts w:ascii="Arial" w:eastAsia="Arial" w:hAnsi="Arial" w:cs="Arial"/>
        </w:rPr>
        <w:t>it</w:t>
      </w:r>
      <w:r w:rsidRPr="000F71CD">
        <w:rPr>
          <w:rFonts w:ascii="Arial" w:eastAsia="Arial" w:hAnsi="Arial" w:cs="Arial"/>
          <w:spacing w:val="-1"/>
        </w:rPr>
        <w:t>a</w:t>
      </w:r>
      <w:r w:rsidRPr="000F71CD">
        <w:rPr>
          <w:rFonts w:ascii="Arial" w:eastAsia="Arial" w:hAnsi="Arial" w:cs="Arial"/>
          <w:spacing w:val="1"/>
        </w:rPr>
        <w:t>me</w:t>
      </w:r>
      <w:r w:rsidRPr="000F71CD">
        <w:rPr>
          <w:rFonts w:ascii="Arial" w:eastAsia="Arial" w:hAnsi="Arial" w:cs="Arial"/>
          <w:spacing w:val="-1"/>
        </w:rPr>
        <w:t>n</w:t>
      </w:r>
      <w:r w:rsidRPr="000F71CD">
        <w:rPr>
          <w:rFonts w:ascii="Arial" w:eastAsia="Arial" w:hAnsi="Arial" w:cs="Arial"/>
        </w:rPr>
        <w:t xml:space="preserve">t </w:t>
      </w:r>
      <w:r w:rsidRPr="000F71CD">
        <w:rPr>
          <w:rFonts w:ascii="Arial" w:eastAsia="Arial" w:hAnsi="Arial" w:cs="Arial"/>
          <w:spacing w:val="-3"/>
        </w:rPr>
        <w:t>w</w:t>
      </w:r>
      <w:r w:rsidRPr="000F71CD">
        <w:rPr>
          <w:rFonts w:ascii="Arial" w:eastAsia="Arial" w:hAnsi="Arial" w:cs="Arial"/>
          <w:spacing w:val="1"/>
        </w:rPr>
        <w:t>h</w:t>
      </w:r>
      <w:r w:rsidRPr="000F71CD">
        <w:rPr>
          <w:rFonts w:ascii="Arial" w:eastAsia="Arial" w:hAnsi="Arial" w:cs="Arial"/>
        </w:rPr>
        <w:t>ich</w:t>
      </w:r>
      <w:r w:rsidRPr="000F71CD">
        <w:rPr>
          <w:rFonts w:ascii="Arial" w:eastAsia="Arial" w:hAnsi="Arial" w:cs="Arial"/>
          <w:spacing w:val="47"/>
        </w:rPr>
        <w:t xml:space="preserve"> </w:t>
      </w:r>
      <w:r w:rsidRPr="000F71CD">
        <w:rPr>
          <w:rFonts w:ascii="Arial" w:eastAsia="Arial" w:hAnsi="Arial" w:cs="Arial"/>
          <w:spacing w:val="-3"/>
        </w:rPr>
        <w:t>w</w:t>
      </w:r>
      <w:r w:rsidRPr="000F71CD">
        <w:rPr>
          <w:rFonts w:ascii="Arial" w:eastAsia="Arial" w:hAnsi="Arial" w:cs="Arial"/>
          <w:spacing w:val="1"/>
        </w:rPr>
        <w:t>a</w:t>
      </w:r>
      <w:r w:rsidRPr="000F71CD">
        <w:rPr>
          <w:rFonts w:ascii="Arial" w:eastAsia="Arial" w:hAnsi="Arial" w:cs="Arial"/>
        </w:rPr>
        <w:t>s</w:t>
      </w:r>
      <w:r w:rsidRPr="000F71CD">
        <w:rPr>
          <w:rFonts w:ascii="Arial" w:eastAsia="Arial" w:hAnsi="Arial" w:cs="Arial"/>
          <w:spacing w:val="44"/>
        </w:rPr>
        <w:t xml:space="preserve"> </w:t>
      </w:r>
      <w:r w:rsidRPr="000F71CD">
        <w:rPr>
          <w:rFonts w:ascii="Arial" w:eastAsia="Arial" w:hAnsi="Arial" w:cs="Arial"/>
        </w:rPr>
        <w:t>i</w:t>
      </w:r>
      <w:r w:rsidRPr="000F71CD">
        <w:rPr>
          <w:rFonts w:ascii="Arial" w:eastAsia="Arial" w:hAnsi="Arial" w:cs="Arial"/>
          <w:spacing w:val="1"/>
        </w:rPr>
        <w:t>mm</w:t>
      </w:r>
      <w:r w:rsidRPr="000F71CD">
        <w:rPr>
          <w:rFonts w:ascii="Arial" w:eastAsia="Arial" w:hAnsi="Arial" w:cs="Arial"/>
          <w:spacing w:val="-1"/>
        </w:rPr>
        <w:t>e</w:t>
      </w:r>
      <w:r w:rsidRPr="000F71CD">
        <w:rPr>
          <w:rFonts w:ascii="Arial" w:eastAsia="Arial" w:hAnsi="Arial" w:cs="Arial"/>
          <w:spacing w:val="1"/>
        </w:rPr>
        <w:t>d</w:t>
      </w:r>
      <w:r w:rsidRPr="000F71CD">
        <w:rPr>
          <w:rFonts w:ascii="Arial" w:eastAsia="Arial" w:hAnsi="Arial" w:cs="Arial"/>
        </w:rPr>
        <w:t>ia</w:t>
      </w:r>
      <w:r w:rsidRPr="000F71CD">
        <w:rPr>
          <w:rFonts w:ascii="Arial" w:eastAsia="Arial" w:hAnsi="Arial" w:cs="Arial"/>
          <w:spacing w:val="1"/>
        </w:rPr>
        <w:t>te</w:t>
      </w:r>
      <w:r w:rsidRPr="000F71CD">
        <w:rPr>
          <w:rFonts w:ascii="Arial" w:eastAsia="Arial" w:hAnsi="Arial" w:cs="Arial"/>
          <w:spacing w:val="-3"/>
        </w:rPr>
        <w:t>l</w:t>
      </w:r>
      <w:r w:rsidRPr="000F71CD">
        <w:rPr>
          <w:rFonts w:ascii="Arial" w:eastAsia="Arial" w:hAnsi="Arial" w:cs="Arial"/>
        </w:rPr>
        <w:t>y</w:t>
      </w:r>
      <w:r w:rsidRPr="000F71CD">
        <w:rPr>
          <w:rFonts w:ascii="Arial" w:eastAsia="Arial" w:hAnsi="Arial" w:cs="Arial"/>
          <w:spacing w:val="41"/>
        </w:rPr>
        <w:t xml:space="preserve"> </w:t>
      </w:r>
      <w:r w:rsidRPr="000F71CD">
        <w:rPr>
          <w:rFonts w:ascii="Arial" w:eastAsia="Arial" w:hAnsi="Arial" w:cs="Arial"/>
          <w:spacing w:val="1"/>
        </w:rPr>
        <w:t>be</w:t>
      </w:r>
      <w:r w:rsidRPr="000F71CD">
        <w:rPr>
          <w:rFonts w:ascii="Arial" w:eastAsia="Arial" w:hAnsi="Arial" w:cs="Arial"/>
          <w:spacing w:val="3"/>
        </w:rPr>
        <w:t>f</w:t>
      </w:r>
      <w:r w:rsidRPr="000F71CD">
        <w:rPr>
          <w:rFonts w:ascii="Arial" w:eastAsia="Arial" w:hAnsi="Arial" w:cs="Arial"/>
          <w:spacing w:val="1"/>
        </w:rPr>
        <w:t>o</w:t>
      </w:r>
      <w:r w:rsidRPr="000F71CD">
        <w:rPr>
          <w:rFonts w:ascii="Arial" w:eastAsia="Arial" w:hAnsi="Arial" w:cs="Arial"/>
        </w:rPr>
        <w:t>re</w:t>
      </w:r>
      <w:r w:rsidRPr="000F71CD">
        <w:rPr>
          <w:rFonts w:ascii="Arial" w:eastAsia="Arial" w:hAnsi="Arial" w:cs="Arial"/>
          <w:spacing w:val="42"/>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44"/>
        </w:rPr>
        <w:t xml:space="preserve"> </w:t>
      </w:r>
      <w:r w:rsidRPr="000F71CD">
        <w:rPr>
          <w:rFonts w:ascii="Arial" w:eastAsia="Arial" w:hAnsi="Arial" w:cs="Arial"/>
        </w:rPr>
        <w:t>c</w:t>
      </w:r>
      <w:r w:rsidRPr="000F71CD">
        <w:rPr>
          <w:rFonts w:ascii="Arial" w:eastAsia="Arial" w:hAnsi="Arial" w:cs="Arial"/>
          <w:spacing w:val="-1"/>
        </w:rPr>
        <w:t>r</w:t>
      </w:r>
      <w:r w:rsidRPr="000F71CD">
        <w:rPr>
          <w:rFonts w:ascii="Arial" w:eastAsia="Arial" w:hAnsi="Arial" w:cs="Arial"/>
          <w:spacing w:val="1"/>
        </w:rPr>
        <w:t>ea</w:t>
      </w:r>
      <w:r w:rsidRPr="000F71CD">
        <w:rPr>
          <w:rFonts w:ascii="Arial" w:eastAsia="Arial" w:hAnsi="Arial" w:cs="Arial"/>
        </w:rPr>
        <w:t>ti</w:t>
      </w:r>
      <w:r w:rsidRPr="000F71CD">
        <w:rPr>
          <w:rFonts w:ascii="Arial" w:eastAsia="Arial" w:hAnsi="Arial" w:cs="Arial"/>
          <w:spacing w:val="-1"/>
        </w:rPr>
        <w:t>o</w:t>
      </w:r>
      <w:r w:rsidRPr="000F71CD">
        <w:rPr>
          <w:rFonts w:ascii="Arial" w:eastAsia="Arial" w:hAnsi="Arial" w:cs="Arial"/>
        </w:rPr>
        <w:t>n</w:t>
      </w:r>
      <w:r w:rsidRPr="000F71CD">
        <w:rPr>
          <w:rFonts w:ascii="Arial" w:eastAsia="Arial" w:hAnsi="Arial" w:cs="Arial"/>
          <w:spacing w:val="42"/>
        </w:rPr>
        <w:t xml:space="preserve"> </w:t>
      </w:r>
      <w:r w:rsidRPr="000F71CD">
        <w:rPr>
          <w:rFonts w:ascii="Arial" w:eastAsia="Arial" w:hAnsi="Arial" w:cs="Arial"/>
          <w:spacing w:val="1"/>
        </w:rPr>
        <w:t>da</w:t>
      </w:r>
      <w:r w:rsidRPr="000F71CD">
        <w:rPr>
          <w:rFonts w:ascii="Arial" w:eastAsia="Arial" w:hAnsi="Arial" w:cs="Arial"/>
        </w:rPr>
        <w:t>y</w:t>
      </w:r>
      <w:r w:rsidRPr="000F71CD">
        <w:rPr>
          <w:rFonts w:ascii="Arial" w:eastAsia="Arial" w:hAnsi="Arial" w:cs="Arial"/>
          <w:spacing w:val="41"/>
        </w:rPr>
        <w:t xml:space="preserve"> </w:t>
      </w:r>
      <w:r w:rsidRPr="000F71CD">
        <w:rPr>
          <w:rFonts w:ascii="Arial" w:eastAsia="Arial" w:hAnsi="Arial" w:cs="Arial"/>
        </w:rPr>
        <w:t>in</w:t>
      </w:r>
      <w:r w:rsidRPr="000F71CD">
        <w:rPr>
          <w:rFonts w:ascii="Arial" w:eastAsia="Arial" w:hAnsi="Arial" w:cs="Arial"/>
          <w:spacing w:val="44"/>
        </w:rPr>
        <w:t xml:space="preserve"> </w:t>
      </w:r>
      <w:r w:rsidRPr="000F71CD">
        <w:rPr>
          <w:rFonts w:ascii="Arial" w:eastAsia="Arial" w:hAnsi="Arial" w:cs="Arial"/>
        </w:rPr>
        <w:t>t</w:t>
      </w:r>
      <w:r w:rsidRPr="000F71CD">
        <w:rPr>
          <w:rFonts w:ascii="Arial" w:eastAsia="Arial" w:hAnsi="Arial" w:cs="Arial"/>
          <w:spacing w:val="1"/>
        </w:rPr>
        <w:t>h</w:t>
      </w:r>
      <w:r w:rsidRPr="000F71CD">
        <w:rPr>
          <w:rFonts w:ascii="Arial" w:eastAsia="Arial" w:hAnsi="Arial" w:cs="Arial"/>
        </w:rPr>
        <w:t>e</w:t>
      </w:r>
      <w:r w:rsidRPr="000F71CD">
        <w:rPr>
          <w:rFonts w:ascii="Arial" w:eastAsia="Arial" w:hAnsi="Arial" w:cs="Arial"/>
          <w:spacing w:val="44"/>
        </w:rPr>
        <w:t xml:space="preserve"> </w:t>
      </w:r>
      <w:r w:rsidRPr="000F71CD">
        <w:rPr>
          <w:rFonts w:ascii="Arial" w:eastAsia="Arial" w:hAnsi="Arial" w:cs="Arial"/>
          <w:spacing w:val="-2"/>
        </w:rPr>
        <w:t>S</w:t>
      </w:r>
      <w:r w:rsidRPr="000F71CD">
        <w:rPr>
          <w:rFonts w:ascii="Arial" w:eastAsia="Arial" w:hAnsi="Arial" w:cs="Arial"/>
        </w:rPr>
        <w:t>SB</w:t>
      </w:r>
      <w:r w:rsidRPr="000F71CD">
        <w:rPr>
          <w:rFonts w:ascii="Arial" w:eastAsia="Arial" w:hAnsi="Arial" w:cs="Arial"/>
          <w:spacing w:val="44"/>
        </w:rPr>
        <w:t xml:space="preserve"> </w:t>
      </w:r>
      <w:r w:rsidRPr="000F71CD">
        <w:rPr>
          <w:rFonts w:ascii="Arial" w:eastAsia="Arial" w:hAnsi="Arial" w:cs="Arial"/>
        </w:rPr>
        <w:t>sc</w:t>
      </w:r>
      <w:r w:rsidRPr="000F71CD">
        <w:rPr>
          <w:rFonts w:ascii="Arial" w:eastAsia="Arial" w:hAnsi="Arial" w:cs="Arial"/>
          <w:spacing w:val="-1"/>
        </w:rPr>
        <w:t>he</w:t>
      </w:r>
      <w:r w:rsidRPr="000F71CD">
        <w:rPr>
          <w:rFonts w:ascii="Arial" w:eastAsia="Arial" w:hAnsi="Arial" w:cs="Arial"/>
          <w:spacing w:val="1"/>
        </w:rPr>
        <w:t>me</w:t>
      </w:r>
      <w:r w:rsidRPr="000F71CD">
        <w:rPr>
          <w:rFonts w:ascii="Arial" w:eastAsia="Arial" w:hAnsi="Arial" w:cs="Arial"/>
        </w:rPr>
        <w:t xml:space="preserve">, </w:t>
      </w:r>
      <w:r w:rsidRPr="000F71CD">
        <w:rPr>
          <w:rFonts w:ascii="Arial" w:eastAsia="Arial" w:hAnsi="Arial" w:cs="Arial"/>
          <w:spacing w:val="1"/>
        </w:rPr>
        <w:t>and</w:t>
      </w:r>
    </w:p>
    <w:p w14:paraId="5A229C48" w14:textId="77777777" w:rsidR="00B640DD" w:rsidRPr="000F71CD" w:rsidRDefault="00B640DD" w:rsidP="00BF0CCB">
      <w:pPr>
        <w:pStyle w:val="ListParagraph"/>
        <w:ind w:left="1560" w:right="57" w:hanging="426"/>
        <w:jc w:val="both"/>
        <w:rPr>
          <w:rFonts w:ascii="Arial" w:eastAsia="Arial" w:hAnsi="Arial" w:cs="Arial"/>
        </w:rPr>
      </w:pPr>
    </w:p>
    <w:p w14:paraId="7CD26A37" w14:textId="77777777" w:rsidR="00B640DD" w:rsidRDefault="00B640DD" w:rsidP="00BF0CCB">
      <w:pPr>
        <w:spacing w:before="4" w:line="276" w:lineRule="exact"/>
        <w:ind w:left="1560" w:right="63" w:hanging="426"/>
        <w:jc w:val="both"/>
        <w:rPr>
          <w:rFonts w:eastAsia="Arial" w:cs="Arial"/>
        </w:rPr>
      </w:pPr>
      <w:r>
        <w:rPr>
          <w:rFonts w:eastAsia="Arial" w:cs="Arial"/>
          <w:spacing w:val="1"/>
        </w:rPr>
        <w:lastRenderedPageBreak/>
        <w:t>b</w:t>
      </w:r>
      <w:r>
        <w:rPr>
          <w:rFonts w:eastAsia="Arial" w:cs="Arial"/>
        </w:rPr>
        <w:t xml:space="preserve">. </w:t>
      </w:r>
      <w:r>
        <w:rPr>
          <w:rFonts w:eastAsia="Arial" w:cs="Arial"/>
          <w:spacing w:val="11"/>
        </w:rPr>
        <w:t xml:space="preserve"> </w:t>
      </w:r>
      <w:r>
        <w:rPr>
          <w:rFonts w:eastAsia="Arial" w:cs="Arial"/>
        </w:rPr>
        <w:t>t</w:t>
      </w:r>
      <w:r>
        <w:rPr>
          <w:rFonts w:eastAsia="Arial" w:cs="Arial"/>
          <w:spacing w:val="1"/>
        </w:rPr>
        <w:t>ha</w:t>
      </w:r>
      <w:r>
        <w:rPr>
          <w:rFonts w:eastAsia="Arial" w:cs="Arial"/>
        </w:rPr>
        <w:t>t</w:t>
      </w:r>
      <w:r>
        <w:rPr>
          <w:rFonts w:eastAsia="Arial" w:cs="Arial"/>
          <w:spacing w:val="1"/>
        </w:rPr>
        <w:t xml:space="preserve"> </w:t>
      </w:r>
      <w:r>
        <w:rPr>
          <w:rFonts w:eastAsia="Arial" w:cs="Arial"/>
        </w:rPr>
        <w:t>incr</w:t>
      </w:r>
      <w:r>
        <w:rPr>
          <w:rFonts w:eastAsia="Arial" w:cs="Arial"/>
          <w:spacing w:val="-2"/>
        </w:rPr>
        <w:t>e</w:t>
      </w:r>
      <w:r>
        <w:rPr>
          <w:rFonts w:eastAsia="Arial" w:cs="Arial"/>
          <w:spacing w:val="1"/>
        </w:rPr>
        <w:t>a</w:t>
      </w:r>
      <w:r>
        <w:rPr>
          <w:rFonts w:eastAsia="Arial" w:cs="Arial"/>
        </w:rPr>
        <w:t>s</w:t>
      </w:r>
      <w:r>
        <w:rPr>
          <w:rFonts w:eastAsia="Arial" w:cs="Arial"/>
          <w:spacing w:val="1"/>
        </w:rPr>
        <w:t>e</w:t>
      </w:r>
      <w:r>
        <w:rPr>
          <w:rFonts w:eastAsia="Arial" w:cs="Arial"/>
        </w:rPr>
        <w:t>s</w:t>
      </w:r>
      <w:r>
        <w:rPr>
          <w:rFonts w:eastAsia="Arial" w:cs="Arial"/>
          <w:spacing w:val="1"/>
        </w:rPr>
        <w:t xml:space="preserve"> </w:t>
      </w:r>
      <w:r>
        <w:rPr>
          <w:rFonts w:eastAsia="Arial" w:cs="Arial"/>
        </w:rPr>
        <w:t>(or re</w:t>
      </w:r>
      <w:r>
        <w:rPr>
          <w:rFonts w:eastAsia="Arial" w:cs="Arial"/>
          <w:spacing w:val="1"/>
        </w:rPr>
        <w:t>d</w:t>
      </w:r>
      <w:r>
        <w:rPr>
          <w:rFonts w:eastAsia="Arial" w:cs="Arial"/>
          <w:spacing w:val="-1"/>
        </w:rPr>
        <w:t>u</w:t>
      </w:r>
      <w:r>
        <w:rPr>
          <w:rFonts w:eastAsia="Arial" w:cs="Arial"/>
        </w:rPr>
        <w:t>cti</w:t>
      </w:r>
      <w:r>
        <w:rPr>
          <w:rFonts w:eastAsia="Arial" w:cs="Arial"/>
          <w:spacing w:val="1"/>
        </w:rPr>
        <w:t>on</w:t>
      </w:r>
      <w:r>
        <w:rPr>
          <w:rFonts w:eastAsia="Arial" w:cs="Arial"/>
        </w:rPr>
        <w:t>s) in</w:t>
      </w:r>
      <w:r>
        <w:rPr>
          <w:rFonts w:eastAsia="Arial" w:cs="Arial"/>
          <w:spacing w:val="1"/>
        </w:rPr>
        <w:t xml:space="preserve"> o</w:t>
      </w:r>
      <w:r>
        <w:rPr>
          <w:rFonts w:eastAsia="Arial" w:cs="Arial"/>
          <w:spacing w:val="-2"/>
        </w:rPr>
        <w:t>v</w:t>
      </w:r>
      <w:r>
        <w:rPr>
          <w:rFonts w:eastAsia="Arial" w:cs="Arial"/>
          <w:spacing w:val="1"/>
        </w:rPr>
        <w:t>e</w:t>
      </w:r>
      <w:r>
        <w:rPr>
          <w:rFonts w:eastAsia="Arial" w:cs="Arial"/>
        </w:rPr>
        <w:t>rall rat</w:t>
      </w:r>
      <w:r>
        <w:rPr>
          <w:rFonts w:eastAsia="Arial" w:cs="Arial"/>
          <w:spacing w:val="1"/>
        </w:rPr>
        <w:t>eab</w:t>
      </w:r>
      <w:r>
        <w:rPr>
          <w:rFonts w:eastAsia="Arial" w:cs="Arial"/>
        </w:rPr>
        <w:t>le</w:t>
      </w:r>
      <w:r>
        <w:rPr>
          <w:rFonts w:eastAsia="Arial" w:cs="Arial"/>
          <w:spacing w:val="1"/>
        </w:rPr>
        <w:t xml:space="preserve"> </w:t>
      </w:r>
      <w:r>
        <w:rPr>
          <w:rFonts w:eastAsia="Arial" w:cs="Arial"/>
          <w:spacing w:val="-2"/>
        </w:rPr>
        <w:t>v</w:t>
      </w:r>
      <w:r>
        <w:rPr>
          <w:rFonts w:eastAsia="Arial" w:cs="Arial"/>
          <w:spacing w:val="1"/>
        </w:rPr>
        <w:t>a</w:t>
      </w:r>
      <w:r>
        <w:rPr>
          <w:rFonts w:eastAsia="Arial" w:cs="Arial"/>
        </w:rPr>
        <w:t>lue</w:t>
      </w:r>
      <w:r>
        <w:rPr>
          <w:rFonts w:eastAsia="Arial" w:cs="Arial"/>
          <w:spacing w:val="2"/>
        </w:rPr>
        <w:t xml:space="preserve"> </w:t>
      </w:r>
      <w:r>
        <w:rPr>
          <w:rFonts w:eastAsia="Arial" w:cs="Arial"/>
          <w:spacing w:val="1"/>
        </w:rPr>
        <w:t>a</w:t>
      </w:r>
      <w:r>
        <w:rPr>
          <w:rFonts w:eastAsia="Arial" w:cs="Arial"/>
        </w:rPr>
        <w:t>r</w:t>
      </w:r>
      <w:r>
        <w:rPr>
          <w:rFonts w:eastAsia="Arial" w:cs="Arial"/>
          <w:spacing w:val="-1"/>
        </w:rPr>
        <w:t>i</w:t>
      </w:r>
      <w:r>
        <w:rPr>
          <w:rFonts w:eastAsia="Arial" w:cs="Arial"/>
        </w:rPr>
        <w:t xml:space="preserve">sing </w:t>
      </w:r>
      <w:r>
        <w:rPr>
          <w:rFonts w:eastAsia="Arial" w:cs="Arial"/>
          <w:spacing w:val="3"/>
        </w:rPr>
        <w:t>f</w:t>
      </w:r>
      <w:r>
        <w:rPr>
          <w:rFonts w:eastAsia="Arial" w:cs="Arial"/>
        </w:rPr>
        <w:t>rom t</w:t>
      </w:r>
      <w:r>
        <w:rPr>
          <w:rFonts w:eastAsia="Arial" w:cs="Arial"/>
          <w:spacing w:val="1"/>
        </w:rPr>
        <w:t>h</w:t>
      </w:r>
      <w:r>
        <w:rPr>
          <w:rFonts w:eastAsia="Arial" w:cs="Arial"/>
        </w:rPr>
        <w:t>e s</w:t>
      </w:r>
      <w:r>
        <w:rPr>
          <w:rFonts w:eastAsia="Arial" w:cs="Arial"/>
          <w:spacing w:val="1"/>
        </w:rPr>
        <w:t>p</w:t>
      </w:r>
      <w:r>
        <w:rPr>
          <w:rFonts w:eastAsia="Arial" w:cs="Arial"/>
        </w:rPr>
        <w:t>l</w:t>
      </w:r>
      <w:r>
        <w:rPr>
          <w:rFonts w:eastAsia="Arial" w:cs="Arial"/>
          <w:spacing w:val="-1"/>
        </w:rPr>
        <w:t>i</w:t>
      </w:r>
      <w:r>
        <w:rPr>
          <w:rFonts w:eastAsia="Arial" w:cs="Arial"/>
        </w:rPr>
        <w:t>t</w:t>
      </w:r>
      <w:r>
        <w:rPr>
          <w:rFonts w:eastAsia="Arial" w:cs="Arial"/>
          <w:spacing w:val="1"/>
        </w:rPr>
        <w:t xml:space="preserve"> o</w:t>
      </w:r>
      <w:r>
        <w:rPr>
          <w:rFonts w:eastAsia="Arial" w:cs="Arial"/>
        </w:rPr>
        <w:t xml:space="preserve">r </w:t>
      </w:r>
      <w:r>
        <w:rPr>
          <w:rFonts w:eastAsia="Arial" w:cs="Arial"/>
          <w:spacing w:val="-1"/>
        </w:rPr>
        <w:t>m</w:t>
      </w:r>
      <w:r>
        <w:rPr>
          <w:rFonts w:eastAsia="Arial" w:cs="Arial"/>
          <w:spacing w:val="1"/>
        </w:rPr>
        <w:t>e</w:t>
      </w:r>
      <w:r>
        <w:rPr>
          <w:rFonts w:eastAsia="Arial" w:cs="Arial"/>
        </w:rPr>
        <w:t>r</w:t>
      </w:r>
      <w:r>
        <w:rPr>
          <w:rFonts w:eastAsia="Arial" w:cs="Arial"/>
          <w:spacing w:val="-2"/>
        </w:rPr>
        <w:t>g</w:t>
      </w:r>
      <w:r>
        <w:rPr>
          <w:rFonts w:eastAsia="Arial" w:cs="Arial"/>
          <w:spacing w:val="1"/>
        </w:rPr>
        <w:t>e</w:t>
      </w:r>
      <w:r>
        <w:rPr>
          <w:rFonts w:eastAsia="Arial" w:cs="Arial"/>
        </w:rPr>
        <w:t>r are</w:t>
      </w:r>
      <w:r>
        <w:rPr>
          <w:rFonts w:eastAsia="Arial" w:cs="Arial"/>
          <w:spacing w:val="1"/>
        </w:rPr>
        <w:t xml:space="preserve"> </w:t>
      </w:r>
      <w:r>
        <w:rPr>
          <w:rFonts w:eastAsia="Arial" w:cs="Arial"/>
          <w:spacing w:val="-1"/>
        </w:rPr>
        <w:t>n</w:t>
      </w:r>
      <w:r>
        <w:rPr>
          <w:rFonts w:eastAsia="Arial" w:cs="Arial"/>
          <w:spacing w:val="1"/>
        </w:rPr>
        <w:t>o</w:t>
      </w:r>
      <w:r>
        <w:rPr>
          <w:rFonts w:eastAsia="Arial" w:cs="Arial"/>
        </w:rPr>
        <w:t>t</w:t>
      </w:r>
      <w:r>
        <w:rPr>
          <w:rFonts w:eastAsia="Arial" w:cs="Arial"/>
          <w:spacing w:val="-1"/>
        </w:rPr>
        <w:t xml:space="preserve"> </w:t>
      </w:r>
      <w:r>
        <w:rPr>
          <w:rFonts w:eastAsia="Arial" w:cs="Arial"/>
        </w:rPr>
        <w:t>s</w:t>
      </w:r>
      <w:r>
        <w:rPr>
          <w:rFonts w:eastAsia="Arial" w:cs="Arial"/>
          <w:spacing w:val="1"/>
        </w:rPr>
        <w:t>ub</w:t>
      </w:r>
      <w:r>
        <w:rPr>
          <w:rFonts w:eastAsia="Arial" w:cs="Arial"/>
        </w:rPr>
        <w:t>ject</w:t>
      </w:r>
      <w:r>
        <w:rPr>
          <w:rFonts w:eastAsia="Arial" w:cs="Arial"/>
          <w:spacing w:val="2"/>
        </w:rPr>
        <w:t xml:space="preserve"> </w:t>
      </w:r>
      <w:r>
        <w:rPr>
          <w:rFonts w:eastAsia="Arial" w:cs="Arial"/>
        </w:rPr>
        <w:t>to</w:t>
      </w:r>
      <w:r>
        <w:rPr>
          <w:rFonts w:eastAsia="Arial" w:cs="Arial"/>
          <w:spacing w:val="1"/>
        </w:rPr>
        <w:t xml:space="preserve"> </w:t>
      </w:r>
      <w:r>
        <w:rPr>
          <w:rFonts w:eastAsia="Arial" w:cs="Arial"/>
          <w:spacing w:val="-1"/>
        </w:rPr>
        <w:t>t</w:t>
      </w:r>
      <w:r>
        <w:rPr>
          <w:rFonts w:eastAsia="Arial" w:cs="Arial"/>
          <w:spacing w:val="1"/>
        </w:rPr>
        <w:t>h</w:t>
      </w:r>
      <w:r>
        <w:rPr>
          <w:rFonts w:eastAsia="Arial" w:cs="Arial"/>
        </w:rPr>
        <w:t>e</w:t>
      </w:r>
      <w:r>
        <w:rPr>
          <w:rFonts w:eastAsia="Arial" w:cs="Arial"/>
          <w:spacing w:val="-1"/>
        </w:rPr>
        <w:t xml:space="preserve"> </w:t>
      </w:r>
      <w:r>
        <w:rPr>
          <w:rFonts w:eastAsia="Arial" w:cs="Arial"/>
          <w:spacing w:val="1"/>
        </w:rPr>
        <w:t>p</w:t>
      </w:r>
      <w:r>
        <w:rPr>
          <w:rFonts w:eastAsia="Arial" w:cs="Arial"/>
        </w:rPr>
        <w:t>rot</w:t>
      </w:r>
      <w:r>
        <w:rPr>
          <w:rFonts w:eastAsia="Arial" w:cs="Arial"/>
          <w:spacing w:val="1"/>
        </w:rPr>
        <w:t>e</w:t>
      </w:r>
      <w:r>
        <w:rPr>
          <w:rFonts w:eastAsia="Arial" w:cs="Arial"/>
          <w:spacing w:val="-2"/>
        </w:rPr>
        <w:t>c</w:t>
      </w:r>
      <w:r>
        <w:rPr>
          <w:rFonts w:eastAsia="Arial" w:cs="Arial"/>
        </w:rPr>
        <w:t>ti</w:t>
      </w:r>
      <w:r>
        <w:rPr>
          <w:rFonts w:eastAsia="Arial" w:cs="Arial"/>
          <w:spacing w:val="-1"/>
        </w:rPr>
        <w:t>o</w:t>
      </w:r>
      <w:r>
        <w:rPr>
          <w:rFonts w:eastAsia="Arial" w:cs="Arial"/>
        </w:rPr>
        <w:t>n</w:t>
      </w:r>
      <w:r>
        <w:rPr>
          <w:rFonts w:eastAsia="Arial" w:cs="Arial"/>
          <w:spacing w:val="1"/>
        </w:rPr>
        <w:t xml:space="preserve"> </w:t>
      </w:r>
      <w:r>
        <w:rPr>
          <w:rFonts w:eastAsia="Arial" w:cs="Arial"/>
          <w:spacing w:val="-1"/>
        </w:rPr>
        <w:t>o</w:t>
      </w:r>
      <w:r>
        <w:rPr>
          <w:rFonts w:eastAsia="Arial" w:cs="Arial"/>
        </w:rPr>
        <w:t>f</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spacing w:val="1"/>
        </w:rPr>
        <w:t>S</w:t>
      </w:r>
      <w:r>
        <w:rPr>
          <w:rFonts w:eastAsia="Arial" w:cs="Arial"/>
        </w:rPr>
        <w:t>SB</w:t>
      </w:r>
      <w:r>
        <w:rPr>
          <w:rFonts w:eastAsia="Arial" w:cs="Arial"/>
          <w:spacing w:val="-2"/>
        </w:rPr>
        <w:t xml:space="preserve"> </w:t>
      </w:r>
      <w:r>
        <w:rPr>
          <w:rFonts w:eastAsia="Arial" w:cs="Arial"/>
        </w:rPr>
        <w:t>sc</w:t>
      </w:r>
      <w:r>
        <w:rPr>
          <w:rFonts w:eastAsia="Arial" w:cs="Arial"/>
          <w:spacing w:val="1"/>
        </w:rPr>
        <w:t>h</w:t>
      </w:r>
      <w:r>
        <w:rPr>
          <w:rFonts w:eastAsia="Arial" w:cs="Arial"/>
          <w:spacing w:val="-1"/>
        </w:rPr>
        <w:t>em</w:t>
      </w:r>
      <w:r>
        <w:rPr>
          <w:rFonts w:eastAsia="Arial" w:cs="Arial"/>
          <w:spacing w:val="1"/>
        </w:rPr>
        <w:t>e</w:t>
      </w:r>
      <w:r>
        <w:rPr>
          <w:rFonts w:eastAsia="Arial" w:cs="Arial"/>
        </w:rPr>
        <w:t>.</w:t>
      </w:r>
    </w:p>
    <w:p w14:paraId="2F41CE0C" w14:textId="77777777" w:rsidR="00B640DD" w:rsidRDefault="00B640DD" w:rsidP="00BF0CCB">
      <w:pPr>
        <w:spacing w:before="12" w:line="260" w:lineRule="exact"/>
        <w:rPr>
          <w:sz w:val="26"/>
          <w:szCs w:val="26"/>
        </w:rPr>
      </w:pPr>
    </w:p>
    <w:p w14:paraId="0A8A64D3" w14:textId="77777777" w:rsidR="00B640DD" w:rsidRDefault="00B640DD" w:rsidP="00BF0CCB">
      <w:pPr>
        <w:ind w:right="57"/>
        <w:jc w:val="both"/>
        <w:rPr>
          <w:rFonts w:eastAsia="Arial" w:cs="Arial"/>
        </w:rPr>
      </w:pPr>
      <w:r>
        <w:rPr>
          <w:rFonts w:eastAsia="Arial" w:cs="Arial"/>
        </w:rPr>
        <w:t>For</w:t>
      </w:r>
      <w:r>
        <w:rPr>
          <w:rFonts w:eastAsia="Arial" w:cs="Arial"/>
          <w:spacing w:val="10"/>
        </w:rPr>
        <w:t xml:space="preserve"> </w:t>
      </w:r>
      <w:r>
        <w:rPr>
          <w:rFonts w:eastAsia="Arial" w:cs="Arial"/>
        </w:rPr>
        <w:t>si</w:t>
      </w:r>
      <w:r>
        <w:rPr>
          <w:rFonts w:eastAsia="Arial" w:cs="Arial"/>
          <w:spacing w:val="1"/>
        </w:rPr>
        <w:t>mp</w:t>
      </w:r>
      <w:r>
        <w:rPr>
          <w:rFonts w:eastAsia="Arial" w:cs="Arial"/>
        </w:rPr>
        <w:t>le</w:t>
      </w:r>
      <w:r>
        <w:rPr>
          <w:rFonts w:eastAsia="Arial" w:cs="Arial"/>
          <w:spacing w:val="10"/>
        </w:rPr>
        <w:t xml:space="preserve"> </w:t>
      </w:r>
      <w:r>
        <w:rPr>
          <w:rFonts w:eastAsia="Arial" w:cs="Arial"/>
        </w:rPr>
        <w:t>s</w:t>
      </w:r>
      <w:r>
        <w:rPr>
          <w:rFonts w:eastAsia="Arial" w:cs="Arial"/>
          <w:spacing w:val="1"/>
        </w:rPr>
        <w:t>p</w:t>
      </w:r>
      <w:r>
        <w:rPr>
          <w:rFonts w:eastAsia="Arial" w:cs="Arial"/>
        </w:rPr>
        <w:t>l</w:t>
      </w:r>
      <w:r>
        <w:rPr>
          <w:rFonts w:eastAsia="Arial" w:cs="Arial"/>
          <w:spacing w:val="-1"/>
        </w:rPr>
        <w:t>i</w:t>
      </w:r>
      <w:r>
        <w:rPr>
          <w:rFonts w:eastAsia="Arial" w:cs="Arial"/>
        </w:rPr>
        <w:t>ts</w:t>
      </w:r>
      <w:r>
        <w:rPr>
          <w:rFonts w:eastAsia="Arial" w:cs="Arial"/>
          <w:spacing w:val="10"/>
        </w:rPr>
        <w:t xml:space="preserve"> </w:t>
      </w:r>
      <w:r>
        <w:rPr>
          <w:rFonts w:eastAsia="Arial" w:cs="Arial"/>
          <w:spacing w:val="-1"/>
        </w:rPr>
        <w:t>o</w:t>
      </w:r>
      <w:r>
        <w:rPr>
          <w:rFonts w:eastAsia="Arial" w:cs="Arial"/>
        </w:rPr>
        <w:t>f</w:t>
      </w:r>
      <w:r>
        <w:rPr>
          <w:rFonts w:eastAsia="Arial" w:cs="Arial"/>
          <w:spacing w:val="10"/>
        </w:rPr>
        <w:t xml:space="preserve"> </w:t>
      </w:r>
      <w:r>
        <w:rPr>
          <w:rFonts w:eastAsia="Arial" w:cs="Arial"/>
          <w:spacing w:val="1"/>
        </w:rPr>
        <w:t>he</w:t>
      </w:r>
      <w:r>
        <w:rPr>
          <w:rFonts w:eastAsia="Arial" w:cs="Arial"/>
          <w:spacing w:val="-3"/>
        </w:rPr>
        <w:t>r</w:t>
      </w:r>
      <w:r>
        <w:rPr>
          <w:rFonts w:eastAsia="Arial" w:cs="Arial"/>
          <w:spacing w:val="1"/>
        </w:rPr>
        <w:t>ed</w:t>
      </w:r>
      <w:r>
        <w:rPr>
          <w:rFonts w:eastAsia="Arial" w:cs="Arial"/>
        </w:rPr>
        <w:t>it</w:t>
      </w:r>
      <w:r>
        <w:rPr>
          <w:rFonts w:eastAsia="Arial" w:cs="Arial"/>
          <w:spacing w:val="-1"/>
        </w:rPr>
        <w:t>a</w:t>
      </w:r>
      <w:r>
        <w:rPr>
          <w:rFonts w:eastAsia="Arial" w:cs="Arial"/>
          <w:spacing w:val="1"/>
        </w:rPr>
        <w:t>m</w:t>
      </w:r>
      <w:r>
        <w:rPr>
          <w:rFonts w:eastAsia="Arial" w:cs="Arial"/>
          <w:spacing w:val="-1"/>
        </w:rPr>
        <w:t>e</w:t>
      </w:r>
      <w:r>
        <w:rPr>
          <w:rFonts w:eastAsia="Arial" w:cs="Arial"/>
          <w:spacing w:val="1"/>
        </w:rPr>
        <w:t>n</w:t>
      </w:r>
      <w:r>
        <w:rPr>
          <w:rFonts w:eastAsia="Arial" w:cs="Arial"/>
        </w:rPr>
        <w:t>ts</w:t>
      </w:r>
      <w:r>
        <w:rPr>
          <w:rFonts w:eastAsia="Arial" w:cs="Arial"/>
          <w:spacing w:val="10"/>
        </w:rPr>
        <w:t xml:space="preserve"> </w:t>
      </w:r>
      <w:r>
        <w:rPr>
          <w:rFonts w:eastAsia="Arial" w:cs="Arial"/>
          <w:spacing w:val="1"/>
        </w:rPr>
        <w:t>p</w:t>
      </w:r>
      <w:r>
        <w:rPr>
          <w:rFonts w:eastAsia="Arial" w:cs="Arial"/>
        </w:rPr>
        <w:t>re</w:t>
      </w:r>
      <w:r>
        <w:rPr>
          <w:rFonts w:eastAsia="Arial" w:cs="Arial"/>
          <w:spacing w:val="-2"/>
        </w:rPr>
        <w:t>v</w:t>
      </w:r>
      <w:r>
        <w:rPr>
          <w:rFonts w:eastAsia="Arial" w:cs="Arial"/>
        </w:rPr>
        <w:t>io</w:t>
      </w:r>
      <w:r>
        <w:rPr>
          <w:rFonts w:eastAsia="Arial" w:cs="Arial"/>
          <w:spacing w:val="1"/>
        </w:rPr>
        <w:t>u</w:t>
      </w:r>
      <w:r>
        <w:rPr>
          <w:rFonts w:eastAsia="Arial" w:cs="Arial"/>
        </w:rPr>
        <w:t>sly</w:t>
      </w:r>
      <w:r>
        <w:rPr>
          <w:rFonts w:eastAsia="Arial" w:cs="Arial"/>
          <w:spacing w:val="9"/>
        </w:rPr>
        <w:t xml:space="preserve"> </w:t>
      </w:r>
      <w:r>
        <w:rPr>
          <w:rFonts w:eastAsia="Arial" w:cs="Arial"/>
          <w:spacing w:val="1"/>
        </w:rPr>
        <w:t>e</w:t>
      </w:r>
      <w:r>
        <w:rPr>
          <w:rFonts w:eastAsia="Arial" w:cs="Arial"/>
        </w:rPr>
        <w:t>l</w:t>
      </w:r>
      <w:r>
        <w:rPr>
          <w:rFonts w:eastAsia="Arial" w:cs="Arial"/>
          <w:spacing w:val="-1"/>
        </w:rPr>
        <w:t>ig</w:t>
      </w:r>
      <w:r>
        <w:rPr>
          <w:rFonts w:eastAsia="Arial" w:cs="Arial"/>
        </w:rPr>
        <w:t>ible</w:t>
      </w:r>
      <w:r>
        <w:rPr>
          <w:rFonts w:eastAsia="Arial" w:cs="Arial"/>
          <w:spacing w:val="11"/>
        </w:rPr>
        <w:t xml:space="preserve"> </w:t>
      </w:r>
      <w:r>
        <w:rPr>
          <w:rFonts w:eastAsia="Arial" w:cs="Arial"/>
          <w:spacing w:val="3"/>
        </w:rPr>
        <w:t>f</w:t>
      </w:r>
      <w:r>
        <w:rPr>
          <w:rFonts w:eastAsia="Arial" w:cs="Arial"/>
          <w:spacing w:val="1"/>
        </w:rPr>
        <w:t>o</w:t>
      </w:r>
      <w:r>
        <w:rPr>
          <w:rFonts w:eastAsia="Arial" w:cs="Arial"/>
        </w:rPr>
        <w:t>r</w:t>
      </w:r>
      <w:r>
        <w:rPr>
          <w:rFonts w:eastAsia="Arial" w:cs="Arial"/>
          <w:spacing w:val="9"/>
        </w:rPr>
        <w:t xml:space="preserve"> </w:t>
      </w:r>
      <w:r>
        <w:rPr>
          <w:rFonts w:eastAsia="Arial" w:cs="Arial"/>
        </w:rPr>
        <w:t>S</w:t>
      </w:r>
      <w:r>
        <w:rPr>
          <w:rFonts w:eastAsia="Arial" w:cs="Arial"/>
          <w:spacing w:val="-2"/>
        </w:rPr>
        <w:t>S</w:t>
      </w:r>
      <w:r>
        <w:rPr>
          <w:rFonts w:eastAsia="Arial" w:cs="Arial"/>
        </w:rPr>
        <w:t>B,</w:t>
      </w:r>
      <w:r>
        <w:rPr>
          <w:rFonts w:eastAsia="Arial" w:cs="Arial"/>
          <w:spacing w:val="10"/>
        </w:rPr>
        <w:t xml:space="preserve"> </w:t>
      </w:r>
      <w:r>
        <w:rPr>
          <w:rFonts w:eastAsia="Arial" w:cs="Arial"/>
          <w:spacing w:val="-1"/>
        </w:rPr>
        <w:t>a</w:t>
      </w:r>
      <w:r>
        <w:rPr>
          <w:rFonts w:eastAsia="Arial" w:cs="Arial"/>
          <w:spacing w:val="1"/>
        </w:rPr>
        <w:t>u</w:t>
      </w:r>
      <w:r>
        <w:rPr>
          <w:rFonts w:eastAsia="Arial" w:cs="Arial"/>
        </w:rPr>
        <w:t>t</w:t>
      </w:r>
      <w:r>
        <w:rPr>
          <w:rFonts w:eastAsia="Arial" w:cs="Arial"/>
          <w:spacing w:val="-1"/>
        </w:rPr>
        <w:t>ho</w:t>
      </w:r>
      <w:r>
        <w:rPr>
          <w:rFonts w:eastAsia="Arial" w:cs="Arial"/>
        </w:rPr>
        <w:t>r</w:t>
      </w:r>
      <w:r>
        <w:rPr>
          <w:rFonts w:eastAsia="Arial" w:cs="Arial"/>
          <w:spacing w:val="-1"/>
        </w:rPr>
        <w:t>i</w:t>
      </w:r>
      <w:r>
        <w:rPr>
          <w:rFonts w:eastAsia="Arial" w:cs="Arial"/>
        </w:rPr>
        <w:t>ti</w:t>
      </w:r>
      <w:r>
        <w:rPr>
          <w:rFonts w:eastAsia="Arial" w:cs="Arial"/>
          <w:spacing w:val="1"/>
        </w:rPr>
        <w:t>e</w:t>
      </w:r>
      <w:r>
        <w:rPr>
          <w:rFonts w:eastAsia="Arial" w:cs="Arial"/>
        </w:rPr>
        <w:t>s</w:t>
      </w:r>
      <w:r>
        <w:rPr>
          <w:rFonts w:eastAsia="Arial" w:cs="Arial"/>
          <w:spacing w:val="10"/>
        </w:rPr>
        <w:t xml:space="preserve"> </w:t>
      </w:r>
      <w:r>
        <w:rPr>
          <w:rFonts w:eastAsia="Arial" w:cs="Arial"/>
          <w:spacing w:val="1"/>
        </w:rPr>
        <w:t>ma</w:t>
      </w:r>
      <w:r>
        <w:rPr>
          <w:rFonts w:eastAsia="Arial" w:cs="Arial"/>
        </w:rPr>
        <w:t xml:space="preserve">y </w:t>
      </w:r>
      <w:r>
        <w:rPr>
          <w:rFonts w:eastAsia="Arial" w:cs="Arial"/>
          <w:spacing w:val="-3"/>
        </w:rPr>
        <w:t>w</w:t>
      </w:r>
      <w:r>
        <w:rPr>
          <w:rFonts w:eastAsia="Arial" w:cs="Arial"/>
        </w:rPr>
        <w:t>ish</w:t>
      </w:r>
      <w:r>
        <w:rPr>
          <w:rFonts w:eastAsia="Arial" w:cs="Arial"/>
          <w:spacing w:val="3"/>
        </w:rPr>
        <w:t xml:space="preserve"> </w:t>
      </w:r>
      <w:r>
        <w:rPr>
          <w:rFonts w:eastAsia="Arial" w:cs="Arial"/>
        </w:rPr>
        <w:t>to</w:t>
      </w:r>
      <w:r>
        <w:rPr>
          <w:rFonts w:eastAsia="Arial" w:cs="Arial"/>
          <w:spacing w:val="4"/>
        </w:rPr>
        <w:t xml:space="preserve"> </w:t>
      </w:r>
      <w:r>
        <w:rPr>
          <w:rFonts w:eastAsia="Arial" w:cs="Arial"/>
        </w:rPr>
        <w:t>si</w:t>
      </w:r>
      <w:r>
        <w:rPr>
          <w:rFonts w:eastAsia="Arial" w:cs="Arial"/>
          <w:spacing w:val="1"/>
        </w:rPr>
        <w:t>mp</w:t>
      </w:r>
      <w:r>
        <w:rPr>
          <w:rFonts w:eastAsia="Arial" w:cs="Arial"/>
        </w:rPr>
        <w:t xml:space="preserve">ly </w:t>
      </w:r>
      <w:r>
        <w:rPr>
          <w:rFonts w:eastAsia="Arial" w:cs="Arial"/>
          <w:spacing w:val="1"/>
        </w:rPr>
        <w:t>a</w:t>
      </w:r>
      <w:r>
        <w:rPr>
          <w:rFonts w:eastAsia="Arial" w:cs="Arial"/>
          <w:spacing w:val="-1"/>
        </w:rPr>
        <w:t>p</w:t>
      </w:r>
      <w:r>
        <w:rPr>
          <w:rFonts w:eastAsia="Arial" w:cs="Arial"/>
          <w:spacing w:val="1"/>
        </w:rPr>
        <w:t>po</w:t>
      </w:r>
      <w:r>
        <w:rPr>
          <w:rFonts w:eastAsia="Arial" w:cs="Arial"/>
        </w:rPr>
        <w:t>rt</w:t>
      </w:r>
      <w:r>
        <w:rPr>
          <w:rFonts w:eastAsia="Arial" w:cs="Arial"/>
          <w:spacing w:val="-3"/>
        </w:rPr>
        <w:t>i</w:t>
      </w:r>
      <w:r>
        <w:rPr>
          <w:rFonts w:eastAsia="Arial" w:cs="Arial"/>
          <w:spacing w:val="1"/>
        </w:rPr>
        <w:t>o</w:t>
      </w:r>
      <w:r>
        <w:rPr>
          <w:rFonts w:eastAsia="Arial" w:cs="Arial"/>
        </w:rPr>
        <w:t>n</w:t>
      </w:r>
      <w:r>
        <w:rPr>
          <w:rFonts w:eastAsia="Arial" w:cs="Arial"/>
          <w:spacing w:val="3"/>
        </w:rPr>
        <w:t xml:space="preserve"> </w:t>
      </w:r>
      <w:r>
        <w:rPr>
          <w:rFonts w:eastAsia="Arial" w:cs="Arial"/>
          <w:spacing w:val="-2"/>
        </w:rPr>
        <w:t>t</w:t>
      </w:r>
      <w:r>
        <w:rPr>
          <w:rFonts w:eastAsia="Arial" w:cs="Arial"/>
          <w:spacing w:val="1"/>
        </w:rPr>
        <w:t>h</w:t>
      </w:r>
      <w:r>
        <w:rPr>
          <w:rFonts w:eastAsia="Arial" w:cs="Arial"/>
        </w:rPr>
        <w:t>e</w:t>
      </w:r>
      <w:r>
        <w:rPr>
          <w:rFonts w:eastAsia="Arial" w:cs="Arial"/>
          <w:spacing w:val="1"/>
        </w:rPr>
        <w:t xml:space="preserve"> </w:t>
      </w:r>
      <w:r>
        <w:rPr>
          <w:rFonts w:eastAsia="Arial" w:cs="Arial"/>
        </w:rPr>
        <w:t>c</w:t>
      </w:r>
      <w:r>
        <w:rPr>
          <w:rFonts w:eastAsia="Arial" w:cs="Arial"/>
          <w:spacing w:val="1"/>
        </w:rPr>
        <w:t>ha</w:t>
      </w:r>
      <w:r>
        <w:rPr>
          <w:rFonts w:eastAsia="Arial" w:cs="Arial"/>
        </w:rPr>
        <w:t>r</w:t>
      </w:r>
      <w:r>
        <w:rPr>
          <w:rFonts w:eastAsia="Arial" w:cs="Arial"/>
          <w:spacing w:val="-2"/>
        </w:rPr>
        <w:t>g</w:t>
      </w:r>
      <w:r>
        <w:rPr>
          <w:rFonts w:eastAsia="Arial" w:cs="Arial"/>
          <w:spacing w:val="1"/>
        </w:rPr>
        <w:t>e</w:t>
      </w:r>
      <w:r>
        <w:rPr>
          <w:rFonts w:eastAsia="Arial" w:cs="Arial"/>
          <w:spacing w:val="-1"/>
        </w:rPr>
        <w:t>a</w:t>
      </w:r>
      <w:r>
        <w:rPr>
          <w:rFonts w:eastAsia="Arial" w:cs="Arial"/>
          <w:spacing w:val="1"/>
        </w:rPr>
        <w:t>b</w:t>
      </w:r>
      <w:r>
        <w:rPr>
          <w:rFonts w:eastAsia="Arial" w:cs="Arial"/>
        </w:rPr>
        <w:t>le</w:t>
      </w:r>
      <w:r>
        <w:rPr>
          <w:rFonts w:eastAsia="Arial" w:cs="Arial"/>
          <w:spacing w:val="1"/>
        </w:rPr>
        <w:t xml:space="preserve"> a</w:t>
      </w:r>
      <w:r>
        <w:rPr>
          <w:rFonts w:eastAsia="Arial" w:cs="Arial"/>
          <w:spacing w:val="-1"/>
        </w:rPr>
        <w:t>m</w:t>
      </w:r>
      <w:r>
        <w:rPr>
          <w:rFonts w:eastAsia="Arial" w:cs="Arial"/>
          <w:spacing w:val="1"/>
        </w:rPr>
        <w:t>oun</w:t>
      </w:r>
      <w:r>
        <w:rPr>
          <w:rFonts w:eastAsia="Arial" w:cs="Arial"/>
        </w:rPr>
        <w:t>t</w:t>
      </w:r>
      <w:r>
        <w:rPr>
          <w:rFonts w:eastAsia="Arial" w:cs="Arial"/>
          <w:spacing w:val="1"/>
        </w:rPr>
        <w:t xml:space="preserve"> </w:t>
      </w:r>
      <w:r>
        <w:rPr>
          <w:rFonts w:eastAsia="Arial" w:cs="Arial"/>
        </w:rPr>
        <w:t>in</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rPr>
        <w:t>S</w:t>
      </w:r>
      <w:r>
        <w:rPr>
          <w:rFonts w:eastAsia="Arial" w:cs="Arial"/>
          <w:spacing w:val="-2"/>
        </w:rPr>
        <w:t>S</w:t>
      </w:r>
      <w:r>
        <w:rPr>
          <w:rFonts w:eastAsia="Arial" w:cs="Arial"/>
        </w:rPr>
        <w:t>B</w:t>
      </w:r>
      <w:r>
        <w:rPr>
          <w:rFonts w:eastAsia="Arial" w:cs="Arial"/>
          <w:spacing w:val="3"/>
        </w:rPr>
        <w:t xml:space="preserve"> </w:t>
      </w:r>
      <w:r>
        <w:rPr>
          <w:rFonts w:eastAsia="Arial" w:cs="Arial"/>
        </w:rPr>
        <w:t>sc</w:t>
      </w:r>
      <w:r>
        <w:rPr>
          <w:rFonts w:eastAsia="Arial" w:cs="Arial"/>
          <w:spacing w:val="-1"/>
        </w:rPr>
        <w:t>he</w:t>
      </w:r>
      <w:r>
        <w:rPr>
          <w:rFonts w:eastAsia="Arial" w:cs="Arial"/>
          <w:spacing w:val="1"/>
        </w:rPr>
        <w:t>m</w:t>
      </w:r>
      <w:r>
        <w:rPr>
          <w:rFonts w:eastAsia="Arial" w:cs="Arial"/>
        </w:rPr>
        <w:t>e</w:t>
      </w:r>
      <w:r>
        <w:rPr>
          <w:rFonts w:eastAsia="Arial" w:cs="Arial"/>
          <w:spacing w:val="1"/>
        </w:rPr>
        <w:t xml:space="preserve"> </w:t>
      </w:r>
      <w:r>
        <w:rPr>
          <w:rFonts w:eastAsia="Arial" w:cs="Arial"/>
        </w:rPr>
        <w:t>f</w:t>
      </w:r>
      <w:r>
        <w:rPr>
          <w:rFonts w:eastAsia="Arial" w:cs="Arial"/>
          <w:spacing w:val="1"/>
        </w:rPr>
        <w:t>o</w:t>
      </w:r>
      <w:r>
        <w:rPr>
          <w:rFonts w:eastAsia="Arial" w:cs="Arial"/>
        </w:rPr>
        <w:t>r</w:t>
      </w:r>
      <w:r>
        <w:rPr>
          <w:rFonts w:eastAsia="Arial" w:cs="Arial"/>
          <w:spacing w:val="2"/>
        </w:rPr>
        <w:t xml:space="preserve"> </w:t>
      </w:r>
      <w:r>
        <w:rPr>
          <w:rFonts w:eastAsia="Arial" w:cs="Arial"/>
          <w:spacing w:val="-2"/>
        </w:rPr>
        <w:t>t</w:t>
      </w:r>
      <w:r>
        <w:rPr>
          <w:rFonts w:eastAsia="Arial" w:cs="Arial"/>
          <w:spacing w:val="1"/>
        </w:rPr>
        <w:t>h</w:t>
      </w:r>
      <w:r>
        <w:rPr>
          <w:rFonts w:eastAsia="Arial" w:cs="Arial"/>
        </w:rPr>
        <w:t xml:space="preserve">e </w:t>
      </w:r>
      <w:r>
        <w:rPr>
          <w:rFonts w:eastAsia="Arial" w:cs="Arial"/>
          <w:spacing w:val="1"/>
        </w:rPr>
        <w:t>he</w:t>
      </w:r>
      <w:r>
        <w:rPr>
          <w:rFonts w:eastAsia="Arial" w:cs="Arial"/>
        </w:rPr>
        <w:t>re</w:t>
      </w:r>
      <w:r>
        <w:rPr>
          <w:rFonts w:eastAsia="Arial" w:cs="Arial"/>
          <w:spacing w:val="1"/>
        </w:rPr>
        <w:t>d</w:t>
      </w:r>
      <w:r>
        <w:rPr>
          <w:rFonts w:eastAsia="Arial" w:cs="Arial"/>
        </w:rPr>
        <w:t>i</w:t>
      </w:r>
      <w:r>
        <w:rPr>
          <w:rFonts w:eastAsia="Arial" w:cs="Arial"/>
          <w:spacing w:val="-2"/>
        </w:rPr>
        <w:t>t</w:t>
      </w:r>
      <w:r>
        <w:rPr>
          <w:rFonts w:eastAsia="Arial" w:cs="Arial"/>
          <w:spacing w:val="1"/>
        </w:rPr>
        <w:t>a</w:t>
      </w:r>
      <w:r>
        <w:rPr>
          <w:rFonts w:eastAsia="Arial" w:cs="Arial"/>
          <w:spacing w:val="-1"/>
        </w:rPr>
        <w:t>m</w:t>
      </w:r>
      <w:r>
        <w:rPr>
          <w:rFonts w:eastAsia="Arial" w:cs="Arial"/>
          <w:spacing w:val="1"/>
        </w:rPr>
        <w:t>en</w:t>
      </w:r>
      <w:r>
        <w:rPr>
          <w:rFonts w:eastAsia="Arial" w:cs="Arial"/>
        </w:rPr>
        <w:t xml:space="preserve">t </w:t>
      </w:r>
      <w:r>
        <w:rPr>
          <w:rFonts w:eastAsia="Arial" w:cs="Arial"/>
          <w:spacing w:val="-1"/>
        </w:rPr>
        <w:t>be</w:t>
      </w:r>
      <w:r>
        <w:rPr>
          <w:rFonts w:eastAsia="Arial" w:cs="Arial"/>
          <w:spacing w:val="3"/>
        </w:rPr>
        <w:t>f</w:t>
      </w:r>
      <w:r>
        <w:rPr>
          <w:rFonts w:eastAsia="Arial" w:cs="Arial"/>
          <w:spacing w:val="1"/>
        </w:rPr>
        <w:t>o</w:t>
      </w:r>
      <w:r>
        <w:rPr>
          <w:rFonts w:eastAsia="Arial" w:cs="Arial"/>
        </w:rPr>
        <w:t xml:space="preserve">re </w:t>
      </w:r>
      <w:r>
        <w:rPr>
          <w:rFonts w:eastAsia="Arial" w:cs="Arial"/>
          <w:spacing w:val="-2"/>
        </w:rPr>
        <w:t>t</w:t>
      </w:r>
      <w:r>
        <w:rPr>
          <w:rFonts w:eastAsia="Arial" w:cs="Arial"/>
          <w:spacing w:val="-1"/>
        </w:rPr>
        <w:t>h</w:t>
      </w:r>
      <w:r>
        <w:rPr>
          <w:rFonts w:eastAsia="Arial" w:cs="Arial"/>
        </w:rPr>
        <w:t>e s</w:t>
      </w:r>
      <w:r>
        <w:rPr>
          <w:rFonts w:eastAsia="Arial" w:cs="Arial"/>
          <w:spacing w:val="1"/>
        </w:rPr>
        <w:t>p</w:t>
      </w:r>
      <w:r>
        <w:rPr>
          <w:rFonts w:eastAsia="Arial" w:cs="Arial"/>
        </w:rPr>
        <w:t>l</w:t>
      </w:r>
      <w:r>
        <w:rPr>
          <w:rFonts w:eastAsia="Arial" w:cs="Arial"/>
          <w:spacing w:val="-1"/>
        </w:rPr>
        <w:t>i</w:t>
      </w:r>
      <w:r>
        <w:rPr>
          <w:rFonts w:eastAsia="Arial" w:cs="Arial"/>
        </w:rPr>
        <w:t>t in l</w:t>
      </w:r>
      <w:r>
        <w:rPr>
          <w:rFonts w:eastAsia="Arial" w:cs="Arial"/>
          <w:spacing w:val="-1"/>
        </w:rPr>
        <w:t>i</w:t>
      </w:r>
      <w:r>
        <w:rPr>
          <w:rFonts w:eastAsia="Arial" w:cs="Arial"/>
          <w:spacing w:val="1"/>
        </w:rPr>
        <w:t>n</w:t>
      </w:r>
      <w:r>
        <w:rPr>
          <w:rFonts w:eastAsia="Arial" w:cs="Arial"/>
        </w:rPr>
        <w:t>e w</w:t>
      </w:r>
      <w:r>
        <w:rPr>
          <w:rFonts w:eastAsia="Arial" w:cs="Arial"/>
          <w:spacing w:val="-1"/>
        </w:rPr>
        <w:t>i</w:t>
      </w:r>
      <w:r>
        <w:rPr>
          <w:rFonts w:eastAsia="Arial" w:cs="Arial"/>
        </w:rPr>
        <w:t>th</w:t>
      </w:r>
      <w:r>
        <w:rPr>
          <w:rFonts w:eastAsia="Arial" w:cs="Arial"/>
          <w:spacing w:val="1"/>
        </w:rPr>
        <w:t xml:space="preserve"> </w:t>
      </w:r>
      <w:r>
        <w:rPr>
          <w:rFonts w:eastAsia="Arial" w:cs="Arial"/>
        </w:rPr>
        <w:t>t</w:t>
      </w:r>
      <w:r>
        <w:rPr>
          <w:rFonts w:eastAsia="Arial" w:cs="Arial"/>
          <w:spacing w:val="1"/>
        </w:rPr>
        <w:t>h</w:t>
      </w:r>
      <w:r>
        <w:rPr>
          <w:rFonts w:eastAsia="Arial" w:cs="Arial"/>
        </w:rPr>
        <w:t>e c</w:t>
      </w:r>
      <w:r>
        <w:rPr>
          <w:rFonts w:eastAsia="Arial" w:cs="Arial"/>
          <w:spacing w:val="1"/>
        </w:rPr>
        <w:t>han</w:t>
      </w:r>
      <w:r>
        <w:rPr>
          <w:rFonts w:eastAsia="Arial" w:cs="Arial"/>
          <w:spacing w:val="-1"/>
        </w:rPr>
        <w:t>g</w:t>
      </w:r>
      <w:r>
        <w:rPr>
          <w:rFonts w:eastAsia="Arial" w:cs="Arial"/>
        </w:rPr>
        <w:t>e in rat</w:t>
      </w:r>
      <w:r>
        <w:rPr>
          <w:rFonts w:eastAsia="Arial" w:cs="Arial"/>
          <w:spacing w:val="1"/>
        </w:rPr>
        <w:t>e</w:t>
      </w:r>
      <w:r>
        <w:rPr>
          <w:rFonts w:eastAsia="Arial" w:cs="Arial"/>
          <w:spacing w:val="-1"/>
        </w:rPr>
        <w:t>a</w:t>
      </w:r>
      <w:r>
        <w:rPr>
          <w:rFonts w:eastAsia="Arial" w:cs="Arial"/>
          <w:spacing w:val="10"/>
        </w:rPr>
        <w:t>b</w:t>
      </w:r>
      <w:r>
        <w:rPr>
          <w:rFonts w:eastAsia="Arial" w:cs="Arial"/>
        </w:rPr>
        <w:t xml:space="preserve">le </w:t>
      </w:r>
      <w:r>
        <w:rPr>
          <w:rFonts w:eastAsia="Arial" w:cs="Arial"/>
          <w:spacing w:val="-2"/>
        </w:rPr>
        <w:t>v</w:t>
      </w:r>
      <w:r>
        <w:rPr>
          <w:rFonts w:eastAsia="Arial" w:cs="Arial"/>
          <w:spacing w:val="1"/>
        </w:rPr>
        <w:t>a</w:t>
      </w:r>
      <w:r>
        <w:rPr>
          <w:rFonts w:eastAsia="Arial" w:cs="Arial"/>
        </w:rPr>
        <w:t>lue</w:t>
      </w:r>
      <w:r>
        <w:rPr>
          <w:rFonts w:eastAsia="Arial" w:cs="Arial"/>
          <w:spacing w:val="1"/>
        </w:rPr>
        <w:t xml:space="preserve"> </w:t>
      </w:r>
      <w:r>
        <w:rPr>
          <w:rFonts w:eastAsia="Arial" w:cs="Arial"/>
          <w:spacing w:val="3"/>
        </w:rPr>
        <w:t>f</w:t>
      </w:r>
      <w:r>
        <w:rPr>
          <w:rFonts w:eastAsia="Arial" w:cs="Arial"/>
        </w:rPr>
        <w:t>r</w:t>
      </w:r>
      <w:r>
        <w:rPr>
          <w:rFonts w:eastAsia="Arial" w:cs="Arial"/>
          <w:spacing w:val="-2"/>
        </w:rPr>
        <w:t>o</w:t>
      </w:r>
      <w:r>
        <w:rPr>
          <w:rFonts w:eastAsia="Arial" w:cs="Arial"/>
        </w:rPr>
        <w:t>m</w:t>
      </w:r>
      <w:r>
        <w:rPr>
          <w:rFonts w:eastAsia="Arial" w:cs="Arial"/>
          <w:spacing w:val="1"/>
        </w:rPr>
        <w:t xml:space="preserve"> </w:t>
      </w:r>
      <w:r>
        <w:rPr>
          <w:rFonts w:eastAsia="Arial" w:cs="Arial"/>
        </w:rPr>
        <w:t>t</w:t>
      </w:r>
      <w:r>
        <w:rPr>
          <w:rFonts w:eastAsia="Arial" w:cs="Arial"/>
          <w:spacing w:val="-1"/>
        </w:rPr>
        <w:t>h</w:t>
      </w:r>
      <w:r>
        <w:rPr>
          <w:rFonts w:eastAsia="Arial" w:cs="Arial"/>
        </w:rPr>
        <w:t>e s</w:t>
      </w:r>
      <w:r>
        <w:rPr>
          <w:rFonts w:eastAsia="Arial" w:cs="Arial"/>
          <w:spacing w:val="1"/>
        </w:rPr>
        <w:t>p</w:t>
      </w:r>
      <w:r>
        <w:rPr>
          <w:rFonts w:eastAsia="Arial" w:cs="Arial"/>
        </w:rPr>
        <w:t>l</w:t>
      </w:r>
      <w:r>
        <w:rPr>
          <w:rFonts w:eastAsia="Arial" w:cs="Arial"/>
          <w:spacing w:val="-1"/>
        </w:rPr>
        <w:t>i</w:t>
      </w:r>
      <w:r>
        <w:rPr>
          <w:rFonts w:eastAsia="Arial" w:cs="Arial"/>
        </w:rPr>
        <w:t>t</w:t>
      </w:r>
      <w:r>
        <w:rPr>
          <w:rFonts w:eastAsia="Arial" w:cs="Arial"/>
          <w:spacing w:val="2"/>
        </w:rPr>
        <w:t xml:space="preserve"> </w:t>
      </w:r>
      <w:r>
        <w:rPr>
          <w:rFonts w:eastAsia="Arial" w:cs="Arial"/>
        </w:rPr>
        <w:t>(</w:t>
      </w:r>
      <w:r>
        <w:rPr>
          <w:rFonts w:eastAsia="Arial" w:cs="Arial"/>
          <w:spacing w:val="-1"/>
        </w:rPr>
        <w:t>i</w:t>
      </w:r>
      <w:r>
        <w:rPr>
          <w:rFonts w:eastAsia="Arial" w:cs="Arial"/>
        </w:rPr>
        <w:t>.</w:t>
      </w:r>
      <w:r>
        <w:rPr>
          <w:rFonts w:eastAsia="Arial" w:cs="Arial"/>
          <w:spacing w:val="1"/>
        </w:rPr>
        <w:t>e</w:t>
      </w:r>
      <w:r>
        <w:rPr>
          <w:rFonts w:eastAsia="Arial" w:cs="Arial"/>
        </w:rPr>
        <w:t>.</w:t>
      </w:r>
      <w:r>
        <w:rPr>
          <w:rFonts w:eastAsia="Arial" w:cs="Arial"/>
          <w:spacing w:val="2"/>
        </w:rPr>
        <w:t xml:space="preserve"> </w:t>
      </w:r>
      <w:r>
        <w:rPr>
          <w:rFonts w:eastAsia="Arial" w:cs="Arial"/>
        </w:rPr>
        <w:t>in</w:t>
      </w:r>
      <w:r>
        <w:rPr>
          <w:rFonts w:eastAsia="Arial" w:cs="Arial"/>
          <w:spacing w:val="2"/>
        </w:rPr>
        <w:t xml:space="preserve"> </w:t>
      </w:r>
      <w:r>
        <w:rPr>
          <w:rFonts w:eastAsia="Arial" w:cs="Arial"/>
        </w:rPr>
        <w:t>l</w:t>
      </w:r>
      <w:r>
        <w:rPr>
          <w:rFonts w:eastAsia="Arial" w:cs="Arial"/>
          <w:spacing w:val="-1"/>
        </w:rPr>
        <w:t>i</w:t>
      </w:r>
      <w:r>
        <w:rPr>
          <w:rFonts w:eastAsia="Arial" w:cs="Arial"/>
          <w:spacing w:val="1"/>
        </w:rPr>
        <w:t>n</w:t>
      </w:r>
      <w:r>
        <w:rPr>
          <w:rFonts w:eastAsia="Arial" w:cs="Arial"/>
        </w:rPr>
        <w:t>e</w:t>
      </w:r>
      <w:r>
        <w:rPr>
          <w:rFonts w:eastAsia="Arial" w:cs="Arial"/>
          <w:spacing w:val="2"/>
        </w:rPr>
        <w:t xml:space="preserve"> </w:t>
      </w:r>
      <w:r>
        <w:rPr>
          <w:rFonts w:eastAsia="Arial" w:cs="Arial"/>
          <w:spacing w:val="-3"/>
        </w:rPr>
        <w:t>w</w:t>
      </w:r>
      <w:r>
        <w:rPr>
          <w:rFonts w:eastAsia="Arial" w:cs="Arial"/>
        </w:rPr>
        <w:t>ith</w:t>
      </w:r>
      <w:r>
        <w:rPr>
          <w:rFonts w:eastAsia="Arial" w:cs="Arial"/>
          <w:spacing w:val="2"/>
        </w:rPr>
        <w:t xml:space="preserve"> </w:t>
      </w:r>
      <w:r>
        <w:rPr>
          <w:rFonts w:eastAsia="Arial" w:cs="Arial"/>
        </w:rPr>
        <w:t>t</w:t>
      </w:r>
      <w:r>
        <w:rPr>
          <w:rFonts w:eastAsia="Arial" w:cs="Arial"/>
          <w:spacing w:val="1"/>
        </w:rPr>
        <w:t>h</w:t>
      </w:r>
      <w:r>
        <w:rPr>
          <w:rFonts w:eastAsia="Arial" w:cs="Arial"/>
        </w:rPr>
        <w:t>e</w:t>
      </w:r>
      <w:r>
        <w:rPr>
          <w:rFonts w:eastAsia="Arial" w:cs="Arial"/>
          <w:spacing w:val="2"/>
        </w:rPr>
        <w:t xml:space="preserve"> </w:t>
      </w:r>
      <w:r>
        <w:rPr>
          <w:rFonts w:eastAsia="Arial" w:cs="Arial"/>
          <w:spacing w:val="1"/>
        </w:rPr>
        <w:t>p</w:t>
      </w:r>
      <w:r>
        <w:rPr>
          <w:rFonts w:eastAsia="Arial" w:cs="Arial"/>
        </w:rPr>
        <w:t>r</w:t>
      </w:r>
      <w:r>
        <w:rPr>
          <w:rFonts w:eastAsia="Arial" w:cs="Arial"/>
          <w:spacing w:val="-1"/>
        </w:rPr>
        <w:t>i</w:t>
      </w:r>
      <w:r>
        <w:rPr>
          <w:rFonts w:eastAsia="Arial" w:cs="Arial"/>
          <w:spacing w:val="1"/>
        </w:rPr>
        <w:t>n</w:t>
      </w:r>
      <w:r>
        <w:rPr>
          <w:rFonts w:eastAsia="Arial" w:cs="Arial"/>
        </w:rPr>
        <w:t>ciple</w:t>
      </w:r>
      <w:r>
        <w:rPr>
          <w:rFonts w:eastAsia="Arial" w:cs="Arial"/>
          <w:spacing w:val="2"/>
        </w:rPr>
        <w:t xml:space="preserve"> </w:t>
      </w:r>
      <w:r>
        <w:rPr>
          <w:rFonts w:eastAsia="Arial" w:cs="Arial"/>
        </w:rPr>
        <w:t>in Sc</w:t>
      </w:r>
      <w:r>
        <w:rPr>
          <w:rFonts w:eastAsia="Arial" w:cs="Arial"/>
          <w:spacing w:val="1"/>
        </w:rPr>
        <w:t>h</w:t>
      </w:r>
      <w:r>
        <w:rPr>
          <w:rFonts w:eastAsia="Arial" w:cs="Arial"/>
          <w:spacing w:val="-1"/>
        </w:rPr>
        <w:t>e</w:t>
      </w:r>
      <w:r>
        <w:rPr>
          <w:rFonts w:eastAsia="Arial" w:cs="Arial"/>
          <w:spacing w:val="1"/>
        </w:rPr>
        <w:t>du</w:t>
      </w:r>
      <w:r>
        <w:rPr>
          <w:rFonts w:eastAsia="Arial" w:cs="Arial"/>
        </w:rPr>
        <w:t>le</w:t>
      </w:r>
      <w:r>
        <w:rPr>
          <w:rFonts w:eastAsia="Arial" w:cs="Arial"/>
          <w:spacing w:val="2"/>
        </w:rPr>
        <w:t xml:space="preserve"> </w:t>
      </w:r>
      <w:r>
        <w:rPr>
          <w:rFonts w:eastAsia="Arial" w:cs="Arial"/>
        </w:rPr>
        <w:t>2</w:t>
      </w:r>
      <w:r>
        <w:rPr>
          <w:rFonts w:eastAsia="Arial" w:cs="Arial"/>
          <w:spacing w:val="2"/>
        </w:rPr>
        <w:t xml:space="preserve"> </w:t>
      </w:r>
      <w:r>
        <w:rPr>
          <w:rFonts w:eastAsia="Arial" w:cs="Arial"/>
          <w:spacing w:val="-1"/>
        </w:rPr>
        <w:t>o</w:t>
      </w:r>
      <w:r>
        <w:rPr>
          <w:rFonts w:eastAsia="Arial" w:cs="Arial"/>
        </w:rPr>
        <w:t>f</w:t>
      </w:r>
      <w:r>
        <w:rPr>
          <w:rFonts w:eastAsia="Arial" w:cs="Arial"/>
          <w:spacing w:val="2"/>
        </w:rPr>
        <w:t xml:space="preserve"> </w:t>
      </w:r>
      <w:r>
        <w:rPr>
          <w:rFonts w:eastAsia="Arial" w:cs="Arial"/>
        </w:rPr>
        <w:t>No</w:t>
      </w:r>
      <w:r>
        <w:rPr>
          <w:rFonts w:eastAsia="Arial" w:cs="Arial"/>
          <w:spacing w:val="9"/>
        </w:rPr>
        <w:t>n</w:t>
      </w:r>
      <w:r>
        <w:rPr>
          <w:rFonts w:eastAsia="Arial" w:cs="Arial"/>
          <w:spacing w:val="-1"/>
        </w:rPr>
        <w:t>-</w:t>
      </w:r>
      <w:r>
        <w:rPr>
          <w:rFonts w:eastAsia="Arial" w:cs="Arial"/>
        </w:rPr>
        <w:t>D</w:t>
      </w:r>
      <w:r>
        <w:rPr>
          <w:rFonts w:eastAsia="Arial" w:cs="Arial"/>
          <w:spacing w:val="-2"/>
        </w:rPr>
        <w:t>o</w:t>
      </w:r>
      <w:r>
        <w:rPr>
          <w:rFonts w:eastAsia="Arial" w:cs="Arial"/>
          <w:spacing w:val="1"/>
        </w:rPr>
        <w:t>me</w:t>
      </w:r>
      <w:r>
        <w:rPr>
          <w:rFonts w:eastAsia="Arial" w:cs="Arial"/>
          <w:spacing w:val="-2"/>
        </w:rPr>
        <w:t>s</w:t>
      </w:r>
      <w:r>
        <w:rPr>
          <w:rFonts w:eastAsia="Arial" w:cs="Arial"/>
        </w:rPr>
        <w:t>tic</w:t>
      </w:r>
      <w:r>
        <w:rPr>
          <w:rFonts w:eastAsia="Arial" w:cs="Arial"/>
          <w:spacing w:val="2"/>
        </w:rPr>
        <w:t xml:space="preserve"> </w:t>
      </w:r>
      <w:r>
        <w:rPr>
          <w:rFonts w:eastAsia="Arial" w:cs="Arial"/>
        </w:rPr>
        <w:t>Ra</w:t>
      </w:r>
      <w:r>
        <w:rPr>
          <w:rFonts w:eastAsia="Arial" w:cs="Arial"/>
          <w:spacing w:val="1"/>
        </w:rPr>
        <w:t>t</w:t>
      </w:r>
      <w:r>
        <w:rPr>
          <w:rFonts w:eastAsia="Arial" w:cs="Arial"/>
        </w:rPr>
        <w:t>ing (</w:t>
      </w:r>
      <w:r>
        <w:rPr>
          <w:rFonts w:eastAsia="Arial" w:cs="Arial"/>
          <w:spacing w:val="-1"/>
        </w:rPr>
        <w:t>C</w:t>
      </w:r>
      <w:r>
        <w:rPr>
          <w:rFonts w:eastAsia="Arial" w:cs="Arial"/>
          <w:spacing w:val="1"/>
        </w:rPr>
        <w:t>ha</w:t>
      </w:r>
      <w:r>
        <w:rPr>
          <w:rFonts w:eastAsia="Arial" w:cs="Arial"/>
        </w:rPr>
        <w:t>r</w:t>
      </w:r>
      <w:r>
        <w:rPr>
          <w:rFonts w:eastAsia="Arial" w:cs="Arial"/>
          <w:spacing w:val="-2"/>
        </w:rPr>
        <w:t>g</w:t>
      </w:r>
      <w:r>
        <w:rPr>
          <w:rFonts w:eastAsia="Arial" w:cs="Arial"/>
          <w:spacing w:val="1"/>
        </w:rPr>
        <w:t>eab</w:t>
      </w:r>
      <w:r>
        <w:rPr>
          <w:rFonts w:eastAsia="Arial" w:cs="Arial"/>
        </w:rPr>
        <w:t>le</w:t>
      </w:r>
      <w:r>
        <w:rPr>
          <w:rFonts w:eastAsia="Arial" w:cs="Arial"/>
          <w:spacing w:val="1"/>
        </w:rPr>
        <w:t xml:space="preserve"> </w:t>
      </w:r>
      <w:r>
        <w:rPr>
          <w:rFonts w:eastAsia="Arial" w:cs="Arial"/>
          <w:spacing w:val="-2"/>
        </w:rPr>
        <w:t>A</w:t>
      </w:r>
      <w:r>
        <w:rPr>
          <w:rFonts w:eastAsia="Arial" w:cs="Arial"/>
          <w:spacing w:val="1"/>
        </w:rPr>
        <w:t>m</w:t>
      </w:r>
      <w:r>
        <w:rPr>
          <w:rFonts w:eastAsia="Arial" w:cs="Arial"/>
          <w:spacing w:val="-1"/>
        </w:rPr>
        <w:t>o</w:t>
      </w:r>
      <w:r>
        <w:rPr>
          <w:rFonts w:eastAsia="Arial" w:cs="Arial"/>
          <w:spacing w:val="1"/>
        </w:rPr>
        <w:t>un</w:t>
      </w:r>
      <w:r>
        <w:rPr>
          <w:rFonts w:eastAsia="Arial" w:cs="Arial"/>
        </w:rPr>
        <w:t>ts)</w:t>
      </w:r>
      <w:r>
        <w:rPr>
          <w:rFonts w:eastAsia="Arial" w:cs="Arial"/>
          <w:spacing w:val="-3"/>
        </w:rPr>
        <w:t xml:space="preserve"> </w:t>
      </w:r>
      <w:r>
        <w:rPr>
          <w:rFonts w:eastAsia="Arial" w:cs="Arial"/>
        </w:rPr>
        <w:t>(E</w:t>
      </w:r>
      <w:r>
        <w:rPr>
          <w:rFonts w:eastAsia="Arial" w:cs="Arial"/>
          <w:spacing w:val="1"/>
        </w:rPr>
        <w:t>n</w:t>
      </w:r>
      <w:r>
        <w:rPr>
          <w:rFonts w:eastAsia="Arial" w:cs="Arial"/>
          <w:spacing w:val="-1"/>
        </w:rPr>
        <w:t>g</w:t>
      </w:r>
      <w:r>
        <w:rPr>
          <w:rFonts w:eastAsia="Arial" w:cs="Arial"/>
        </w:rPr>
        <w:t>la</w:t>
      </w:r>
      <w:r>
        <w:rPr>
          <w:rFonts w:eastAsia="Arial" w:cs="Arial"/>
          <w:spacing w:val="1"/>
        </w:rPr>
        <w:t>nd</w:t>
      </w:r>
      <w:r>
        <w:rPr>
          <w:rFonts w:eastAsia="Arial" w:cs="Arial"/>
        </w:rPr>
        <w:t>) Re</w:t>
      </w:r>
      <w:r>
        <w:rPr>
          <w:rFonts w:eastAsia="Arial" w:cs="Arial"/>
          <w:spacing w:val="-1"/>
        </w:rPr>
        <w:t>g</w:t>
      </w:r>
      <w:r>
        <w:rPr>
          <w:rFonts w:eastAsia="Arial" w:cs="Arial"/>
          <w:spacing w:val="1"/>
        </w:rPr>
        <w:t>u</w:t>
      </w:r>
      <w:r>
        <w:rPr>
          <w:rFonts w:eastAsia="Arial" w:cs="Arial"/>
        </w:rPr>
        <w:t>la</w:t>
      </w:r>
      <w:r>
        <w:rPr>
          <w:rFonts w:eastAsia="Arial" w:cs="Arial"/>
          <w:spacing w:val="1"/>
        </w:rPr>
        <w:t>t</w:t>
      </w:r>
      <w:r>
        <w:rPr>
          <w:rFonts w:eastAsia="Arial" w:cs="Arial"/>
        </w:rPr>
        <w:t>i</w:t>
      </w:r>
      <w:r>
        <w:rPr>
          <w:rFonts w:eastAsia="Arial" w:cs="Arial"/>
          <w:spacing w:val="-2"/>
        </w:rPr>
        <w:t>o</w:t>
      </w:r>
      <w:r>
        <w:rPr>
          <w:rFonts w:eastAsia="Arial" w:cs="Arial"/>
          <w:spacing w:val="1"/>
        </w:rPr>
        <w:t>n</w:t>
      </w:r>
      <w:r>
        <w:rPr>
          <w:rFonts w:eastAsia="Arial" w:cs="Arial"/>
        </w:rPr>
        <w:t>s</w:t>
      </w:r>
      <w:r>
        <w:rPr>
          <w:rFonts w:eastAsia="Arial" w:cs="Arial"/>
          <w:spacing w:val="-2"/>
        </w:rPr>
        <w:t xml:space="preserve"> </w:t>
      </w:r>
      <w:r>
        <w:rPr>
          <w:rFonts w:eastAsia="Arial" w:cs="Arial"/>
          <w:spacing w:val="1"/>
        </w:rPr>
        <w:t>20</w:t>
      </w:r>
      <w:r>
        <w:rPr>
          <w:rFonts w:eastAsia="Arial" w:cs="Arial"/>
          <w:spacing w:val="-1"/>
        </w:rPr>
        <w:t>1</w:t>
      </w:r>
      <w:r>
        <w:rPr>
          <w:rFonts w:eastAsia="Arial" w:cs="Arial"/>
        </w:rPr>
        <w:t>6</w:t>
      </w:r>
      <w:r>
        <w:rPr>
          <w:rFonts w:eastAsia="Arial" w:cs="Arial"/>
          <w:spacing w:val="1"/>
        </w:rPr>
        <w:t xml:space="preserve"> </w:t>
      </w:r>
      <w:r>
        <w:rPr>
          <w:rFonts w:eastAsia="Arial" w:cs="Arial"/>
        </w:rPr>
        <w:t>N</w:t>
      </w:r>
      <w:r>
        <w:rPr>
          <w:rFonts w:eastAsia="Arial" w:cs="Arial"/>
          <w:spacing w:val="1"/>
        </w:rPr>
        <w:t>o</w:t>
      </w:r>
      <w:r>
        <w:rPr>
          <w:rFonts w:eastAsia="Arial" w:cs="Arial"/>
        </w:rPr>
        <w:t>.</w:t>
      </w:r>
      <w:r>
        <w:rPr>
          <w:rFonts w:eastAsia="Arial" w:cs="Arial"/>
          <w:spacing w:val="-2"/>
        </w:rPr>
        <w:t xml:space="preserve"> </w:t>
      </w:r>
      <w:r>
        <w:rPr>
          <w:rFonts w:eastAsia="Arial" w:cs="Arial"/>
          <w:spacing w:val="1"/>
        </w:rPr>
        <w:t>1</w:t>
      </w:r>
      <w:r>
        <w:rPr>
          <w:rFonts w:eastAsia="Arial" w:cs="Arial"/>
          <w:spacing w:val="-1"/>
        </w:rPr>
        <w:t>2</w:t>
      </w:r>
      <w:r>
        <w:rPr>
          <w:rFonts w:eastAsia="Arial" w:cs="Arial"/>
          <w:spacing w:val="1"/>
        </w:rPr>
        <w:t>65</w:t>
      </w:r>
      <w:r>
        <w:rPr>
          <w:rFonts w:eastAsia="Arial" w:cs="Arial"/>
        </w:rPr>
        <w:t>).</w:t>
      </w:r>
    </w:p>
    <w:p w14:paraId="7A4AAA8C" w14:textId="77777777" w:rsidR="00B640DD" w:rsidRDefault="00B640DD" w:rsidP="00BF0CCB">
      <w:pPr>
        <w:spacing w:before="16" w:line="260" w:lineRule="exact"/>
        <w:rPr>
          <w:sz w:val="26"/>
          <w:szCs w:val="26"/>
        </w:rPr>
      </w:pPr>
    </w:p>
    <w:p w14:paraId="1D7DAA08" w14:textId="77777777" w:rsidR="006D605C" w:rsidRDefault="00B640DD" w:rsidP="00BF0CCB">
      <w:pPr>
        <w:rPr>
          <w:rFonts w:eastAsia="Arial" w:cs="Arial"/>
          <w:spacing w:val="1"/>
        </w:rPr>
      </w:pPr>
      <w:r>
        <w:rPr>
          <w:rFonts w:eastAsia="Arial" w:cs="Arial"/>
        </w:rPr>
        <w:t>For</w:t>
      </w:r>
      <w:r>
        <w:rPr>
          <w:rFonts w:eastAsia="Arial" w:cs="Arial"/>
          <w:spacing w:val="15"/>
        </w:rPr>
        <w:t xml:space="preserve"> </w:t>
      </w:r>
      <w:r>
        <w:rPr>
          <w:rFonts w:eastAsia="Arial" w:cs="Arial"/>
          <w:spacing w:val="1"/>
        </w:rPr>
        <w:t>me</w:t>
      </w:r>
      <w:r>
        <w:rPr>
          <w:rFonts w:eastAsia="Arial" w:cs="Arial"/>
        </w:rPr>
        <w:t>r</w:t>
      </w:r>
      <w:r>
        <w:rPr>
          <w:rFonts w:eastAsia="Arial" w:cs="Arial"/>
          <w:spacing w:val="-2"/>
        </w:rPr>
        <w:t>g</w:t>
      </w:r>
      <w:r>
        <w:rPr>
          <w:rFonts w:eastAsia="Arial" w:cs="Arial"/>
          <w:spacing w:val="1"/>
        </w:rPr>
        <w:t>e</w:t>
      </w:r>
      <w:r>
        <w:rPr>
          <w:rFonts w:eastAsia="Arial" w:cs="Arial"/>
        </w:rPr>
        <w:t>rs</w:t>
      </w:r>
      <w:r>
        <w:rPr>
          <w:rFonts w:eastAsia="Arial" w:cs="Arial"/>
          <w:spacing w:val="14"/>
        </w:rPr>
        <w:t xml:space="preserve"> </w:t>
      </w:r>
      <w:r>
        <w:rPr>
          <w:rFonts w:eastAsia="Arial" w:cs="Arial"/>
          <w:spacing w:val="-1"/>
        </w:rPr>
        <w:t>a</w:t>
      </w:r>
      <w:r>
        <w:rPr>
          <w:rFonts w:eastAsia="Arial" w:cs="Arial"/>
          <w:spacing w:val="1"/>
        </w:rPr>
        <w:t>n</w:t>
      </w:r>
      <w:r>
        <w:rPr>
          <w:rFonts w:eastAsia="Arial" w:cs="Arial"/>
        </w:rPr>
        <w:t>d</w:t>
      </w:r>
      <w:r>
        <w:rPr>
          <w:rFonts w:eastAsia="Arial" w:cs="Arial"/>
          <w:spacing w:val="15"/>
        </w:rPr>
        <w:t xml:space="preserve"> </w:t>
      </w:r>
      <w:r>
        <w:rPr>
          <w:rFonts w:eastAsia="Arial" w:cs="Arial"/>
        </w:rPr>
        <w:t>r</w:t>
      </w:r>
      <w:r>
        <w:rPr>
          <w:rFonts w:eastAsia="Arial" w:cs="Arial"/>
          <w:spacing w:val="-2"/>
        </w:rPr>
        <w:t>e</w:t>
      </w:r>
      <w:r>
        <w:rPr>
          <w:rFonts w:eastAsia="Arial" w:cs="Arial"/>
          <w:spacing w:val="1"/>
        </w:rPr>
        <w:t>o</w:t>
      </w:r>
      <w:r>
        <w:rPr>
          <w:rFonts w:eastAsia="Arial" w:cs="Arial"/>
        </w:rPr>
        <w:t>r</w:t>
      </w:r>
      <w:r>
        <w:rPr>
          <w:rFonts w:eastAsia="Arial" w:cs="Arial"/>
          <w:spacing w:val="-2"/>
        </w:rPr>
        <w:t>g</w:t>
      </w:r>
      <w:r>
        <w:rPr>
          <w:rFonts w:eastAsia="Arial" w:cs="Arial"/>
          <w:spacing w:val="1"/>
        </w:rPr>
        <w:t>an</w:t>
      </w:r>
      <w:r>
        <w:rPr>
          <w:rFonts w:eastAsia="Arial" w:cs="Arial"/>
        </w:rPr>
        <w:t>isa</w:t>
      </w:r>
      <w:r>
        <w:rPr>
          <w:rFonts w:eastAsia="Arial" w:cs="Arial"/>
          <w:spacing w:val="1"/>
        </w:rPr>
        <w:t>t</w:t>
      </w:r>
      <w:r>
        <w:rPr>
          <w:rFonts w:eastAsia="Arial" w:cs="Arial"/>
        </w:rPr>
        <w:t>i</w:t>
      </w:r>
      <w:r>
        <w:rPr>
          <w:rFonts w:eastAsia="Arial" w:cs="Arial"/>
          <w:spacing w:val="-2"/>
        </w:rPr>
        <w:t>o</w:t>
      </w:r>
      <w:r>
        <w:rPr>
          <w:rFonts w:eastAsia="Arial" w:cs="Arial"/>
          <w:spacing w:val="1"/>
        </w:rPr>
        <w:t>n</w:t>
      </w:r>
      <w:r>
        <w:rPr>
          <w:rFonts w:eastAsia="Arial" w:cs="Arial"/>
        </w:rPr>
        <w:t>s,</w:t>
      </w:r>
      <w:r>
        <w:rPr>
          <w:rFonts w:eastAsia="Arial" w:cs="Arial"/>
          <w:spacing w:val="13"/>
        </w:rPr>
        <w:t xml:space="preserve"> </w:t>
      </w:r>
      <w:r>
        <w:rPr>
          <w:rFonts w:eastAsia="Arial" w:cs="Arial"/>
          <w:spacing w:val="1"/>
        </w:rPr>
        <w:t>au</w:t>
      </w:r>
      <w:r>
        <w:rPr>
          <w:rFonts w:eastAsia="Arial" w:cs="Arial"/>
          <w:spacing w:val="-2"/>
        </w:rPr>
        <w:t>t</w:t>
      </w:r>
      <w:r>
        <w:rPr>
          <w:rFonts w:eastAsia="Arial" w:cs="Arial"/>
          <w:spacing w:val="1"/>
        </w:rPr>
        <w:t>ho</w:t>
      </w:r>
      <w:r>
        <w:rPr>
          <w:rFonts w:eastAsia="Arial" w:cs="Arial"/>
        </w:rPr>
        <w:t>r</w:t>
      </w:r>
      <w:r>
        <w:rPr>
          <w:rFonts w:eastAsia="Arial" w:cs="Arial"/>
          <w:spacing w:val="-1"/>
        </w:rPr>
        <w:t>i</w:t>
      </w:r>
      <w:r>
        <w:rPr>
          <w:rFonts w:eastAsia="Arial" w:cs="Arial"/>
        </w:rPr>
        <w:t>ti</w:t>
      </w:r>
      <w:r>
        <w:rPr>
          <w:rFonts w:eastAsia="Arial" w:cs="Arial"/>
          <w:spacing w:val="1"/>
        </w:rPr>
        <w:t>e</w:t>
      </w:r>
      <w:r>
        <w:rPr>
          <w:rFonts w:eastAsia="Arial" w:cs="Arial"/>
        </w:rPr>
        <w:t>s</w:t>
      </w:r>
      <w:r>
        <w:rPr>
          <w:rFonts w:eastAsia="Arial" w:cs="Arial"/>
          <w:spacing w:val="12"/>
        </w:rPr>
        <w:t xml:space="preserve"> </w:t>
      </w:r>
      <w:r>
        <w:rPr>
          <w:rFonts w:eastAsia="Arial" w:cs="Arial"/>
          <w:spacing w:val="-3"/>
        </w:rPr>
        <w:t>w</w:t>
      </w:r>
      <w:r>
        <w:rPr>
          <w:rFonts w:eastAsia="Arial" w:cs="Arial"/>
          <w:spacing w:val="2"/>
        </w:rPr>
        <w:t>i</w:t>
      </w:r>
      <w:r>
        <w:rPr>
          <w:rFonts w:eastAsia="Arial" w:cs="Arial"/>
        </w:rPr>
        <w:t>ll</w:t>
      </w:r>
      <w:r>
        <w:rPr>
          <w:rFonts w:eastAsia="Arial" w:cs="Arial"/>
          <w:spacing w:val="14"/>
        </w:rPr>
        <w:t xml:space="preserve"> </w:t>
      </w:r>
      <w:r>
        <w:rPr>
          <w:rFonts w:eastAsia="Arial" w:cs="Arial"/>
          <w:spacing w:val="1"/>
        </w:rPr>
        <w:t>ha</w:t>
      </w:r>
      <w:r>
        <w:rPr>
          <w:rFonts w:eastAsia="Arial" w:cs="Arial"/>
          <w:spacing w:val="-2"/>
        </w:rPr>
        <w:t>v</w:t>
      </w:r>
      <w:r>
        <w:rPr>
          <w:rFonts w:eastAsia="Arial" w:cs="Arial"/>
        </w:rPr>
        <w:t>e</w:t>
      </w:r>
      <w:r>
        <w:rPr>
          <w:rFonts w:eastAsia="Arial" w:cs="Arial"/>
          <w:spacing w:val="15"/>
        </w:rPr>
        <w:t xml:space="preserve"> </w:t>
      </w:r>
      <w:r>
        <w:rPr>
          <w:rFonts w:eastAsia="Arial" w:cs="Arial"/>
        </w:rPr>
        <w:t>to</w:t>
      </w:r>
      <w:r>
        <w:rPr>
          <w:rFonts w:eastAsia="Arial" w:cs="Arial"/>
          <w:spacing w:val="16"/>
        </w:rPr>
        <w:t xml:space="preserve"> </w:t>
      </w:r>
      <w:r>
        <w:rPr>
          <w:rFonts w:eastAsia="Arial" w:cs="Arial"/>
          <w:spacing w:val="1"/>
        </w:rPr>
        <w:t>e</w:t>
      </w:r>
      <w:r>
        <w:rPr>
          <w:rFonts w:eastAsia="Arial" w:cs="Arial"/>
        </w:rPr>
        <w:t>st</w:t>
      </w:r>
      <w:r>
        <w:rPr>
          <w:rFonts w:eastAsia="Arial" w:cs="Arial"/>
          <w:spacing w:val="-2"/>
        </w:rPr>
        <w:t>i</w:t>
      </w:r>
      <w:r>
        <w:rPr>
          <w:rFonts w:eastAsia="Arial" w:cs="Arial"/>
          <w:spacing w:val="1"/>
        </w:rPr>
        <w:t>ma</w:t>
      </w:r>
      <w:r>
        <w:rPr>
          <w:rFonts w:eastAsia="Arial" w:cs="Arial"/>
          <w:spacing w:val="-2"/>
        </w:rPr>
        <w:t>t</w:t>
      </w:r>
      <w:r>
        <w:rPr>
          <w:rFonts w:eastAsia="Arial" w:cs="Arial"/>
        </w:rPr>
        <w:t>e</w:t>
      </w:r>
      <w:r>
        <w:rPr>
          <w:rFonts w:eastAsia="Arial" w:cs="Arial"/>
          <w:spacing w:val="15"/>
        </w:rPr>
        <w:t xml:space="preserve"> </w:t>
      </w:r>
      <w:r>
        <w:rPr>
          <w:rFonts w:eastAsia="Arial" w:cs="Arial"/>
          <w:spacing w:val="-2"/>
        </w:rPr>
        <w:t>t</w:t>
      </w:r>
      <w:r>
        <w:rPr>
          <w:rFonts w:eastAsia="Arial" w:cs="Arial"/>
          <w:spacing w:val="1"/>
        </w:rPr>
        <w:t>h</w:t>
      </w:r>
      <w:r>
        <w:rPr>
          <w:rFonts w:eastAsia="Arial" w:cs="Arial"/>
        </w:rPr>
        <w:t>e</w:t>
      </w:r>
      <w:r>
        <w:rPr>
          <w:rFonts w:eastAsia="Arial" w:cs="Arial"/>
          <w:spacing w:val="15"/>
        </w:rPr>
        <w:t xml:space="preserve"> </w:t>
      </w:r>
      <w:r>
        <w:rPr>
          <w:rFonts w:eastAsia="Arial" w:cs="Arial"/>
          <w:spacing w:val="-1"/>
        </w:rPr>
        <w:t>d</w:t>
      </w:r>
      <w:r>
        <w:rPr>
          <w:rFonts w:eastAsia="Arial" w:cs="Arial"/>
          <w:spacing w:val="1"/>
        </w:rPr>
        <w:t>e</w:t>
      </w:r>
      <w:r>
        <w:rPr>
          <w:rFonts w:eastAsia="Arial" w:cs="Arial"/>
          <w:spacing w:val="-1"/>
        </w:rPr>
        <w:t>g</w:t>
      </w:r>
      <w:r>
        <w:rPr>
          <w:rFonts w:eastAsia="Arial" w:cs="Arial"/>
        </w:rPr>
        <w:t>ree to</w:t>
      </w:r>
      <w:r>
        <w:rPr>
          <w:rFonts w:eastAsia="Arial" w:cs="Arial"/>
          <w:spacing w:val="3"/>
        </w:rPr>
        <w:t xml:space="preserve"> </w:t>
      </w:r>
      <w:r>
        <w:rPr>
          <w:rFonts w:eastAsia="Arial" w:cs="Arial"/>
          <w:spacing w:val="-3"/>
        </w:rPr>
        <w:t>w</w:t>
      </w:r>
      <w:r>
        <w:rPr>
          <w:rFonts w:eastAsia="Arial" w:cs="Arial"/>
          <w:spacing w:val="1"/>
        </w:rPr>
        <w:t>h</w:t>
      </w:r>
      <w:r>
        <w:rPr>
          <w:rFonts w:eastAsia="Arial" w:cs="Arial"/>
        </w:rPr>
        <w:t>ich,</w:t>
      </w:r>
      <w:r>
        <w:rPr>
          <w:rFonts w:eastAsia="Arial" w:cs="Arial"/>
          <w:spacing w:val="2"/>
        </w:rPr>
        <w:t xml:space="preserve"> </w:t>
      </w:r>
      <w:r>
        <w:rPr>
          <w:rFonts w:eastAsia="Arial" w:cs="Arial"/>
        </w:rPr>
        <w:t>in</w:t>
      </w:r>
      <w:r>
        <w:rPr>
          <w:rFonts w:eastAsia="Arial" w:cs="Arial"/>
          <w:spacing w:val="2"/>
        </w:rPr>
        <w:t xml:space="preserve"> </w:t>
      </w:r>
      <w:r>
        <w:rPr>
          <w:rFonts w:eastAsia="Arial" w:cs="Arial"/>
        </w:rPr>
        <w:t>l</w:t>
      </w:r>
      <w:r>
        <w:rPr>
          <w:rFonts w:eastAsia="Arial" w:cs="Arial"/>
          <w:spacing w:val="-1"/>
        </w:rPr>
        <w:t>i</w:t>
      </w:r>
      <w:r>
        <w:rPr>
          <w:rFonts w:eastAsia="Arial" w:cs="Arial"/>
          <w:spacing w:val="1"/>
        </w:rPr>
        <w:t>n</w:t>
      </w:r>
      <w:r>
        <w:rPr>
          <w:rFonts w:eastAsia="Arial" w:cs="Arial"/>
        </w:rPr>
        <w:t>e</w:t>
      </w:r>
      <w:r>
        <w:rPr>
          <w:rFonts w:eastAsia="Arial" w:cs="Arial"/>
          <w:spacing w:val="2"/>
        </w:rPr>
        <w:t xml:space="preserve"> </w:t>
      </w:r>
      <w:r>
        <w:rPr>
          <w:rFonts w:eastAsia="Arial" w:cs="Arial"/>
          <w:spacing w:val="-3"/>
        </w:rPr>
        <w:t>w</w:t>
      </w:r>
      <w:r>
        <w:rPr>
          <w:rFonts w:eastAsia="Arial" w:cs="Arial"/>
        </w:rPr>
        <w:t>ith</w:t>
      </w:r>
      <w:r>
        <w:rPr>
          <w:rFonts w:eastAsia="Arial" w:cs="Arial"/>
          <w:spacing w:val="3"/>
        </w:rPr>
        <w:t xml:space="preserve"> </w:t>
      </w:r>
      <w:r>
        <w:rPr>
          <w:rFonts w:eastAsia="Arial" w:cs="Arial"/>
        </w:rPr>
        <w:t>t</w:t>
      </w:r>
      <w:r>
        <w:rPr>
          <w:rFonts w:eastAsia="Arial" w:cs="Arial"/>
          <w:spacing w:val="1"/>
        </w:rPr>
        <w:t>h</w:t>
      </w:r>
      <w:r>
        <w:rPr>
          <w:rFonts w:eastAsia="Arial" w:cs="Arial"/>
        </w:rPr>
        <w:t xml:space="preserve">e </w:t>
      </w:r>
      <w:r>
        <w:rPr>
          <w:rFonts w:eastAsia="Arial" w:cs="Arial"/>
          <w:spacing w:val="1"/>
        </w:rPr>
        <w:t>p</w:t>
      </w:r>
      <w:r>
        <w:rPr>
          <w:rFonts w:eastAsia="Arial" w:cs="Arial"/>
        </w:rPr>
        <w:t>r</w:t>
      </w:r>
      <w:r>
        <w:rPr>
          <w:rFonts w:eastAsia="Arial" w:cs="Arial"/>
          <w:spacing w:val="-1"/>
        </w:rPr>
        <w:t>i</w:t>
      </w:r>
      <w:r>
        <w:rPr>
          <w:rFonts w:eastAsia="Arial" w:cs="Arial"/>
          <w:spacing w:val="1"/>
        </w:rPr>
        <w:t>n</w:t>
      </w:r>
      <w:r>
        <w:rPr>
          <w:rFonts w:eastAsia="Arial" w:cs="Arial"/>
        </w:rPr>
        <w:t>ciple</w:t>
      </w:r>
      <w:r>
        <w:rPr>
          <w:rFonts w:eastAsia="Arial" w:cs="Arial"/>
          <w:spacing w:val="2"/>
        </w:rPr>
        <w:t xml:space="preserve"> </w:t>
      </w:r>
      <w:r>
        <w:rPr>
          <w:rFonts w:eastAsia="Arial" w:cs="Arial"/>
          <w:spacing w:val="-1"/>
        </w:rPr>
        <w:t>o</w:t>
      </w:r>
      <w:r>
        <w:rPr>
          <w:rFonts w:eastAsia="Arial" w:cs="Arial"/>
        </w:rPr>
        <w:t>f</w:t>
      </w:r>
      <w:r>
        <w:rPr>
          <w:rFonts w:eastAsia="Arial" w:cs="Arial"/>
          <w:spacing w:val="2"/>
        </w:rPr>
        <w:t xml:space="preserve"> </w:t>
      </w:r>
      <w:r>
        <w:rPr>
          <w:rFonts w:eastAsia="Arial" w:cs="Arial"/>
        </w:rPr>
        <w:t>t</w:t>
      </w:r>
      <w:r>
        <w:rPr>
          <w:rFonts w:eastAsia="Arial" w:cs="Arial"/>
          <w:spacing w:val="-1"/>
        </w:rPr>
        <w:t>h</w:t>
      </w:r>
      <w:r>
        <w:rPr>
          <w:rFonts w:eastAsia="Arial" w:cs="Arial"/>
        </w:rPr>
        <w:t>e SSB</w:t>
      </w:r>
      <w:r>
        <w:rPr>
          <w:rFonts w:eastAsia="Arial" w:cs="Arial"/>
          <w:spacing w:val="2"/>
        </w:rPr>
        <w:t xml:space="preserve"> </w:t>
      </w:r>
      <w:r>
        <w:rPr>
          <w:rFonts w:eastAsia="Arial" w:cs="Arial"/>
        </w:rPr>
        <w:t>sc</w:t>
      </w:r>
      <w:r>
        <w:rPr>
          <w:rFonts w:eastAsia="Arial" w:cs="Arial"/>
          <w:spacing w:val="-1"/>
        </w:rPr>
        <w:t>he</w:t>
      </w:r>
      <w:r>
        <w:rPr>
          <w:rFonts w:eastAsia="Arial" w:cs="Arial"/>
          <w:spacing w:val="1"/>
        </w:rPr>
        <w:t>me</w:t>
      </w:r>
      <w:r>
        <w:rPr>
          <w:rFonts w:eastAsia="Arial" w:cs="Arial"/>
        </w:rPr>
        <w:t>, t</w:t>
      </w:r>
      <w:r>
        <w:rPr>
          <w:rFonts w:eastAsia="Arial" w:cs="Arial"/>
          <w:spacing w:val="1"/>
        </w:rPr>
        <w:t>ha</w:t>
      </w:r>
      <w:r>
        <w:rPr>
          <w:rFonts w:eastAsia="Arial" w:cs="Arial"/>
        </w:rPr>
        <w:t xml:space="preserve">t </w:t>
      </w:r>
      <w:r>
        <w:rPr>
          <w:rFonts w:eastAsia="Arial" w:cs="Arial"/>
          <w:spacing w:val="-1"/>
        </w:rPr>
        <w:t>p</w:t>
      </w:r>
      <w:r>
        <w:rPr>
          <w:rFonts w:eastAsia="Arial" w:cs="Arial"/>
          <w:spacing w:val="1"/>
        </w:rPr>
        <w:t>a</w:t>
      </w:r>
      <w:r>
        <w:rPr>
          <w:rFonts w:eastAsia="Arial" w:cs="Arial"/>
        </w:rPr>
        <w:t>rt</w:t>
      </w:r>
      <w:r>
        <w:rPr>
          <w:rFonts w:eastAsia="Arial" w:cs="Arial"/>
          <w:spacing w:val="1"/>
        </w:rPr>
        <w:t xml:space="preserve"> </w:t>
      </w:r>
      <w:r>
        <w:rPr>
          <w:rFonts w:eastAsia="Arial" w:cs="Arial"/>
          <w:spacing w:val="-1"/>
        </w:rPr>
        <w:t>o</w:t>
      </w:r>
      <w:r>
        <w:rPr>
          <w:rFonts w:eastAsia="Arial" w:cs="Arial"/>
        </w:rPr>
        <w:t>f</w:t>
      </w:r>
      <w:r>
        <w:rPr>
          <w:rFonts w:eastAsia="Arial" w:cs="Arial"/>
          <w:spacing w:val="4"/>
        </w:rPr>
        <w:t xml:space="preserve"> </w:t>
      </w:r>
      <w:r>
        <w:rPr>
          <w:rFonts w:eastAsia="Arial" w:cs="Arial"/>
          <w:spacing w:val="-2"/>
        </w:rPr>
        <w:t>t</w:t>
      </w:r>
      <w:r>
        <w:rPr>
          <w:rFonts w:eastAsia="Arial" w:cs="Arial"/>
          <w:spacing w:val="1"/>
        </w:rPr>
        <w:t>h</w:t>
      </w:r>
      <w:r>
        <w:rPr>
          <w:rFonts w:eastAsia="Arial" w:cs="Arial"/>
        </w:rPr>
        <w:t xml:space="preserve">e </w:t>
      </w:r>
      <w:r>
        <w:rPr>
          <w:rFonts w:eastAsia="Arial" w:cs="Arial"/>
          <w:spacing w:val="1"/>
        </w:rPr>
        <w:t>he</w:t>
      </w:r>
      <w:r>
        <w:rPr>
          <w:rFonts w:eastAsia="Arial" w:cs="Arial"/>
        </w:rPr>
        <w:t>re</w:t>
      </w:r>
      <w:r>
        <w:rPr>
          <w:rFonts w:eastAsia="Arial" w:cs="Arial"/>
          <w:spacing w:val="1"/>
        </w:rPr>
        <w:t>d</w:t>
      </w:r>
      <w:r>
        <w:rPr>
          <w:rFonts w:eastAsia="Arial" w:cs="Arial"/>
        </w:rPr>
        <w:t>i</w:t>
      </w:r>
      <w:r>
        <w:rPr>
          <w:rFonts w:eastAsia="Arial" w:cs="Arial"/>
          <w:spacing w:val="-2"/>
        </w:rPr>
        <w:t>t</w:t>
      </w:r>
      <w:r>
        <w:rPr>
          <w:rFonts w:eastAsia="Arial" w:cs="Arial"/>
          <w:spacing w:val="1"/>
        </w:rPr>
        <w:t>a</w:t>
      </w:r>
      <w:r>
        <w:rPr>
          <w:rFonts w:eastAsia="Arial" w:cs="Arial"/>
          <w:spacing w:val="-1"/>
        </w:rPr>
        <w:t>m</w:t>
      </w:r>
      <w:r>
        <w:rPr>
          <w:rFonts w:eastAsia="Arial" w:cs="Arial"/>
          <w:spacing w:val="1"/>
        </w:rPr>
        <w:t>en</w:t>
      </w:r>
      <w:r>
        <w:rPr>
          <w:rFonts w:eastAsia="Arial" w:cs="Arial"/>
        </w:rPr>
        <w:t>t</w:t>
      </w:r>
      <w:r>
        <w:rPr>
          <w:rFonts w:eastAsia="Arial" w:cs="Arial"/>
          <w:spacing w:val="2"/>
        </w:rPr>
        <w:t xml:space="preserve"> </w:t>
      </w:r>
      <w:r>
        <w:rPr>
          <w:rFonts w:eastAsia="Arial" w:cs="Arial"/>
          <w:spacing w:val="-3"/>
        </w:rPr>
        <w:t>w</w:t>
      </w:r>
      <w:r>
        <w:rPr>
          <w:rFonts w:eastAsia="Arial" w:cs="Arial"/>
          <w:spacing w:val="1"/>
        </w:rPr>
        <w:t>h</w:t>
      </w:r>
      <w:r>
        <w:rPr>
          <w:rFonts w:eastAsia="Arial" w:cs="Arial"/>
        </w:rPr>
        <w:t>ich</w:t>
      </w:r>
      <w:r>
        <w:rPr>
          <w:rFonts w:eastAsia="Arial" w:cs="Arial"/>
          <w:spacing w:val="5"/>
        </w:rPr>
        <w:t xml:space="preserve"> </w:t>
      </w:r>
      <w:r>
        <w:rPr>
          <w:rFonts w:eastAsia="Arial" w:cs="Arial"/>
        </w:rPr>
        <w:t>was</w:t>
      </w:r>
      <w:r>
        <w:rPr>
          <w:rFonts w:eastAsia="Arial" w:cs="Arial"/>
          <w:spacing w:val="2"/>
        </w:rPr>
        <w:t xml:space="preserve"> </w:t>
      </w:r>
      <w:r>
        <w:rPr>
          <w:rFonts w:eastAsia="Arial" w:cs="Arial"/>
          <w:spacing w:val="3"/>
        </w:rPr>
        <w:t>f</w:t>
      </w:r>
      <w:r>
        <w:rPr>
          <w:rFonts w:eastAsia="Arial" w:cs="Arial"/>
          <w:spacing w:val="1"/>
        </w:rPr>
        <w:t>o</w:t>
      </w:r>
      <w:r>
        <w:rPr>
          <w:rFonts w:eastAsia="Arial" w:cs="Arial"/>
          <w:spacing w:val="-3"/>
        </w:rPr>
        <w:t>r</w:t>
      </w:r>
      <w:r>
        <w:rPr>
          <w:rFonts w:eastAsia="Arial" w:cs="Arial"/>
          <w:spacing w:val="1"/>
        </w:rPr>
        <w:t>me</w:t>
      </w:r>
      <w:r>
        <w:rPr>
          <w:rFonts w:eastAsia="Arial" w:cs="Arial"/>
        </w:rPr>
        <w:t>r</w:t>
      </w:r>
      <w:r>
        <w:rPr>
          <w:rFonts w:eastAsia="Arial" w:cs="Arial"/>
          <w:spacing w:val="-1"/>
        </w:rPr>
        <w:t>l</w:t>
      </w:r>
      <w:r>
        <w:rPr>
          <w:rFonts w:eastAsia="Arial" w:cs="Arial"/>
        </w:rPr>
        <w:t>y</w:t>
      </w:r>
      <w:r>
        <w:rPr>
          <w:rFonts w:eastAsia="Arial" w:cs="Arial"/>
          <w:spacing w:val="2"/>
        </w:rPr>
        <w:t xml:space="preserve"> </w:t>
      </w:r>
      <w:r>
        <w:rPr>
          <w:rFonts w:eastAsia="Arial" w:cs="Arial"/>
          <w:spacing w:val="1"/>
        </w:rPr>
        <w:t>e</w:t>
      </w:r>
      <w:r>
        <w:rPr>
          <w:rFonts w:eastAsia="Arial" w:cs="Arial"/>
        </w:rPr>
        <w:t>l</w:t>
      </w:r>
      <w:r>
        <w:rPr>
          <w:rFonts w:eastAsia="Arial" w:cs="Arial"/>
          <w:spacing w:val="-1"/>
        </w:rPr>
        <w:t>ig</w:t>
      </w:r>
      <w:r>
        <w:rPr>
          <w:rFonts w:eastAsia="Arial" w:cs="Arial"/>
        </w:rPr>
        <w:t>ible</w:t>
      </w:r>
      <w:r>
        <w:rPr>
          <w:rFonts w:eastAsia="Arial" w:cs="Arial"/>
          <w:spacing w:val="5"/>
        </w:rPr>
        <w:t xml:space="preserve"> </w:t>
      </w:r>
      <w:r>
        <w:rPr>
          <w:rFonts w:eastAsia="Arial" w:cs="Arial"/>
        </w:rPr>
        <w:t>f</w:t>
      </w:r>
      <w:r>
        <w:rPr>
          <w:rFonts w:eastAsia="Arial" w:cs="Arial"/>
          <w:spacing w:val="1"/>
        </w:rPr>
        <w:t>o</w:t>
      </w:r>
      <w:r>
        <w:rPr>
          <w:rFonts w:eastAsia="Arial" w:cs="Arial"/>
        </w:rPr>
        <w:t>r</w:t>
      </w:r>
      <w:r>
        <w:rPr>
          <w:rFonts w:eastAsia="Arial" w:cs="Arial"/>
          <w:spacing w:val="4"/>
        </w:rPr>
        <w:t xml:space="preserve"> </w:t>
      </w:r>
      <w:r>
        <w:rPr>
          <w:rFonts w:eastAsia="Arial" w:cs="Arial"/>
        </w:rPr>
        <w:t>SSB</w:t>
      </w:r>
      <w:r>
        <w:rPr>
          <w:rFonts w:eastAsia="Arial" w:cs="Arial"/>
          <w:spacing w:val="3"/>
        </w:rPr>
        <w:t xml:space="preserve"> </w:t>
      </w:r>
      <w:r>
        <w:rPr>
          <w:rFonts w:eastAsia="Arial" w:cs="Arial"/>
        </w:rPr>
        <w:t>s</w:t>
      </w:r>
      <w:r>
        <w:rPr>
          <w:rFonts w:eastAsia="Arial" w:cs="Arial"/>
          <w:spacing w:val="1"/>
        </w:rPr>
        <w:t>h</w:t>
      </w:r>
      <w:r>
        <w:rPr>
          <w:rFonts w:eastAsia="Arial" w:cs="Arial"/>
          <w:spacing w:val="-1"/>
        </w:rPr>
        <w:t>o</w:t>
      </w:r>
      <w:r>
        <w:rPr>
          <w:rFonts w:eastAsia="Arial" w:cs="Arial"/>
          <w:spacing w:val="1"/>
        </w:rPr>
        <w:t>u</w:t>
      </w:r>
      <w:r>
        <w:rPr>
          <w:rFonts w:eastAsia="Arial" w:cs="Arial"/>
        </w:rPr>
        <w:t>ld</w:t>
      </w:r>
      <w:r>
        <w:rPr>
          <w:rFonts w:eastAsia="Arial" w:cs="Arial"/>
          <w:spacing w:val="5"/>
        </w:rPr>
        <w:t xml:space="preserve"> </w:t>
      </w:r>
      <w:r>
        <w:rPr>
          <w:rFonts w:eastAsia="Arial" w:cs="Arial"/>
          <w:spacing w:val="-2"/>
        </w:rPr>
        <w:t>c</w:t>
      </w:r>
      <w:r>
        <w:rPr>
          <w:rFonts w:eastAsia="Arial" w:cs="Arial"/>
          <w:spacing w:val="1"/>
        </w:rPr>
        <w:t>on</w:t>
      </w:r>
      <w:r>
        <w:rPr>
          <w:rFonts w:eastAsia="Arial" w:cs="Arial"/>
        </w:rPr>
        <w:t>t</w:t>
      </w:r>
      <w:r>
        <w:rPr>
          <w:rFonts w:eastAsia="Arial" w:cs="Arial"/>
          <w:spacing w:val="-2"/>
        </w:rPr>
        <w:t>i</w:t>
      </w:r>
      <w:r>
        <w:rPr>
          <w:rFonts w:eastAsia="Arial" w:cs="Arial"/>
          <w:spacing w:val="1"/>
        </w:rPr>
        <w:t>nu</w:t>
      </w:r>
      <w:r>
        <w:rPr>
          <w:rFonts w:eastAsia="Arial" w:cs="Arial"/>
        </w:rPr>
        <w:t>e to</w:t>
      </w:r>
      <w:r>
        <w:rPr>
          <w:rFonts w:eastAsia="Arial" w:cs="Arial"/>
          <w:spacing w:val="5"/>
        </w:rPr>
        <w:t xml:space="preserve"> </w:t>
      </w:r>
      <w:r>
        <w:rPr>
          <w:rFonts w:eastAsia="Arial" w:cs="Arial"/>
        </w:rPr>
        <w:t>rec</w:t>
      </w:r>
      <w:r>
        <w:rPr>
          <w:rFonts w:eastAsia="Arial" w:cs="Arial"/>
          <w:spacing w:val="1"/>
        </w:rPr>
        <w:t>e</w:t>
      </w:r>
      <w:r>
        <w:rPr>
          <w:rFonts w:eastAsia="Arial" w:cs="Arial"/>
        </w:rPr>
        <w:t>i</w:t>
      </w:r>
      <w:r>
        <w:rPr>
          <w:rFonts w:eastAsia="Arial" w:cs="Arial"/>
          <w:spacing w:val="-3"/>
        </w:rPr>
        <w:t>v</w:t>
      </w:r>
      <w:r>
        <w:rPr>
          <w:rFonts w:eastAsia="Arial" w:cs="Arial"/>
        </w:rPr>
        <w:t>e s</w:t>
      </w:r>
      <w:r>
        <w:rPr>
          <w:rFonts w:eastAsia="Arial" w:cs="Arial"/>
          <w:spacing w:val="1"/>
        </w:rPr>
        <w:t>up</w:t>
      </w:r>
      <w:r>
        <w:rPr>
          <w:rFonts w:eastAsia="Arial" w:cs="Arial"/>
          <w:spacing w:val="-1"/>
        </w:rPr>
        <w:t>p</w:t>
      </w:r>
      <w:r>
        <w:rPr>
          <w:rFonts w:eastAsia="Arial" w:cs="Arial"/>
          <w:spacing w:val="1"/>
        </w:rPr>
        <w:t>o</w:t>
      </w:r>
      <w:r>
        <w:rPr>
          <w:rFonts w:eastAsia="Arial" w:cs="Arial"/>
        </w:rPr>
        <w:t>rt</w:t>
      </w:r>
      <w:r>
        <w:rPr>
          <w:rFonts w:eastAsia="Arial" w:cs="Arial"/>
          <w:spacing w:val="26"/>
        </w:rPr>
        <w:t xml:space="preserve"> </w:t>
      </w:r>
      <w:r>
        <w:rPr>
          <w:rFonts w:eastAsia="Arial" w:cs="Arial"/>
          <w:spacing w:val="1"/>
        </w:rPr>
        <w:t>un</w:t>
      </w:r>
      <w:r>
        <w:rPr>
          <w:rFonts w:eastAsia="Arial" w:cs="Arial"/>
          <w:spacing w:val="-1"/>
        </w:rPr>
        <w:t>d</w:t>
      </w:r>
      <w:r>
        <w:rPr>
          <w:rFonts w:eastAsia="Arial" w:cs="Arial"/>
          <w:spacing w:val="1"/>
        </w:rPr>
        <w:t>e</w:t>
      </w:r>
      <w:r>
        <w:rPr>
          <w:rFonts w:eastAsia="Arial" w:cs="Arial"/>
        </w:rPr>
        <w:t>r</w:t>
      </w:r>
      <w:r>
        <w:rPr>
          <w:rFonts w:eastAsia="Arial" w:cs="Arial"/>
          <w:spacing w:val="26"/>
        </w:rPr>
        <w:t xml:space="preserve"> </w:t>
      </w:r>
      <w:r>
        <w:rPr>
          <w:rFonts w:eastAsia="Arial" w:cs="Arial"/>
        </w:rPr>
        <w:t>t</w:t>
      </w:r>
      <w:r>
        <w:rPr>
          <w:rFonts w:eastAsia="Arial" w:cs="Arial"/>
          <w:spacing w:val="1"/>
        </w:rPr>
        <w:t>h</w:t>
      </w:r>
      <w:r>
        <w:rPr>
          <w:rFonts w:eastAsia="Arial" w:cs="Arial"/>
        </w:rPr>
        <w:t>e</w:t>
      </w:r>
      <w:r>
        <w:rPr>
          <w:rFonts w:eastAsia="Arial" w:cs="Arial"/>
          <w:spacing w:val="27"/>
        </w:rPr>
        <w:t xml:space="preserve"> </w:t>
      </w:r>
      <w:r>
        <w:rPr>
          <w:rFonts w:eastAsia="Arial" w:cs="Arial"/>
          <w:spacing w:val="-2"/>
        </w:rPr>
        <w:t>SS</w:t>
      </w:r>
      <w:r>
        <w:rPr>
          <w:rFonts w:eastAsia="Arial" w:cs="Arial"/>
        </w:rPr>
        <w:t>B</w:t>
      </w:r>
      <w:r>
        <w:rPr>
          <w:rFonts w:eastAsia="Arial" w:cs="Arial"/>
          <w:spacing w:val="27"/>
        </w:rPr>
        <w:t xml:space="preserve"> </w:t>
      </w:r>
      <w:r>
        <w:rPr>
          <w:rFonts w:eastAsia="Arial" w:cs="Arial"/>
        </w:rPr>
        <w:t>sc</w:t>
      </w:r>
      <w:r>
        <w:rPr>
          <w:rFonts w:eastAsia="Arial" w:cs="Arial"/>
          <w:spacing w:val="1"/>
        </w:rPr>
        <w:t>h</w:t>
      </w:r>
      <w:r>
        <w:rPr>
          <w:rFonts w:eastAsia="Arial" w:cs="Arial"/>
          <w:spacing w:val="-1"/>
        </w:rPr>
        <w:t>e</w:t>
      </w:r>
      <w:r>
        <w:rPr>
          <w:rFonts w:eastAsia="Arial" w:cs="Arial"/>
          <w:spacing w:val="1"/>
        </w:rPr>
        <w:t>me</w:t>
      </w:r>
      <w:r>
        <w:rPr>
          <w:rFonts w:eastAsia="Arial" w:cs="Arial"/>
        </w:rPr>
        <w:t xml:space="preserve">. </w:t>
      </w:r>
      <w:r>
        <w:rPr>
          <w:rFonts w:eastAsia="Arial" w:cs="Arial"/>
          <w:spacing w:val="54"/>
        </w:rPr>
        <w:t xml:space="preserve"> </w:t>
      </w:r>
      <w:r>
        <w:rPr>
          <w:rFonts w:eastAsia="Arial" w:cs="Arial"/>
        </w:rPr>
        <w:t>D</w:t>
      </w:r>
      <w:r>
        <w:rPr>
          <w:rFonts w:eastAsia="Arial" w:cs="Arial"/>
          <w:spacing w:val="-1"/>
        </w:rPr>
        <w:t>C</w:t>
      </w:r>
      <w:r>
        <w:rPr>
          <w:rFonts w:eastAsia="Arial" w:cs="Arial"/>
          <w:spacing w:val="1"/>
        </w:rPr>
        <w:t>L</w:t>
      </w:r>
      <w:r>
        <w:rPr>
          <w:rFonts w:eastAsia="Arial" w:cs="Arial"/>
        </w:rPr>
        <w:t>G</w:t>
      </w:r>
      <w:r>
        <w:rPr>
          <w:rFonts w:eastAsia="Arial" w:cs="Arial"/>
          <w:spacing w:val="27"/>
        </w:rPr>
        <w:t xml:space="preserve"> </w:t>
      </w:r>
      <w:r>
        <w:rPr>
          <w:rFonts w:eastAsia="Arial" w:cs="Arial"/>
          <w:spacing w:val="-1"/>
        </w:rPr>
        <w:t>do</w:t>
      </w:r>
      <w:r>
        <w:rPr>
          <w:rFonts w:eastAsia="Arial" w:cs="Arial"/>
          <w:spacing w:val="1"/>
        </w:rPr>
        <w:t>e</w:t>
      </w:r>
      <w:r>
        <w:rPr>
          <w:rFonts w:eastAsia="Arial" w:cs="Arial"/>
        </w:rPr>
        <w:t>s</w:t>
      </w:r>
      <w:r>
        <w:rPr>
          <w:rFonts w:eastAsia="Arial" w:cs="Arial"/>
          <w:spacing w:val="27"/>
        </w:rPr>
        <w:t xml:space="preserve"> </w:t>
      </w:r>
      <w:r>
        <w:rPr>
          <w:rFonts w:eastAsia="Arial" w:cs="Arial"/>
          <w:spacing w:val="1"/>
        </w:rPr>
        <w:t>no</w:t>
      </w:r>
      <w:r>
        <w:rPr>
          <w:rFonts w:eastAsia="Arial" w:cs="Arial"/>
        </w:rPr>
        <w:t>t</w:t>
      </w:r>
      <w:r>
        <w:rPr>
          <w:rFonts w:eastAsia="Arial" w:cs="Arial"/>
          <w:spacing w:val="27"/>
        </w:rPr>
        <w:t xml:space="preserve"> </w:t>
      </w:r>
      <w:r>
        <w:rPr>
          <w:rFonts w:eastAsia="Arial" w:cs="Arial"/>
          <w:spacing w:val="1"/>
        </w:rPr>
        <w:t>e</w:t>
      </w:r>
      <w:r>
        <w:rPr>
          <w:rFonts w:eastAsia="Arial" w:cs="Arial"/>
          <w:spacing w:val="-2"/>
        </w:rPr>
        <w:t>x</w:t>
      </w:r>
      <w:r>
        <w:rPr>
          <w:rFonts w:eastAsia="Arial" w:cs="Arial"/>
          <w:spacing w:val="1"/>
        </w:rPr>
        <w:t>pe</w:t>
      </w:r>
      <w:r>
        <w:rPr>
          <w:rFonts w:eastAsia="Arial" w:cs="Arial"/>
        </w:rPr>
        <w:t>ct</w:t>
      </w:r>
      <w:r>
        <w:rPr>
          <w:rFonts w:eastAsia="Arial" w:cs="Arial"/>
          <w:spacing w:val="25"/>
        </w:rPr>
        <w:t xml:space="preserve"> </w:t>
      </w:r>
      <w:r>
        <w:rPr>
          <w:rFonts w:eastAsia="Arial" w:cs="Arial"/>
          <w:spacing w:val="1"/>
        </w:rPr>
        <w:t>au</w:t>
      </w:r>
      <w:r>
        <w:rPr>
          <w:rFonts w:eastAsia="Arial" w:cs="Arial"/>
          <w:spacing w:val="-2"/>
        </w:rPr>
        <w:t>t</w:t>
      </w:r>
      <w:r>
        <w:rPr>
          <w:rFonts w:eastAsia="Arial" w:cs="Arial"/>
          <w:spacing w:val="1"/>
        </w:rPr>
        <w:t>ho</w:t>
      </w:r>
      <w:r>
        <w:rPr>
          <w:rFonts w:eastAsia="Arial" w:cs="Arial"/>
        </w:rPr>
        <w:t>r</w:t>
      </w:r>
      <w:r>
        <w:rPr>
          <w:rFonts w:eastAsia="Arial" w:cs="Arial"/>
          <w:spacing w:val="-1"/>
        </w:rPr>
        <w:t>i</w:t>
      </w:r>
      <w:r>
        <w:rPr>
          <w:rFonts w:eastAsia="Arial" w:cs="Arial"/>
        </w:rPr>
        <w:t>ti</w:t>
      </w:r>
      <w:r>
        <w:rPr>
          <w:rFonts w:eastAsia="Arial" w:cs="Arial"/>
          <w:spacing w:val="1"/>
        </w:rPr>
        <w:t>e</w:t>
      </w:r>
      <w:r>
        <w:rPr>
          <w:rFonts w:eastAsia="Arial" w:cs="Arial"/>
        </w:rPr>
        <w:t>s</w:t>
      </w:r>
      <w:r>
        <w:rPr>
          <w:rFonts w:eastAsia="Arial" w:cs="Arial"/>
          <w:spacing w:val="27"/>
        </w:rPr>
        <w:t xml:space="preserve"> </w:t>
      </w:r>
      <w:r>
        <w:rPr>
          <w:rFonts w:eastAsia="Arial" w:cs="Arial"/>
        </w:rPr>
        <w:t>to</w:t>
      </w:r>
      <w:r>
        <w:rPr>
          <w:rFonts w:eastAsia="Arial" w:cs="Arial"/>
          <w:spacing w:val="28"/>
        </w:rPr>
        <w:t xml:space="preserve"> </w:t>
      </w:r>
      <w:r>
        <w:rPr>
          <w:rFonts w:eastAsia="Arial" w:cs="Arial"/>
        </w:rPr>
        <w:t>s</w:t>
      </w:r>
      <w:r>
        <w:rPr>
          <w:rFonts w:eastAsia="Arial" w:cs="Arial"/>
          <w:spacing w:val="1"/>
        </w:rPr>
        <w:t>ee</w:t>
      </w:r>
      <w:r>
        <w:rPr>
          <w:rFonts w:eastAsia="Arial" w:cs="Arial"/>
        </w:rPr>
        <w:t xml:space="preserve">k </w:t>
      </w:r>
      <w:r>
        <w:rPr>
          <w:rFonts w:eastAsia="Arial" w:cs="Arial"/>
          <w:spacing w:val="1"/>
        </w:rPr>
        <w:t>an</w:t>
      </w:r>
      <w:r>
        <w:rPr>
          <w:rFonts w:eastAsia="Arial" w:cs="Arial"/>
        </w:rPr>
        <w:t>y</w:t>
      </w:r>
      <w:r>
        <w:rPr>
          <w:rFonts w:eastAsia="Arial" w:cs="Arial"/>
          <w:spacing w:val="-2"/>
        </w:rPr>
        <w:t xml:space="preserve"> </w:t>
      </w:r>
      <w:r>
        <w:rPr>
          <w:rFonts w:eastAsia="Arial" w:cs="Arial"/>
          <w:spacing w:val="1"/>
        </w:rPr>
        <w:t>fo</w:t>
      </w:r>
      <w:r>
        <w:rPr>
          <w:rFonts w:eastAsia="Arial" w:cs="Arial"/>
        </w:rPr>
        <w:t>r</w:t>
      </w:r>
      <w:r>
        <w:rPr>
          <w:rFonts w:eastAsia="Arial" w:cs="Arial"/>
          <w:spacing w:val="1"/>
        </w:rPr>
        <w:t>ma</w:t>
      </w:r>
      <w:r>
        <w:rPr>
          <w:rFonts w:eastAsia="Arial" w:cs="Arial"/>
        </w:rPr>
        <w:t>l</w:t>
      </w:r>
      <w:r>
        <w:rPr>
          <w:rFonts w:eastAsia="Arial" w:cs="Arial"/>
          <w:spacing w:val="-2"/>
        </w:rPr>
        <w:t xml:space="preserve"> </w:t>
      </w:r>
      <w:r>
        <w:rPr>
          <w:rFonts w:eastAsia="Arial" w:cs="Arial"/>
          <w:spacing w:val="1"/>
        </w:rPr>
        <w:t>ap</w:t>
      </w:r>
      <w:r>
        <w:rPr>
          <w:rFonts w:eastAsia="Arial" w:cs="Arial"/>
          <w:spacing w:val="-1"/>
        </w:rPr>
        <w:t>p</w:t>
      </w:r>
      <w:r>
        <w:rPr>
          <w:rFonts w:eastAsia="Arial" w:cs="Arial"/>
          <w:spacing w:val="1"/>
        </w:rPr>
        <w:t>o</w:t>
      </w:r>
      <w:r>
        <w:rPr>
          <w:rFonts w:eastAsia="Arial" w:cs="Arial"/>
        </w:rPr>
        <w:t>rtio</w:t>
      </w:r>
      <w:r>
        <w:rPr>
          <w:rFonts w:eastAsia="Arial" w:cs="Arial"/>
          <w:spacing w:val="-1"/>
        </w:rPr>
        <w:t>nm</w:t>
      </w:r>
      <w:r>
        <w:rPr>
          <w:rFonts w:eastAsia="Arial" w:cs="Arial"/>
          <w:spacing w:val="1"/>
        </w:rPr>
        <w:t>en</w:t>
      </w:r>
      <w:r>
        <w:rPr>
          <w:rFonts w:eastAsia="Arial" w:cs="Arial"/>
        </w:rPr>
        <w:t>ts</w:t>
      </w:r>
      <w:r>
        <w:rPr>
          <w:rFonts w:eastAsia="Arial" w:cs="Arial"/>
          <w:spacing w:val="-1"/>
        </w:rPr>
        <w:t xml:space="preserve"> o</w:t>
      </w:r>
      <w:r>
        <w:rPr>
          <w:rFonts w:eastAsia="Arial" w:cs="Arial"/>
        </w:rPr>
        <w:t>f</w:t>
      </w:r>
      <w:r>
        <w:rPr>
          <w:rFonts w:eastAsia="Arial" w:cs="Arial"/>
          <w:spacing w:val="3"/>
        </w:rPr>
        <w:t xml:space="preserve"> </w:t>
      </w:r>
      <w:r>
        <w:rPr>
          <w:rFonts w:eastAsia="Arial" w:cs="Arial"/>
          <w:spacing w:val="-1"/>
        </w:rPr>
        <w:t>t</w:t>
      </w:r>
      <w:r>
        <w:rPr>
          <w:rFonts w:eastAsia="Arial" w:cs="Arial"/>
          <w:spacing w:val="1"/>
        </w:rPr>
        <w:t>h</w:t>
      </w:r>
      <w:r>
        <w:rPr>
          <w:rFonts w:eastAsia="Arial" w:cs="Arial"/>
        </w:rPr>
        <w:t>e</w:t>
      </w:r>
      <w:r>
        <w:rPr>
          <w:rFonts w:eastAsia="Arial" w:cs="Arial"/>
          <w:spacing w:val="1"/>
        </w:rPr>
        <w:t xml:space="preserve"> </w:t>
      </w:r>
      <w:r>
        <w:rPr>
          <w:rFonts w:eastAsia="Arial" w:cs="Arial"/>
        </w:rPr>
        <w:t>ra</w:t>
      </w:r>
      <w:r>
        <w:rPr>
          <w:rFonts w:eastAsia="Arial" w:cs="Arial"/>
          <w:spacing w:val="-1"/>
        </w:rPr>
        <w:t>t</w:t>
      </w:r>
      <w:r>
        <w:rPr>
          <w:rFonts w:eastAsia="Arial" w:cs="Arial"/>
          <w:spacing w:val="1"/>
        </w:rPr>
        <w:t>e</w:t>
      </w:r>
      <w:r>
        <w:rPr>
          <w:rFonts w:eastAsia="Arial" w:cs="Arial"/>
          <w:spacing w:val="-1"/>
        </w:rPr>
        <w:t>a</w:t>
      </w:r>
      <w:r>
        <w:rPr>
          <w:rFonts w:eastAsia="Arial" w:cs="Arial"/>
          <w:spacing w:val="1"/>
        </w:rPr>
        <w:t>b</w:t>
      </w:r>
      <w:r>
        <w:rPr>
          <w:rFonts w:eastAsia="Arial" w:cs="Arial"/>
        </w:rPr>
        <w:t>le</w:t>
      </w:r>
      <w:r>
        <w:rPr>
          <w:rFonts w:eastAsia="Arial" w:cs="Arial"/>
          <w:spacing w:val="1"/>
        </w:rPr>
        <w:t xml:space="preserve"> </w:t>
      </w:r>
      <w:r>
        <w:rPr>
          <w:rFonts w:eastAsia="Arial" w:cs="Arial"/>
          <w:spacing w:val="-2"/>
        </w:rPr>
        <w:t>v</w:t>
      </w:r>
      <w:r>
        <w:rPr>
          <w:rFonts w:eastAsia="Arial" w:cs="Arial"/>
          <w:spacing w:val="1"/>
        </w:rPr>
        <w:t>a</w:t>
      </w:r>
      <w:r>
        <w:rPr>
          <w:rFonts w:eastAsia="Arial" w:cs="Arial"/>
        </w:rPr>
        <w:t>lue</w:t>
      </w:r>
      <w:r>
        <w:rPr>
          <w:rFonts w:eastAsia="Arial" w:cs="Arial"/>
          <w:spacing w:val="-1"/>
        </w:rPr>
        <w:t xml:space="preserve"> </w:t>
      </w:r>
      <w:r>
        <w:rPr>
          <w:rFonts w:eastAsia="Arial" w:cs="Arial"/>
        </w:rPr>
        <w:t>f</w:t>
      </w:r>
      <w:r>
        <w:rPr>
          <w:rFonts w:eastAsia="Arial" w:cs="Arial"/>
          <w:spacing w:val="1"/>
        </w:rPr>
        <w:t>o</w:t>
      </w:r>
      <w:r w:rsidR="007277C0">
        <w:rPr>
          <w:rFonts w:eastAsia="Arial" w:cs="Arial"/>
          <w:spacing w:val="1"/>
        </w:rPr>
        <w:t>r this</w:t>
      </w:r>
      <w:r w:rsidR="00364F34">
        <w:rPr>
          <w:rFonts w:eastAsia="Arial" w:cs="Arial"/>
          <w:spacing w:val="1"/>
        </w:rPr>
        <w:t>.</w:t>
      </w:r>
    </w:p>
    <w:p w14:paraId="78F0C168" w14:textId="77777777" w:rsidR="00364F34" w:rsidRDefault="00364F34" w:rsidP="00BF0CCB">
      <w:pPr>
        <w:rPr>
          <w:rFonts w:eastAsia="Arial" w:cs="Arial"/>
          <w:spacing w:val="1"/>
        </w:rPr>
      </w:pPr>
    </w:p>
    <w:p w14:paraId="47389E14" w14:textId="77777777" w:rsidR="00364F34" w:rsidRDefault="00364F34" w:rsidP="00BF0CCB">
      <w:pPr>
        <w:rPr>
          <w:rFonts w:eastAsia="Arial" w:cs="Arial"/>
          <w:spacing w:val="1"/>
        </w:rPr>
      </w:pPr>
    </w:p>
    <w:p w14:paraId="6215434D" w14:textId="77777777" w:rsidR="00364F34" w:rsidRDefault="00364F34" w:rsidP="00BF0CCB">
      <w:r>
        <w:rPr>
          <w:rFonts w:eastAsia="Arial" w:cs="Arial"/>
          <w:spacing w:val="1"/>
        </w:rPr>
        <w:t xml:space="preserve">With respect to the extension of the Support for Small Business Rate Relief into the financial 2022/23, </w:t>
      </w:r>
      <w:proofErr w:type="gramStart"/>
      <w:r>
        <w:rPr>
          <w:rFonts w:eastAsia="Arial" w:cs="Arial"/>
          <w:spacing w:val="1"/>
        </w:rPr>
        <w:t>all of</w:t>
      </w:r>
      <w:proofErr w:type="gramEnd"/>
      <w:r>
        <w:rPr>
          <w:rFonts w:eastAsia="Arial" w:cs="Arial"/>
          <w:spacing w:val="1"/>
        </w:rPr>
        <w:t xml:space="preserve"> the above </w:t>
      </w:r>
      <w:r w:rsidR="00D36AB0">
        <w:rPr>
          <w:rFonts w:eastAsia="Arial" w:cs="Arial"/>
          <w:spacing w:val="1"/>
        </w:rPr>
        <w:t>criteria and guidance will apply when awards are being considered.</w:t>
      </w:r>
    </w:p>
    <w:p w14:paraId="64C3B93C" w14:textId="77777777" w:rsidR="00364F34" w:rsidRDefault="00364F34" w:rsidP="00BF0CCB"/>
    <w:p w14:paraId="43A631F3" w14:textId="77777777" w:rsidR="00364F34" w:rsidRDefault="00364F34" w:rsidP="00BF0CCB"/>
    <w:sectPr w:rsidR="00364F34" w:rsidSect="0014609C">
      <w:footerReference w:type="even" r:id="rId10"/>
      <w:footerReference w:type="default" r:id="rId11"/>
      <w:footerReference w:type="first" r:id="rId12"/>
      <w:pgSz w:w="11906" w:h="16838" w:code="9"/>
      <w:pgMar w:top="1276" w:right="1644"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E247" w14:textId="77777777" w:rsidR="00A94C2C" w:rsidRDefault="00A94C2C">
      <w:r>
        <w:separator/>
      </w:r>
    </w:p>
  </w:endnote>
  <w:endnote w:type="continuationSeparator" w:id="0">
    <w:p w14:paraId="28B6B862" w14:textId="77777777" w:rsidR="00A94C2C" w:rsidRDefault="00A9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D05" w14:textId="77777777" w:rsidR="00796CD8" w:rsidRDefault="00796CD8" w:rsidP="007D1F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857C1" w14:textId="77777777" w:rsidR="00796CD8" w:rsidRDefault="00796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9B59" w14:textId="77777777" w:rsidR="006473C0" w:rsidRPr="006473C0" w:rsidRDefault="006473C0" w:rsidP="006473C0">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D318" w14:textId="77777777" w:rsidR="00836499" w:rsidRPr="00836499" w:rsidRDefault="00836499">
    <w:pPr>
      <w:pStyle w:val="Footer"/>
      <w:rPr>
        <w:sz w:val="20"/>
        <w:szCs w:val="20"/>
      </w:rPr>
    </w:pPr>
    <w:r w:rsidRPr="00661C4B">
      <w:rPr>
        <w:b/>
        <w:sz w:val="20"/>
        <w:szCs w:val="20"/>
      </w:rPr>
      <w:t>Form 2</w:t>
    </w:r>
    <w:r w:rsidRPr="00836499">
      <w:rPr>
        <w:sz w:val="20"/>
        <w:szCs w:val="20"/>
      </w:rPr>
      <w:t xml:space="preserve"> – </w:t>
    </w:r>
    <w:r w:rsidR="00573522">
      <w:rPr>
        <w:sz w:val="20"/>
        <w:szCs w:val="20"/>
      </w:rPr>
      <w:t>Executive</w:t>
    </w:r>
    <w:r w:rsidR="00833978">
      <w:rPr>
        <w:sz w:val="20"/>
        <w:szCs w:val="20"/>
      </w:rPr>
      <w:t xml:space="preserve"> Report</w:t>
    </w:r>
    <w:r w:rsidR="00573522">
      <w:rPr>
        <w:sz w:val="20"/>
        <w:szCs w:val="20"/>
      </w:rPr>
      <w:tab/>
      <w:t xml:space="preserve">     </w:t>
    </w:r>
    <w:r w:rsidRPr="00836499">
      <w:rPr>
        <w:sz w:val="20"/>
        <w:szCs w:val="20"/>
      </w:rPr>
      <w:tab/>
    </w:r>
    <w:r>
      <w:rPr>
        <w:sz w:val="20"/>
        <w:szCs w:val="20"/>
      </w:rPr>
      <w:t xml:space="preserve">                                             </w:t>
    </w:r>
    <w:r w:rsidR="00DE3CC0">
      <w:rPr>
        <w:sz w:val="20"/>
        <w:szCs w:val="20"/>
      </w:rPr>
      <w:t xml:space="preserve">    </w:t>
    </w:r>
    <w:r w:rsidR="00006FD8">
      <w:rPr>
        <w:sz w:val="20"/>
        <w:szCs w:val="20"/>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7C89" w14:textId="77777777" w:rsidR="00A94C2C" w:rsidRDefault="00A94C2C">
      <w:r>
        <w:separator/>
      </w:r>
    </w:p>
  </w:footnote>
  <w:footnote w:type="continuationSeparator" w:id="0">
    <w:p w14:paraId="094A7BA5" w14:textId="77777777" w:rsidR="00A94C2C" w:rsidRDefault="00A9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85C"/>
    <w:multiLevelType w:val="hybridMultilevel"/>
    <w:tmpl w:val="513A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4CA1"/>
    <w:multiLevelType w:val="hybridMultilevel"/>
    <w:tmpl w:val="5AFCFA60"/>
    <w:lvl w:ilvl="0" w:tplc="8AAEA71C">
      <w:start w:val="1"/>
      <w:numFmt w:val="upperLetter"/>
      <w:lvlText w:val="%1."/>
      <w:lvlJc w:val="left"/>
      <w:pPr>
        <w:ind w:left="644" w:hanging="360"/>
      </w:pPr>
      <w:rPr>
        <w:rFonts w:ascii="Arial" w:hAnsi="Arial"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2E72E0"/>
    <w:multiLevelType w:val="hybridMultilevel"/>
    <w:tmpl w:val="A5540E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8CE5AAF"/>
    <w:multiLevelType w:val="hybridMultilevel"/>
    <w:tmpl w:val="8D96320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B15206D"/>
    <w:multiLevelType w:val="hybridMultilevel"/>
    <w:tmpl w:val="56603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BD5045"/>
    <w:multiLevelType w:val="hybridMultilevel"/>
    <w:tmpl w:val="65C002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2E695A"/>
    <w:multiLevelType w:val="hybridMultilevel"/>
    <w:tmpl w:val="4364D4A6"/>
    <w:lvl w:ilvl="0" w:tplc="BF1ACC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621478"/>
    <w:multiLevelType w:val="hybridMultilevel"/>
    <w:tmpl w:val="C598F75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8" w15:restartNumberingAfterBreak="0">
    <w:nsid w:val="27F473C2"/>
    <w:multiLevelType w:val="hybridMultilevel"/>
    <w:tmpl w:val="77D496AC"/>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start w:val="1"/>
      <w:numFmt w:val="bullet"/>
      <w:lvlText w:val=""/>
      <w:lvlJc w:val="left"/>
      <w:pPr>
        <w:ind w:left="2804" w:hanging="360"/>
      </w:pPr>
      <w:rPr>
        <w:rFonts w:ascii="Wingdings" w:hAnsi="Wingdings" w:hint="default"/>
      </w:rPr>
    </w:lvl>
    <w:lvl w:ilvl="3" w:tplc="08090001">
      <w:start w:val="1"/>
      <w:numFmt w:val="bullet"/>
      <w:lvlText w:val=""/>
      <w:lvlJc w:val="left"/>
      <w:pPr>
        <w:ind w:left="3524" w:hanging="360"/>
      </w:pPr>
      <w:rPr>
        <w:rFonts w:ascii="Symbol" w:hAnsi="Symbol" w:hint="default"/>
      </w:rPr>
    </w:lvl>
    <w:lvl w:ilvl="4" w:tplc="08090003">
      <w:start w:val="1"/>
      <w:numFmt w:val="bullet"/>
      <w:lvlText w:val="o"/>
      <w:lvlJc w:val="left"/>
      <w:pPr>
        <w:ind w:left="4244" w:hanging="360"/>
      </w:pPr>
      <w:rPr>
        <w:rFonts w:ascii="Courier New" w:hAnsi="Courier New" w:cs="Courier New" w:hint="default"/>
      </w:rPr>
    </w:lvl>
    <w:lvl w:ilvl="5" w:tplc="08090005">
      <w:start w:val="1"/>
      <w:numFmt w:val="bullet"/>
      <w:lvlText w:val=""/>
      <w:lvlJc w:val="left"/>
      <w:pPr>
        <w:ind w:left="4964" w:hanging="360"/>
      </w:pPr>
      <w:rPr>
        <w:rFonts w:ascii="Wingdings" w:hAnsi="Wingdings" w:hint="default"/>
      </w:rPr>
    </w:lvl>
    <w:lvl w:ilvl="6" w:tplc="08090001">
      <w:start w:val="1"/>
      <w:numFmt w:val="bullet"/>
      <w:lvlText w:val=""/>
      <w:lvlJc w:val="left"/>
      <w:pPr>
        <w:ind w:left="5684" w:hanging="360"/>
      </w:pPr>
      <w:rPr>
        <w:rFonts w:ascii="Symbol" w:hAnsi="Symbol" w:hint="default"/>
      </w:rPr>
    </w:lvl>
    <w:lvl w:ilvl="7" w:tplc="08090003">
      <w:start w:val="1"/>
      <w:numFmt w:val="bullet"/>
      <w:lvlText w:val="o"/>
      <w:lvlJc w:val="left"/>
      <w:pPr>
        <w:ind w:left="6404" w:hanging="360"/>
      </w:pPr>
      <w:rPr>
        <w:rFonts w:ascii="Courier New" w:hAnsi="Courier New" w:cs="Courier New" w:hint="default"/>
      </w:rPr>
    </w:lvl>
    <w:lvl w:ilvl="8" w:tplc="08090005">
      <w:start w:val="1"/>
      <w:numFmt w:val="bullet"/>
      <w:lvlText w:val=""/>
      <w:lvlJc w:val="left"/>
      <w:pPr>
        <w:ind w:left="7124" w:hanging="360"/>
      </w:pPr>
      <w:rPr>
        <w:rFonts w:ascii="Wingdings" w:hAnsi="Wingdings" w:hint="default"/>
      </w:rPr>
    </w:lvl>
  </w:abstractNum>
  <w:abstractNum w:abstractNumId="9" w15:restartNumberingAfterBreak="0">
    <w:nsid w:val="28516148"/>
    <w:multiLevelType w:val="hybridMultilevel"/>
    <w:tmpl w:val="A9EA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F28AE"/>
    <w:multiLevelType w:val="hybridMultilevel"/>
    <w:tmpl w:val="9150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A1000"/>
    <w:multiLevelType w:val="hybridMultilevel"/>
    <w:tmpl w:val="C88E7DFC"/>
    <w:lvl w:ilvl="0" w:tplc="07BAB3CA">
      <w:start w:val="1"/>
      <w:numFmt w:val="upperLetter"/>
      <w:lvlText w:val="%1."/>
      <w:lvlJc w:val="left"/>
      <w:pPr>
        <w:ind w:left="720" w:hanging="360"/>
      </w:pPr>
      <w:rPr>
        <w:rFonts w:cs="Arial"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26909"/>
    <w:multiLevelType w:val="hybridMultilevel"/>
    <w:tmpl w:val="CD60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960BC5"/>
    <w:multiLevelType w:val="hybridMultilevel"/>
    <w:tmpl w:val="FE9E8E36"/>
    <w:lvl w:ilvl="0" w:tplc="A218DAD0">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4" w15:restartNumberingAfterBreak="0">
    <w:nsid w:val="3E9B76EF"/>
    <w:multiLevelType w:val="hybridMultilevel"/>
    <w:tmpl w:val="B622E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216B2"/>
    <w:multiLevelType w:val="hybridMultilevel"/>
    <w:tmpl w:val="0C9E7508"/>
    <w:lvl w:ilvl="0" w:tplc="16FE8A3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A4F0E0B"/>
    <w:multiLevelType w:val="hybridMultilevel"/>
    <w:tmpl w:val="C88E7DFC"/>
    <w:lvl w:ilvl="0" w:tplc="07BAB3CA">
      <w:start w:val="1"/>
      <w:numFmt w:val="upperLetter"/>
      <w:lvlText w:val="%1."/>
      <w:lvlJc w:val="left"/>
      <w:pPr>
        <w:ind w:left="720" w:hanging="360"/>
      </w:pPr>
      <w:rPr>
        <w:rFonts w:cs="Arial"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96D11"/>
    <w:multiLevelType w:val="hybridMultilevel"/>
    <w:tmpl w:val="0548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A48DC"/>
    <w:multiLevelType w:val="hybridMultilevel"/>
    <w:tmpl w:val="DA3239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538E272F"/>
    <w:multiLevelType w:val="hybridMultilevel"/>
    <w:tmpl w:val="03BA35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570065B6"/>
    <w:multiLevelType w:val="hybridMultilevel"/>
    <w:tmpl w:val="D37A7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703211"/>
    <w:multiLevelType w:val="hybridMultilevel"/>
    <w:tmpl w:val="76FE7D54"/>
    <w:lvl w:ilvl="0" w:tplc="0644B804">
      <w:start w:val="1"/>
      <w:numFmt w:val="decimal"/>
      <w:lvlText w:val="%1."/>
      <w:lvlJc w:val="left"/>
      <w:pPr>
        <w:ind w:left="2628" w:hanging="360"/>
      </w:pPr>
      <w:rPr>
        <w:rFonts w:hint="default"/>
        <w:b w:val="0"/>
        <w:color w:val="auto"/>
      </w:rPr>
    </w:lvl>
    <w:lvl w:ilvl="1" w:tplc="0ADE2574">
      <w:start w:val="1"/>
      <w:numFmt w:val="lowerRoman"/>
      <w:lvlText w:val="%2."/>
      <w:lvlJc w:val="left"/>
      <w:pPr>
        <w:ind w:left="1724" w:hanging="72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02C4155"/>
    <w:multiLevelType w:val="hybridMultilevel"/>
    <w:tmpl w:val="F698C2C4"/>
    <w:lvl w:ilvl="0" w:tplc="495A56C4">
      <w:start w:val="1"/>
      <w:numFmt w:val="lowerLetter"/>
      <w:lvlText w:val="%1."/>
      <w:lvlJc w:val="left"/>
      <w:pPr>
        <w:ind w:left="1540" w:hanging="360"/>
      </w:pPr>
      <w:rPr>
        <w:rFonts w:hint="default"/>
      </w:r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23" w15:restartNumberingAfterBreak="0">
    <w:nsid w:val="62547013"/>
    <w:multiLevelType w:val="hybridMultilevel"/>
    <w:tmpl w:val="A1C46D88"/>
    <w:lvl w:ilvl="0" w:tplc="04090001">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2A46E14"/>
    <w:multiLevelType w:val="hybridMultilevel"/>
    <w:tmpl w:val="23E678BE"/>
    <w:lvl w:ilvl="0" w:tplc="8F923630">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764B60"/>
    <w:multiLevelType w:val="hybridMultilevel"/>
    <w:tmpl w:val="C656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D13CC9"/>
    <w:multiLevelType w:val="hybridMultilevel"/>
    <w:tmpl w:val="B086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F82791"/>
    <w:multiLevelType w:val="multilevel"/>
    <w:tmpl w:val="1B281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3D3FA3"/>
    <w:multiLevelType w:val="hybridMultilevel"/>
    <w:tmpl w:val="A302FC4C"/>
    <w:lvl w:ilvl="0" w:tplc="2340A8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C7B55"/>
    <w:multiLevelType w:val="hybridMultilevel"/>
    <w:tmpl w:val="D002632C"/>
    <w:lvl w:ilvl="0" w:tplc="04090001">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0" w15:restartNumberingAfterBreak="0">
    <w:nsid w:val="70653333"/>
    <w:multiLevelType w:val="hybridMultilevel"/>
    <w:tmpl w:val="55504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682B7A"/>
    <w:multiLevelType w:val="hybridMultilevel"/>
    <w:tmpl w:val="6D34F2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7A975202"/>
    <w:multiLevelType w:val="hybridMultilevel"/>
    <w:tmpl w:val="B856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663CE"/>
    <w:multiLevelType w:val="hybridMultilevel"/>
    <w:tmpl w:val="3B1058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7BD55AEF"/>
    <w:multiLevelType w:val="hybridMultilevel"/>
    <w:tmpl w:val="B644E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050F47"/>
    <w:multiLevelType w:val="hybridMultilevel"/>
    <w:tmpl w:val="A03E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93264"/>
    <w:multiLevelType w:val="hybridMultilevel"/>
    <w:tmpl w:val="C71ADE9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FB34E4D"/>
    <w:multiLevelType w:val="hybridMultilevel"/>
    <w:tmpl w:val="8488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35"/>
  </w:num>
  <w:num w:numId="4">
    <w:abstractNumId w:val="29"/>
  </w:num>
  <w:num w:numId="5">
    <w:abstractNumId w:val="21"/>
  </w:num>
  <w:num w:numId="6">
    <w:abstractNumId w:val="3"/>
  </w:num>
  <w:num w:numId="7">
    <w:abstractNumId w:val="23"/>
  </w:num>
  <w:num w:numId="8">
    <w:abstractNumId w:val="14"/>
  </w:num>
  <w:num w:numId="9">
    <w:abstractNumId w:val="12"/>
  </w:num>
  <w:num w:numId="10">
    <w:abstractNumId w:val="8"/>
  </w:num>
  <w:num w:numId="11">
    <w:abstractNumId w:val="22"/>
  </w:num>
  <w:num w:numId="12">
    <w:abstractNumId w:val="13"/>
  </w:num>
  <w:num w:numId="13">
    <w:abstractNumId w:val="17"/>
  </w:num>
  <w:num w:numId="14">
    <w:abstractNumId w:val="31"/>
  </w:num>
  <w:num w:numId="15">
    <w:abstractNumId w:val="30"/>
  </w:num>
  <w:num w:numId="16">
    <w:abstractNumId w:val="20"/>
  </w:num>
  <w:num w:numId="17">
    <w:abstractNumId w:val="34"/>
  </w:num>
  <w:num w:numId="18">
    <w:abstractNumId w:val="37"/>
  </w:num>
  <w:num w:numId="19">
    <w:abstractNumId w:val="16"/>
  </w:num>
  <w:num w:numId="20">
    <w:abstractNumId w:val="1"/>
  </w:num>
  <w:num w:numId="21">
    <w:abstractNumId w:val="7"/>
  </w:num>
  <w:num w:numId="22">
    <w:abstractNumId w:val="33"/>
  </w:num>
  <w:num w:numId="23">
    <w:abstractNumId w:val="11"/>
  </w:num>
  <w:num w:numId="24">
    <w:abstractNumId w:val="18"/>
  </w:num>
  <w:num w:numId="25">
    <w:abstractNumId w:val="2"/>
  </w:num>
  <w:num w:numId="26">
    <w:abstractNumId w:val="24"/>
  </w:num>
  <w:num w:numId="27">
    <w:abstractNumId w:val="19"/>
  </w:num>
  <w:num w:numId="28">
    <w:abstractNumId w:val="15"/>
  </w:num>
  <w:num w:numId="29">
    <w:abstractNumId w:val="36"/>
  </w:num>
  <w:num w:numId="30">
    <w:abstractNumId w:val="25"/>
  </w:num>
  <w:num w:numId="31">
    <w:abstractNumId w:val="27"/>
  </w:num>
  <w:num w:numId="32">
    <w:abstractNumId w:val="10"/>
  </w:num>
  <w:num w:numId="33">
    <w:abstractNumId w:val="26"/>
  </w:num>
  <w:num w:numId="34">
    <w:abstractNumId w:val="6"/>
  </w:num>
  <w:num w:numId="35">
    <w:abstractNumId w:val="0"/>
  </w:num>
  <w:num w:numId="36">
    <w:abstractNumId w:val="9"/>
  </w:num>
  <w:num w:numId="37">
    <w:abstractNumId w:val="5"/>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BB"/>
    <w:rsid w:val="000020AC"/>
    <w:rsid w:val="00006FD8"/>
    <w:rsid w:val="000144E5"/>
    <w:rsid w:val="00021755"/>
    <w:rsid w:val="000257A5"/>
    <w:rsid w:val="00026D86"/>
    <w:rsid w:val="00032986"/>
    <w:rsid w:val="000334D4"/>
    <w:rsid w:val="00033903"/>
    <w:rsid w:val="00037BD3"/>
    <w:rsid w:val="00040F12"/>
    <w:rsid w:val="00046B46"/>
    <w:rsid w:val="00047547"/>
    <w:rsid w:val="000527F1"/>
    <w:rsid w:val="00053A7E"/>
    <w:rsid w:val="00063690"/>
    <w:rsid w:val="00064025"/>
    <w:rsid w:val="000664D4"/>
    <w:rsid w:val="00070DEF"/>
    <w:rsid w:val="00075C08"/>
    <w:rsid w:val="00075DFE"/>
    <w:rsid w:val="00077C50"/>
    <w:rsid w:val="000836F4"/>
    <w:rsid w:val="00084EAD"/>
    <w:rsid w:val="00087290"/>
    <w:rsid w:val="00091176"/>
    <w:rsid w:val="00094BB6"/>
    <w:rsid w:val="00095550"/>
    <w:rsid w:val="000976DF"/>
    <w:rsid w:val="000A06DF"/>
    <w:rsid w:val="000A141B"/>
    <w:rsid w:val="000A2B4A"/>
    <w:rsid w:val="000A3DD4"/>
    <w:rsid w:val="000B1E33"/>
    <w:rsid w:val="000B678B"/>
    <w:rsid w:val="000C4A45"/>
    <w:rsid w:val="000D14CA"/>
    <w:rsid w:val="000D45A2"/>
    <w:rsid w:val="000D73B9"/>
    <w:rsid w:val="000F09D0"/>
    <w:rsid w:val="000F1003"/>
    <w:rsid w:val="000F3FCA"/>
    <w:rsid w:val="000F719B"/>
    <w:rsid w:val="00104DA2"/>
    <w:rsid w:val="001222AA"/>
    <w:rsid w:val="00125355"/>
    <w:rsid w:val="00130027"/>
    <w:rsid w:val="00133A3E"/>
    <w:rsid w:val="00135172"/>
    <w:rsid w:val="0013599B"/>
    <w:rsid w:val="00136517"/>
    <w:rsid w:val="0013786E"/>
    <w:rsid w:val="00144E0E"/>
    <w:rsid w:val="0014609C"/>
    <w:rsid w:val="00152025"/>
    <w:rsid w:val="00154C81"/>
    <w:rsid w:val="001648ED"/>
    <w:rsid w:val="00170DF7"/>
    <w:rsid w:val="00174593"/>
    <w:rsid w:val="001802A0"/>
    <w:rsid w:val="0018301A"/>
    <w:rsid w:val="00186A4D"/>
    <w:rsid w:val="001909C3"/>
    <w:rsid w:val="0019497F"/>
    <w:rsid w:val="00197CF6"/>
    <w:rsid w:val="001A10F3"/>
    <w:rsid w:val="001B0EE6"/>
    <w:rsid w:val="001B55E5"/>
    <w:rsid w:val="001C1406"/>
    <w:rsid w:val="001C6C61"/>
    <w:rsid w:val="001D66EB"/>
    <w:rsid w:val="001D6754"/>
    <w:rsid w:val="001E08CD"/>
    <w:rsid w:val="001E702D"/>
    <w:rsid w:val="001F2036"/>
    <w:rsid w:val="001F3463"/>
    <w:rsid w:val="001F3DBB"/>
    <w:rsid w:val="001F48D6"/>
    <w:rsid w:val="00201F25"/>
    <w:rsid w:val="00206938"/>
    <w:rsid w:val="002129AB"/>
    <w:rsid w:val="00212CF9"/>
    <w:rsid w:val="0021377F"/>
    <w:rsid w:val="0021442D"/>
    <w:rsid w:val="002146CB"/>
    <w:rsid w:val="00217766"/>
    <w:rsid w:val="00223E82"/>
    <w:rsid w:val="002315D4"/>
    <w:rsid w:val="0023169A"/>
    <w:rsid w:val="002322F1"/>
    <w:rsid w:val="00232516"/>
    <w:rsid w:val="002336CF"/>
    <w:rsid w:val="0023466A"/>
    <w:rsid w:val="002355C8"/>
    <w:rsid w:val="00236198"/>
    <w:rsid w:val="0023786D"/>
    <w:rsid w:val="00237BDD"/>
    <w:rsid w:val="00242C6D"/>
    <w:rsid w:val="00247B05"/>
    <w:rsid w:val="00254507"/>
    <w:rsid w:val="002610B5"/>
    <w:rsid w:val="00275D3B"/>
    <w:rsid w:val="0027714F"/>
    <w:rsid w:val="00293693"/>
    <w:rsid w:val="002B5DDD"/>
    <w:rsid w:val="002C69E4"/>
    <w:rsid w:val="002D49F3"/>
    <w:rsid w:val="002E3A3B"/>
    <w:rsid w:val="002E788F"/>
    <w:rsid w:val="002F0E0E"/>
    <w:rsid w:val="002F61FA"/>
    <w:rsid w:val="00301E1C"/>
    <w:rsid w:val="00313605"/>
    <w:rsid w:val="0031553C"/>
    <w:rsid w:val="00315E64"/>
    <w:rsid w:val="00323200"/>
    <w:rsid w:val="00330212"/>
    <w:rsid w:val="00334B91"/>
    <w:rsid w:val="00335B27"/>
    <w:rsid w:val="0033665D"/>
    <w:rsid w:val="003430A1"/>
    <w:rsid w:val="00347AD2"/>
    <w:rsid w:val="0035290A"/>
    <w:rsid w:val="00354A7A"/>
    <w:rsid w:val="0035644C"/>
    <w:rsid w:val="00360E0C"/>
    <w:rsid w:val="0036343E"/>
    <w:rsid w:val="00364F34"/>
    <w:rsid w:val="00366E5A"/>
    <w:rsid w:val="00372206"/>
    <w:rsid w:val="003876E1"/>
    <w:rsid w:val="00394E17"/>
    <w:rsid w:val="003B1E4D"/>
    <w:rsid w:val="003B251A"/>
    <w:rsid w:val="003C5A4B"/>
    <w:rsid w:val="003C6F39"/>
    <w:rsid w:val="003D0055"/>
    <w:rsid w:val="003D1836"/>
    <w:rsid w:val="003D18BC"/>
    <w:rsid w:val="003D1D81"/>
    <w:rsid w:val="003D2773"/>
    <w:rsid w:val="003D5AAE"/>
    <w:rsid w:val="003E1767"/>
    <w:rsid w:val="003F107E"/>
    <w:rsid w:val="003F13E7"/>
    <w:rsid w:val="003F151E"/>
    <w:rsid w:val="00404C8F"/>
    <w:rsid w:val="00406CFA"/>
    <w:rsid w:val="00431BFE"/>
    <w:rsid w:val="004320C6"/>
    <w:rsid w:val="0044110A"/>
    <w:rsid w:val="00445ECF"/>
    <w:rsid w:val="00453D85"/>
    <w:rsid w:val="00480173"/>
    <w:rsid w:val="0048137B"/>
    <w:rsid w:val="0048374E"/>
    <w:rsid w:val="004853AD"/>
    <w:rsid w:val="004912FD"/>
    <w:rsid w:val="0049756E"/>
    <w:rsid w:val="004B2689"/>
    <w:rsid w:val="004B74C9"/>
    <w:rsid w:val="004C5728"/>
    <w:rsid w:val="004D0556"/>
    <w:rsid w:val="004D4FB9"/>
    <w:rsid w:val="004E1497"/>
    <w:rsid w:val="004E1702"/>
    <w:rsid w:val="004E3353"/>
    <w:rsid w:val="004E4DEA"/>
    <w:rsid w:val="005079E7"/>
    <w:rsid w:val="0051141F"/>
    <w:rsid w:val="0051252F"/>
    <w:rsid w:val="00515784"/>
    <w:rsid w:val="00516981"/>
    <w:rsid w:val="00524041"/>
    <w:rsid w:val="00532BFD"/>
    <w:rsid w:val="00534BCE"/>
    <w:rsid w:val="0053529D"/>
    <w:rsid w:val="0054210D"/>
    <w:rsid w:val="00542CE2"/>
    <w:rsid w:val="00546AB1"/>
    <w:rsid w:val="00547D23"/>
    <w:rsid w:val="00551795"/>
    <w:rsid w:val="005605EC"/>
    <w:rsid w:val="0057193A"/>
    <w:rsid w:val="0057298F"/>
    <w:rsid w:val="00573522"/>
    <w:rsid w:val="0058057A"/>
    <w:rsid w:val="005829E8"/>
    <w:rsid w:val="0058440B"/>
    <w:rsid w:val="00586E00"/>
    <w:rsid w:val="005933FB"/>
    <w:rsid w:val="005B0603"/>
    <w:rsid w:val="005B2055"/>
    <w:rsid w:val="005B4848"/>
    <w:rsid w:val="005B488A"/>
    <w:rsid w:val="005C60BB"/>
    <w:rsid w:val="005C68FB"/>
    <w:rsid w:val="005D018B"/>
    <w:rsid w:val="005F22F9"/>
    <w:rsid w:val="005F752F"/>
    <w:rsid w:val="00601C26"/>
    <w:rsid w:val="006034F0"/>
    <w:rsid w:val="00610345"/>
    <w:rsid w:val="00622C5A"/>
    <w:rsid w:val="006252EE"/>
    <w:rsid w:val="006330B8"/>
    <w:rsid w:val="00633534"/>
    <w:rsid w:val="00634BE3"/>
    <w:rsid w:val="00636C58"/>
    <w:rsid w:val="006416BB"/>
    <w:rsid w:val="00642A79"/>
    <w:rsid w:val="00643711"/>
    <w:rsid w:val="006473C0"/>
    <w:rsid w:val="00655424"/>
    <w:rsid w:val="006612CD"/>
    <w:rsid w:val="00661C4B"/>
    <w:rsid w:val="0066430A"/>
    <w:rsid w:val="00666BD5"/>
    <w:rsid w:val="006708AB"/>
    <w:rsid w:val="00670E1B"/>
    <w:rsid w:val="0067219B"/>
    <w:rsid w:val="00672957"/>
    <w:rsid w:val="006765A7"/>
    <w:rsid w:val="00676A03"/>
    <w:rsid w:val="00676D49"/>
    <w:rsid w:val="00680C6C"/>
    <w:rsid w:val="0068366C"/>
    <w:rsid w:val="00692CA7"/>
    <w:rsid w:val="00696527"/>
    <w:rsid w:val="006A493B"/>
    <w:rsid w:val="006A6501"/>
    <w:rsid w:val="006A67CE"/>
    <w:rsid w:val="006B2E50"/>
    <w:rsid w:val="006B3A1D"/>
    <w:rsid w:val="006B4D71"/>
    <w:rsid w:val="006C05A2"/>
    <w:rsid w:val="006C3C8E"/>
    <w:rsid w:val="006C4140"/>
    <w:rsid w:val="006D4415"/>
    <w:rsid w:val="006D4586"/>
    <w:rsid w:val="006D605C"/>
    <w:rsid w:val="006D7B78"/>
    <w:rsid w:val="006E4DD0"/>
    <w:rsid w:val="006F13E2"/>
    <w:rsid w:val="006F14AE"/>
    <w:rsid w:val="007013EE"/>
    <w:rsid w:val="00701780"/>
    <w:rsid w:val="007026F9"/>
    <w:rsid w:val="00726EC2"/>
    <w:rsid w:val="007277C0"/>
    <w:rsid w:val="00734EF3"/>
    <w:rsid w:val="0073646B"/>
    <w:rsid w:val="00743C34"/>
    <w:rsid w:val="00743E0C"/>
    <w:rsid w:val="00750AAA"/>
    <w:rsid w:val="007514D3"/>
    <w:rsid w:val="00754604"/>
    <w:rsid w:val="00764630"/>
    <w:rsid w:val="00764DFC"/>
    <w:rsid w:val="00764FF5"/>
    <w:rsid w:val="00771F5B"/>
    <w:rsid w:val="007734CE"/>
    <w:rsid w:val="00774375"/>
    <w:rsid w:val="00775862"/>
    <w:rsid w:val="00782B37"/>
    <w:rsid w:val="00784A70"/>
    <w:rsid w:val="00796CD8"/>
    <w:rsid w:val="00796D55"/>
    <w:rsid w:val="007A1395"/>
    <w:rsid w:val="007A69C4"/>
    <w:rsid w:val="007B1AEB"/>
    <w:rsid w:val="007B3655"/>
    <w:rsid w:val="007C0A0C"/>
    <w:rsid w:val="007C0AE6"/>
    <w:rsid w:val="007C412B"/>
    <w:rsid w:val="007D1F1C"/>
    <w:rsid w:val="007D42A0"/>
    <w:rsid w:val="007D5F8E"/>
    <w:rsid w:val="007E1317"/>
    <w:rsid w:val="007E539C"/>
    <w:rsid w:val="007E78FF"/>
    <w:rsid w:val="007F2B3D"/>
    <w:rsid w:val="00801B03"/>
    <w:rsid w:val="00804676"/>
    <w:rsid w:val="00810D7D"/>
    <w:rsid w:val="008168EB"/>
    <w:rsid w:val="00816FA1"/>
    <w:rsid w:val="008217E7"/>
    <w:rsid w:val="008234FA"/>
    <w:rsid w:val="00833978"/>
    <w:rsid w:val="0083607A"/>
    <w:rsid w:val="00836499"/>
    <w:rsid w:val="00836646"/>
    <w:rsid w:val="008368D5"/>
    <w:rsid w:val="008379A3"/>
    <w:rsid w:val="008419CC"/>
    <w:rsid w:val="00846825"/>
    <w:rsid w:val="00856B72"/>
    <w:rsid w:val="0086256A"/>
    <w:rsid w:val="00865337"/>
    <w:rsid w:val="00871AFC"/>
    <w:rsid w:val="00872E7C"/>
    <w:rsid w:val="00873A23"/>
    <w:rsid w:val="00874960"/>
    <w:rsid w:val="008754D8"/>
    <w:rsid w:val="008757E1"/>
    <w:rsid w:val="00880503"/>
    <w:rsid w:val="00887369"/>
    <w:rsid w:val="008874BB"/>
    <w:rsid w:val="00890A1F"/>
    <w:rsid w:val="00896A9D"/>
    <w:rsid w:val="008A3383"/>
    <w:rsid w:val="008A6B17"/>
    <w:rsid w:val="008C583C"/>
    <w:rsid w:val="008D34BF"/>
    <w:rsid w:val="008D3567"/>
    <w:rsid w:val="008D3AA8"/>
    <w:rsid w:val="008D758D"/>
    <w:rsid w:val="008E0593"/>
    <w:rsid w:val="008E7C81"/>
    <w:rsid w:val="008F7F0F"/>
    <w:rsid w:val="009047E2"/>
    <w:rsid w:val="00914D9F"/>
    <w:rsid w:val="00915105"/>
    <w:rsid w:val="009170D8"/>
    <w:rsid w:val="00921B9D"/>
    <w:rsid w:val="00925051"/>
    <w:rsid w:val="00931BCC"/>
    <w:rsid w:val="00931D57"/>
    <w:rsid w:val="00932205"/>
    <w:rsid w:val="0093681F"/>
    <w:rsid w:val="0094408A"/>
    <w:rsid w:val="0094467B"/>
    <w:rsid w:val="009537CC"/>
    <w:rsid w:val="0095798D"/>
    <w:rsid w:val="00962659"/>
    <w:rsid w:val="00962C3F"/>
    <w:rsid w:val="00967F08"/>
    <w:rsid w:val="00971B15"/>
    <w:rsid w:val="00971FDD"/>
    <w:rsid w:val="0097584D"/>
    <w:rsid w:val="00982198"/>
    <w:rsid w:val="009871DC"/>
    <w:rsid w:val="00993974"/>
    <w:rsid w:val="0099429B"/>
    <w:rsid w:val="009A1C8E"/>
    <w:rsid w:val="009A3605"/>
    <w:rsid w:val="009B42A7"/>
    <w:rsid w:val="009B5C35"/>
    <w:rsid w:val="009C4368"/>
    <w:rsid w:val="009D1B1C"/>
    <w:rsid w:val="009E116F"/>
    <w:rsid w:val="009E53FB"/>
    <w:rsid w:val="009E58B9"/>
    <w:rsid w:val="009F270E"/>
    <w:rsid w:val="009F2CF8"/>
    <w:rsid w:val="009F3D7E"/>
    <w:rsid w:val="00A022FA"/>
    <w:rsid w:val="00A031D8"/>
    <w:rsid w:val="00A06618"/>
    <w:rsid w:val="00A123F1"/>
    <w:rsid w:val="00A16EDE"/>
    <w:rsid w:val="00A17F4C"/>
    <w:rsid w:val="00A31EFE"/>
    <w:rsid w:val="00A34A2F"/>
    <w:rsid w:val="00A46432"/>
    <w:rsid w:val="00A47031"/>
    <w:rsid w:val="00A63AF0"/>
    <w:rsid w:val="00A706F8"/>
    <w:rsid w:val="00A71145"/>
    <w:rsid w:val="00A7458F"/>
    <w:rsid w:val="00A75819"/>
    <w:rsid w:val="00A80D69"/>
    <w:rsid w:val="00A8148A"/>
    <w:rsid w:val="00A81BAA"/>
    <w:rsid w:val="00A83F8B"/>
    <w:rsid w:val="00A875D2"/>
    <w:rsid w:val="00A879FD"/>
    <w:rsid w:val="00A94367"/>
    <w:rsid w:val="00A94C2C"/>
    <w:rsid w:val="00A9584C"/>
    <w:rsid w:val="00A96155"/>
    <w:rsid w:val="00AA0658"/>
    <w:rsid w:val="00AA186B"/>
    <w:rsid w:val="00AA2790"/>
    <w:rsid w:val="00AA4584"/>
    <w:rsid w:val="00AA7ADB"/>
    <w:rsid w:val="00AB5065"/>
    <w:rsid w:val="00AC2D79"/>
    <w:rsid w:val="00AD0E52"/>
    <w:rsid w:val="00AD5274"/>
    <w:rsid w:val="00AD7814"/>
    <w:rsid w:val="00AF1C0E"/>
    <w:rsid w:val="00AF2B25"/>
    <w:rsid w:val="00B04292"/>
    <w:rsid w:val="00B07668"/>
    <w:rsid w:val="00B11293"/>
    <w:rsid w:val="00B13F31"/>
    <w:rsid w:val="00B15F96"/>
    <w:rsid w:val="00B16BD4"/>
    <w:rsid w:val="00B2080B"/>
    <w:rsid w:val="00B213B3"/>
    <w:rsid w:val="00B258CE"/>
    <w:rsid w:val="00B31123"/>
    <w:rsid w:val="00B34ADC"/>
    <w:rsid w:val="00B37C66"/>
    <w:rsid w:val="00B43B73"/>
    <w:rsid w:val="00B52986"/>
    <w:rsid w:val="00B5401A"/>
    <w:rsid w:val="00B56174"/>
    <w:rsid w:val="00B640DD"/>
    <w:rsid w:val="00B65EC5"/>
    <w:rsid w:val="00B74FAB"/>
    <w:rsid w:val="00B819DA"/>
    <w:rsid w:val="00B83EED"/>
    <w:rsid w:val="00B84910"/>
    <w:rsid w:val="00B93FF1"/>
    <w:rsid w:val="00B96697"/>
    <w:rsid w:val="00BA6251"/>
    <w:rsid w:val="00BB247B"/>
    <w:rsid w:val="00BB53E4"/>
    <w:rsid w:val="00BC67C5"/>
    <w:rsid w:val="00BD56F4"/>
    <w:rsid w:val="00BE0294"/>
    <w:rsid w:val="00BF0CCB"/>
    <w:rsid w:val="00BF660B"/>
    <w:rsid w:val="00BF7B5A"/>
    <w:rsid w:val="00C0416E"/>
    <w:rsid w:val="00C05C20"/>
    <w:rsid w:val="00C129DE"/>
    <w:rsid w:val="00C24AA1"/>
    <w:rsid w:val="00C24FD8"/>
    <w:rsid w:val="00C32FEB"/>
    <w:rsid w:val="00C40A1D"/>
    <w:rsid w:val="00C45EED"/>
    <w:rsid w:val="00C46F71"/>
    <w:rsid w:val="00C51353"/>
    <w:rsid w:val="00C550F7"/>
    <w:rsid w:val="00C571AB"/>
    <w:rsid w:val="00C67373"/>
    <w:rsid w:val="00C73070"/>
    <w:rsid w:val="00C742D9"/>
    <w:rsid w:val="00C77C94"/>
    <w:rsid w:val="00C835F6"/>
    <w:rsid w:val="00C92E81"/>
    <w:rsid w:val="00C94A2E"/>
    <w:rsid w:val="00C951A6"/>
    <w:rsid w:val="00CA14F4"/>
    <w:rsid w:val="00CC4100"/>
    <w:rsid w:val="00CC5D59"/>
    <w:rsid w:val="00CD22F5"/>
    <w:rsid w:val="00CD5921"/>
    <w:rsid w:val="00CD625C"/>
    <w:rsid w:val="00CD70D7"/>
    <w:rsid w:val="00CE199A"/>
    <w:rsid w:val="00CE2E7B"/>
    <w:rsid w:val="00CE34EE"/>
    <w:rsid w:val="00CF02AD"/>
    <w:rsid w:val="00CF1B38"/>
    <w:rsid w:val="00D13B0C"/>
    <w:rsid w:val="00D1427E"/>
    <w:rsid w:val="00D1487C"/>
    <w:rsid w:val="00D21350"/>
    <w:rsid w:val="00D213CF"/>
    <w:rsid w:val="00D26D51"/>
    <w:rsid w:val="00D339C2"/>
    <w:rsid w:val="00D35CE2"/>
    <w:rsid w:val="00D36AB0"/>
    <w:rsid w:val="00D42DE9"/>
    <w:rsid w:val="00D45244"/>
    <w:rsid w:val="00D45C90"/>
    <w:rsid w:val="00D4708F"/>
    <w:rsid w:val="00D51F47"/>
    <w:rsid w:val="00D51F7A"/>
    <w:rsid w:val="00D565D9"/>
    <w:rsid w:val="00D57100"/>
    <w:rsid w:val="00D649D7"/>
    <w:rsid w:val="00D67091"/>
    <w:rsid w:val="00D74523"/>
    <w:rsid w:val="00D7481B"/>
    <w:rsid w:val="00D773DA"/>
    <w:rsid w:val="00D81981"/>
    <w:rsid w:val="00D824FB"/>
    <w:rsid w:val="00D93CA0"/>
    <w:rsid w:val="00DA1C67"/>
    <w:rsid w:val="00DA3031"/>
    <w:rsid w:val="00DA5735"/>
    <w:rsid w:val="00DA6ACA"/>
    <w:rsid w:val="00DB10E8"/>
    <w:rsid w:val="00DB6CA2"/>
    <w:rsid w:val="00DB7116"/>
    <w:rsid w:val="00DC1978"/>
    <w:rsid w:val="00DE3CC0"/>
    <w:rsid w:val="00DE7631"/>
    <w:rsid w:val="00DF2DE2"/>
    <w:rsid w:val="00DF6B4E"/>
    <w:rsid w:val="00E10172"/>
    <w:rsid w:val="00E10AF7"/>
    <w:rsid w:val="00E11DFC"/>
    <w:rsid w:val="00E12239"/>
    <w:rsid w:val="00E12837"/>
    <w:rsid w:val="00E135C0"/>
    <w:rsid w:val="00E17A26"/>
    <w:rsid w:val="00E23D29"/>
    <w:rsid w:val="00E262FA"/>
    <w:rsid w:val="00E35520"/>
    <w:rsid w:val="00E4502C"/>
    <w:rsid w:val="00E501CA"/>
    <w:rsid w:val="00E503DE"/>
    <w:rsid w:val="00E50734"/>
    <w:rsid w:val="00E70253"/>
    <w:rsid w:val="00E70975"/>
    <w:rsid w:val="00E7317F"/>
    <w:rsid w:val="00E81BFD"/>
    <w:rsid w:val="00EA2FA8"/>
    <w:rsid w:val="00EA3775"/>
    <w:rsid w:val="00EA3C70"/>
    <w:rsid w:val="00EA4610"/>
    <w:rsid w:val="00EA7796"/>
    <w:rsid w:val="00EB41CA"/>
    <w:rsid w:val="00EB64A5"/>
    <w:rsid w:val="00EB7F8C"/>
    <w:rsid w:val="00EC0803"/>
    <w:rsid w:val="00EC2B2F"/>
    <w:rsid w:val="00EC3B11"/>
    <w:rsid w:val="00EC6D4A"/>
    <w:rsid w:val="00ED2263"/>
    <w:rsid w:val="00ED46E9"/>
    <w:rsid w:val="00ED6446"/>
    <w:rsid w:val="00EE728B"/>
    <w:rsid w:val="00EF42A2"/>
    <w:rsid w:val="00EF7162"/>
    <w:rsid w:val="00F0376D"/>
    <w:rsid w:val="00F06999"/>
    <w:rsid w:val="00F07DB0"/>
    <w:rsid w:val="00F22920"/>
    <w:rsid w:val="00F3090D"/>
    <w:rsid w:val="00F33286"/>
    <w:rsid w:val="00F37FA6"/>
    <w:rsid w:val="00F402D9"/>
    <w:rsid w:val="00F418B9"/>
    <w:rsid w:val="00F547C2"/>
    <w:rsid w:val="00F5650D"/>
    <w:rsid w:val="00F566C1"/>
    <w:rsid w:val="00F56B3A"/>
    <w:rsid w:val="00F614F5"/>
    <w:rsid w:val="00F70BAD"/>
    <w:rsid w:val="00F74EAF"/>
    <w:rsid w:val="00F77CEF"/>
    <w:rsid w:val="00F851F0"/>
    <w:rsid w:val="00FA00ED"/>
    <w:rsid w:val="00FA67E8"/>
    <w:rsid w:val="00FB583E"/>
    <w:rsid w:val="00FD5B7B"/>
    <w:rsid w:val="00FE1359"/>
    <w:rsid w:val="00FE1E43"/>
    <w:rsid w:val="00FE5974"/>
    <w:rsid w:val="00FF047A"/>
    <w:rsid w:val="00FF1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3B072"/>
  <w15:chartTrackingRefBased/>
  <w15:docId w15:val="{A07EB5BD-766A-432B-9B99-9359CAF6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CE2"/>
    <w:rPr>
      <w:rFonts w:ascii="Arial" w:hAnsi="Arial"/>
      <w:sz w:val="24"/>
      <w:szCs w:val="24"/>
      <w:lang w:eastAsia="en-US"/>
    </w:rPr>
  </w:style>
  <w:style w:type="paragraph" w:styleId="Heading1">
    <w:name w:val="heading 1"/>
    <w:basedOn w:val="Normal"/>
    <w:next w:val="Normal"/>
    <w:link w:val="Heading1Char"/>
    <w:qFormat/>
    <w:rsid w:val="00FE1359"/>
    <w:pPr>
      <w:keepNext/>
      <w:outlineLvl w:val="0"/>
    </w:pPr>
    <w:rPr>
      <w:rFonts w:cs="Arial"/>
      <w:b/>
      <w:bCs/>
    </w:rPr>
  </w:style>
  <w:style w:type="paragraph" w:styleId="Heading2">
    <w:name w:val="heading 2"/>
    <w:basedOn w:val="Normal"/>
    <w:next w:val="Normal"/>
    <w:link w:val="Heading2Char"/>
    <w:qFormat/>
    <w:rsid w:val="00FE1359"/>
    <w:pPr>
      <w:keepNext/>
      <w:outlineLvl w:val="1"/>
    </w:pPr>
    <w:rPr>
      <w:rFonts w:cs="Arial"/>
      <w:b/>
      <w:bCs/>
      <w:u w:val="single"/>
    </w:rPr>
  </w:style>
  <w:style w:type="paragraph" w:styleId="Heading3">
    <w:name w:val="heading 3"/>
    <w:basedOn w:val="Normal"/>
    <w:next w:val="Normal"/>
    <w:link w:val="Heading3Char"/>
    <w:uiPriority w:val="9"/>
    <w:semiHidden/>
    <w:unhideWhenUsed/>
    <w:qFormat/>
    <w:rsid w:val="00B640DD"/>
    <w:pPr>
      <w:keepNext/>
      <w:keepLines/>
      <w:spacing w:before="200"/>
      <w:outlineLvl w:val="2"/>
    </w:pPr>
    <w:rPr>
      <w:rFonts w:ascii="Cambria" w:hAnsi="Cambria"/>
      <w:b/>
      <w:bCs/>
      <w:color w:val="4F81BD"/>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1359"/>
    <w:pPr>
      <w:jc w:val="center"/>
    </w:pPr>
    <w:rPr>
      <w:rFonts w:cs="Arial"/>
      <w:b/>
      <w:bCs/>
    </w:rPr>
  </w:style>
  <w:style w:type="table" w:styleId="TableGrid">
    <w:name w:val="Table Grid"/>
    <w:basedOn w:val="TableNormal"/>
    <w:uiPriority w:val="59"/>
    <w:rsid w:val="00FB5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04292"/>
    <w:pPr>
      <w:tabs>
        <w:tab w:val="center" w:pos="4153"/>
        <w:tab w:val="right" w:pos="8306"/>
      </w:tabs>
    </w:pPr>
  </w:style>
  <w:style w:type="character" w:styleId="PageNumber">
    <w:name w:val="page number"/>
    <w:basedOn w:val="DefaultParagraphFont"/>
    <w:rsid w:val="00B04292"/>
  </w:style>
  <w:style w:type="paragraph" w:styleId="BalloonText">
    <w:name w:val="Balloon Text"/>
    <w:basedOn w:val="Normal"/>
    <w:link w:val="BalloonTextChar"/>
    <w:uiPriority w:val="99"/>
    <w:semiHidden/>
    <w:rsid w:val="002E3A3B"/>
    <w:rPr>
      <w:rFonts w:ascii="Tahoma" w:hAnsi="Tahoma" w:cs="Tahoma"/>
      <w:sz w:val="16"/>
      <w:szCs w:val="16"/>
    </w:rPr>
  </w:style>
  <w:style w:type="paragraph" w:styleId="BodyTextIndent">
    <w:name w:val="Body Text Indent"/>
    <w:basedOn w:val="Normal"/>
    <w:rsid w:val="0027714F"/>
    <w:pPr>
      <w:ind w:left="1440" w:hanging="720"/>
    </w:pPr>
    <w:rPr>
      <w:szCs w:val="20"/>
    </w:rPr>
  </w:style>
  <w:style w:type="paragraph" w:styleId="Header">
    <w:name w:val="header"/>
    <w:basedOn w:val="Normal"/>
    <w:link w:val="HeaderChar"/>
    <w:uiPriority w:val="99"/>
    <w:rsid w:val="00CE199A"/>
    <w:pPr>
      <w:tabs>
        <w:tab w:val="center" w:pos="4153"/>
        <w:tab w:val="right" w:pos="8306"/>
      </w:tabs>
    </w:pPr>
  </w:style>
  <w:style w:type="character" w:styleId="CommentReference">
    <w:name w:val="annotation reference"/>
    <w:uiPriority w:val="99"/>
    <w:rsid w:val="003F151E"/>
    <w:rPr>
      <w:sz w:val="16"/>
      <w:szCs w:val="16"/>
    </w:rPr>
  </w:style>
  <w:style w:type="paragraph" w:styleId="CommentText">
    <w:name w:val="annotation text"/>
    <w:basedOn w:val="Normal"/>
    <w:link w:val="CommentTextChar"/>
    <w:uiPriority w:val="99"/>
    <w:rsid w:val="003F151E"/>
    <w:rPr>
      <w:sz w:val="20"/>
      <w:szCs w:val="20"/>
    </w:rPr>
  </w:style>
  <w:style w:type="paragraph" w:styleId="CommentSubject">
    <w:name w:val="annotation subject"/>
    <w:basedOn w:val="CommentText"/>
    <w:next w:val="CommentText"/>
    <w:link w:val="CommentSubjectChar"/>
    <w:uiPriority w:val="99"/>
    <w:semiHidden/>
    <w:rsid w:val="003F151E"/>
    <w:rPr>
      <w:b/>
      <w:bCs/>
    </w:rPr>
  </w:style>
  <w:style w:type="character" w:customStyle="1" w:styleId="HeaderChar">
    <w:name w:val="Header Char"/>
    <w:link w:val="Header"/>
    <w:uiPriority w:val="99"/>
    <w:rsid w:val="003F107E"/>
    <w:rPr>
      <w:rFonts w:ascii="Arial" w:hAnsi="Arial"/>
      <w:sz w:val="24"/>
      <w:szCs w:val="24"/>
      <w:lang w:eastAsia="en-US"/>
    </w:rPr>
  </w:style>
  <w:style w:type="paragraph" w:styleId="ListParagraph">
    <w:name w:val="List Paragraph"/>
    <w:basedOn w:val="Normal"/>
    <w:uiPriority w:val="34"/>
    <w:qFormat/>
    <w:rsid w:val="00E10172"/>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rsid w:val="00CD70D7"/>
    <w:rPr>
      <w:rFonts w:ascii="Arial" w:hAnsi="Arial"/>
      <w:lang w:eastAsia="en-US"/>
    </w:rPr>
  </w:style>
  <w:style w:type="paragraph" w:styleId="BodyText">
    <w:name w:val="Body Text"/>
    <w:basedOn w:val="Normal"/>
    <w:link w:val="BodyTextChar"/>
    <w:rsid w:val="00B640DD"/>
    <w:pPr>
      <w:spacing w:after="120"/>
    </w:pPr>
  </w:style>
  <w:style w:type="character" w:customStyle="1" w:styleId="BodyTextChar">
    <w:name w:val="Body Text Char"/>
    <w:link w:val="BodyText"/>
    <w:rsid w:val="00B640DD"/>
    <w:rPr>
      <w:rFonts w:ascii="Arial" w:hAnsi="Arial"/>
      <w:sz w:val="24"/>
      <w:szCs w:val="24"/>
      <w:lang w:eastAsia="en-US"/>
    </w:rPr>
  </w:style>
  <w:style w:type="paragraph" w:styleId="BodyTextIndent2">
    <w:name w:val="Body Text Indent 2"/>
    <w:basedOn w:val="Normal"/>
    <w:link w:val="BodyTextIndent2Char"/>
    <w:rsid w:val="00B640DD"/>
    <w:pPr>
      <w:spacing w:after="120" w:line="480" w:lineRule="auto"/>
      <w:ind w:left="283"/>
    </w:pPr>
  </w:style>
  <w:style w:type="character" w:customStyle="1" w:styleId="BodyTextIndent2Char">
    <w:name w:val="Body Text Indent 2 Char"/>
    <w:link w:val="BodyTextIndent2"/>
    <w:rsid w:val="00B640DD"/>
    <w:rPr>
      <w:rFonts w:ascii="Arial" w:hAnsi="Arial"/>
      <w:sz w:val="24"/>
      <w:szCs w:val="24"/>
      <w:lang w:eastAsia="en-US"/>
    </w:rPr>
  </w:style>
  <w:style w:type="paragraph" w:styleId="BodyTextIndent3">
    <w:name w:val="Body Text Indent 3"/>
    <w:basedOn w:val="Normal"/>
    <w:link w:val="BodyTextIndent3Char"/>
    <w:rsid w:val="00B640DD"/>
    <w:pPr>
      <w:spacing w:after="120"/>
      <w:ind w:left="283"/>
    </w:pPr>
    <w:rPr>
      <w:sz w:val="16"/>
      <w:szCs w:val="16"/>
    </w:rPr>
  </w:style>
  <w:style w:type="character" w:customStyle="1" w:styleId="BodyTextIndent3Char">
    <w:name w:val="Body Text Indent 3 Char"/>
    <w:link w:val="BodyTextIndent3"/>
    <w:rsid w:val="00B640DD"/>
    <w:rPr>
      <w:rFonts w:ascii="Arial" w:hAnsi="Arial"/>
      <w:sz w:val="16"/>
      <w:szCs w:val="16"/>
      <w:lang w:eastAsia="en-US"/>
    </w:rPr>
  </w:style>
  <w:style w:type="character" w:customStyle="1" w:styleId="Heading3Char">
    <w:name w:val="Heading 3 Char"/>
    <w:link w:val="Heading3"/>
    <w:uiPriority w:val="9"/>
    <w:semiHidden/>
    <w:rsid w:val="00B640DD"/>
    <w:rPr>
      <w:rFonts w:ascii="Cambria" w:hAnsi="Cambria"/>
      <w:b/>
      <w:bCs/>
      <w:color w:val="4F81BD"/>
      <w:sz w:val="24"/>
      <w:szCs w:val="24"/>
    </w:rPr>
  </w:style>
  <w:style w:type="character" w:customStyle="1" w:styleId="Heading1Char">
    <w:name w:val="Heading 1 Char"/>
    <w:link w:val="Heading1"/>
    <w:rsid w:val="00B640DD"/>
    <w:rPr>
      <w:rFonts w:ascii="Arial" w:hAnsi="Arial" w:cs="Arial"/>
      <w:b/>
      <w:bCs/>
      <w:sz w:val="24"/>
      <w:szCs w:val="24"/>
      <w:lang w:eastAsia="en-US"/>
    </w:rPr>
  </w:style>
  <w:style w:type="character" w:customStyle="1" w:styleId="Heading2Char">
    <w:name w:val="Heading 2 Char"/>
    <w:link w:val="Heading2"/>
    <w:rsid w:val="00B640DD"/>
    <w:rPr>
      <w:rFonts w:ascii="Arial" w:hAnsi="Arial" w:cs="Arial"/>
      <w:b/>
      <w:bCs/>
      <w:sz w:val="24"/>
      <w:szCs w:val="24"/>
      <w:u w:val="single"/>
      <w:lang w:eastAsia="en-US"/>
    </w:rPr>
  </w:style>
  <w:style w:type="character" w:customStyle="1" w:styleId="FooterChar">
    <w:name w:val="Footer Char"/>
    <w:link w:val="Footer"/>
    <w:uiPriority w:val="99"/>
    <w:rsid w:val="00B640DD"/>
    <w:rPr>
      <w:rFonts w:ascii="Arial" w:hAnsi="Arial"/>
      <w:sz w:val="24"/>
      <w:szCs w:val="24"/>
      <w:lang w:eastAsia="en-US"/>
    </w:rPr>
  </w:style>
  <w:style w:type="paragraph" w:customStyle="1" w:styleId="Default">
    <w:name w:val="Default"/>
    <w:rsid w:val="00B640DD"/>
    <w:pPr>
      <w:autoSpaceDE w:val="0"/>
      <w:autoSpaceDN w:val="0"/>
      <w:adjustRightInd w:val="0"/>
    </w:pPr>
    <w:rPr>
      <w:rFonts w:ascii="Arial" w:hAnsi="Arial" w:cs="Arial"/>
      <w:color w:val="000000"/>
      <w:sz w:val="24"/>
      <w:szCs w:val="24"/>
    </w:rPr>
  </w:style>
  <w:style w:type="character" w:styleId="Hyperlink">
    <w:name w:val="Hyperlink"/>
    <w:uiPriority w:val="99"/>
    <w:unhideWhenUsed/>
    <w:rsid w:val="00B640DD"/>
    <w:rPr>
      <w:color w:val="0000FF"/>
      <w:u w:val="single"/>
    </w:rPr>
  </w:style>
  <w:style w:type="character" w:customStyle="1" w:styleId="CommentSubjectChar">
    <w:name w:val="Comment Subject Char"/>
    <w:link w:val="CommentSubject"/>
    <w:uiPriority w:val="99"/>
    <w:semiHidden/>
    <w:rsid w:val="00B640DD"/>
    <w:rPr>
      <w:rFonts w:ascii="Arial" w:hAnsi="Arial"/>
      <w:b/>
      <w:bCs/>
      <w:lang w:eastAsia="en-US"/>
    </w:rPr>
  </w:style>
  <w:style w:type="character" w:customStyle="1" w:styleId="BalloonTextChar">
    <w:name w:val="Balloon Text Char"/>
    <w:link w:val="BalloonText"/>
    <w:uiPriority w:val="99"/>
    <w:semiHidden/>
    <w:rsid w:val="00B640DD"/>
    <w:rPr>
      <w:rFonts w:ascii="Tahoma" w:hAnsi="Tahoma" w:cs="Tahoma"/>
      <w:sz w:val="16"/>
      <w:szCs w:val="16"/>
      <w:lang w:eastAsia="en-US"/>
    </w:rPr>
  </w:style>
  <w:style w:type="paragraph" w:styleId="Revision">
    <w:name w:val="Revision"/>
    <w:hidden/>
    <w:uiPriority w:val="99"/>
    <w:semiHidden/>
    <w:rsid w:val="00B640DD"/>
    <w:rPr>
      <w:sz w:val="24"/>
      <w:szCs w:val="24"/>
    </w:rPr>
  </w:style>
  <w:style w:type="character" w:styleId="FollowedHyperlink">
    <w:name w:val="FollowedHyperlink"/>
    <w:uiPriority w:val="99"/>
    <w:unhideWhenUsed/>
    <w:rsid w:val="00B640DD"/>
    <w:rPr>
      <w:color w:val="800080"/>
      <w:u w:val="single"/>
    </w:rPr>
  </w:style>
  <w:style w:type="paragraph" w:styleId="NormalWeb">
    <w:name w:val="Normal (Web)"/>
    <w:basedOn w:val="Normal"/>
    <w:uiPriority w:val="99"/>
    <w:unhideWhenUsed/>
    <w:rsid w:val="00B640DD"/>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5709">
      <w:bodyDiv w:val="1"/>
      <w:marLeft w:val="0"/>
      <w:marRight w:val="0"/>
      <w:marTop w:val="0"/>
      <w:marBottom w:val="0"/>
      <w:divBdr>
        <w:top w:val="none" w:sz="0" w:space="0" w:color="auto"/>
        <w:left w:val="none" w:sz="0" w:space="0" w:color="auto"/>
        <w:bottom w:val="none" w:sz="0" w:space="0" w:color="auto"/>
        <w:right w:val="none" w:sz="0" w:space="0" w:color="auto"/>
      </w:divBdr>
    </w:div>
    <w:div w:id="1063256833">
      <w:bodyDiv w:val="1"/>
      <w:marLeft w:val="0"/>
      <w:marRight w:val="0"/>
      <w:marTop w:val="0"/>
      <w:marBottom w:val="0"/>
      <w:divBdr>
        <w:top w:val="none" w:sz="0" w:space="0" w:color="auto"/>
        <w:left w:val="none" w:sz="0" w:space="0" w:color="auto"/>
        <w:bottom w:val="none" w:sz="0" w:space="0" w:color="auto"/>
        <w:right w:val="none" w:sz="0" w:space="0" w:color="auto"/>
      </w:divBdr>
    </w:div>
    <w:div w:id="1305813652">
      <w:bodyDiv w:val="1"/>
      <w:marLeft w:val="0"/>
      <w:marRight w:val="0"/>
      <w:marTop w:val="0"/>
      <w:marBottom w:val="0"/>
      <w:divBdr>
        <w:top w:val="none" w:sz="0" w:space="0" w:color="auto"/>
        <w:left w:val="none" w:sz="0" w:space="0" w:color="auto"/>
        <w:bottom w:val="none" w:sz="0" w:space="0" w:color="auto"/>
        <w:right w:val="none" w:sz="0" w:space="0" w:color="auto"/>
      </w:divBdr>
    </w:div>
    <w:div w:id="1421559106">
      <w:bodyDiv w:val="1"/>
      <w:marLeft w:val="0"/>
      <w:marRight w:val="0"/>
      <w:marTop w:val="0"/>
      <w:marBottom w:val="0"/>
      <w:divBdr>
        <w:top w:val="none" w:sz="0" w:space="0" w:color="auto"/>
        <w:left w:val="none" w:sz="0" w:space="0" w:color="auto"/>
        <w:bottom w:val="none" w:sz="0" w:space="0" w:color="auto"/>
        <w:right w:val="none" w:sz="0" w:space="0" w:color="auto"/>
      </w:divBdr>
    </w:div>
    <w:div w:id="1612012991">
      <w:bodyDiv w:val="1"/>
      <w:marLeft w:val="0"/>
      <w:marRight w:val="0"/>
      <w:marTop w:val="0"/>
      <w:marBottom w:val="0"/>
      <w:divBdr>
        <w:top w:val="none" w:sz="0" w:space="0" w:color="auto"/>
        <w:left w:val="none" w:sz="0" w:space="0" w:color="auto"/>
        <w:bottom w:val="none" w:sz="0" w:space="0" w:color="auto"/>
        <w:right w:val="none" w:sz="0" w:space="0" w:color="auto"/>
      </w:divBdr>
    </w:div>
    <w:div w:id="1913343575">
      <w:bodyDiv w:val="1"/>
      <w:marLeft w:val="0"/>
      <w:marRight w:val="0"/>
      <w:marTop w:val="0"/>
      <w:marBottom w:val="0"/>
      <w:divBdr>
        <w:top w:val="none" w:sz="0" w:space="0" w:color="auto"/>
        <w:left w:val="none" w:sz="0" w:space="0" w:color="auto"/>
        <w:bottom w:val="none" w:sz="0" w:space="0" w:color="auto"/>
        <w:right w:val="none" w:sz="0" w:space="0" w:color="auto"/>
      </w:divBdr>
    </w:div>
    <w:div w:id="19725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ffield.gov.uk/business-economy/business-rates/relief-entitlement/enterprise-zo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effield.gov.uk/business-economy/business-rates/relief-entitlemen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39966-A1F9-4BBC-AD10-72F24C2D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30</Pages>
  <Words>9473</Words>
  <Characters>48161</Characters>
  <Application>Microsoft Office Word</Application>
  <DocSecurity>4</DocSecurity>
  <Lines>401</Lines>
  <Paragraphs>115</Paragraphs>
  <ScaleCrop>false</ScaleCrop>
  <HeadingPairs>
    <vt:vector size="2" baseType="variant">
      <vt:variant>
        <vt:lpstr>Title</vt:lpstr>
      </vt:variant>
      <vt:variant>
        <vt:i4>1</vt:i4>
      </vt:variant>
    </vt:vector>
  </HeadingPairs>
  <TitlesOfParts>
    <vt:vector size="1" baseType="lpstr">
      <vt:lpstr>Draft Protocol for Cabinet Reports</vt:lpstr>
    </vt:vector>
  </TitlesOfParts>
  <Company>Sheffield City Council</Company>
  <LinksUpToDate>false</LinksUpToDate>
  <CharactersWithSpaces>57519</CharactersWithSpaces>
  <SharedDoc>false</SharedDoc>
  <HLinks>
    <vt:vector size="12" baseType="variant">
      <vt:variant>
        <vt:i4>7536682</vt:i4>
      </vt:variant>
      <vt:variant>
        <vt:i4>6</vt:i4>
      </vt:variant>
      <vt:variant>
        <vt:i4>0</vt:i4>
      </vt:variant>
      <vt:variant>
        <vt:i4>5</vt:i4>
      </vt:variant>
      <vt:variant>
        <vt:lpwstr>http://www.sheffield.gov.uk/business-economy/business-rates/relief-entitlement.html</vt:lpwstr>
      </vt:variant>
      <vt:variant>
        <vt:lpwstr/>
      </vt:variant>
      <vt:variant>
        <vt:i4>3342396</vt:i4>
      </vt:variant>
      <vt:variant>
        <vt:i4>3</vt:i4>
      </vt:variant>
      <vt:variant>
        <vt:i4>0</vt:i4>
      </vt:variant>
      <vt:variant>
        <vt:i4>5</vt:i4>
      </vt:variant>
      <vt:variant>
        <vt:lpwstr>http://www.sheffield.gov.uk/business-economy/business-rates/relief-entitlement/enterprise-zone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 for Cabinet Reports</dc:title>
  <dc:subject/>
  <dc:creator>Liz Bashforth</dc:creator>
  <cp:keywords/>
  <dc:description/>
  <cp:lastModifiedBy>Maddison Sellors (CEX)</cp:lastModifiedBy>
  <cp:revision>2</cp:revision>
  <cp:lastPrinted>2016-07-01T09:44:00Z</cp:lastPrinted>
  <dcterms:created xsi:type="dcterms:W3CDTF">2022-04-27T11:18:00Z</dcterms:created>
  <dcterms:modified xsi:type="dcterms:W3CDTF">2022-04-27T11:18:00Z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2022-04-14T11:24:28Z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332d7120-a85c-4e09-a0c2-dd25057f7417</vt:lpwstr>
  </property>
  <property fmtid="{D5CDD505-2E9C-101B-9397-08002B2CF9AE}" pid="8" name="MSIP_Label_c8588358-c3f1-4695-a290-e2f70d15689d_ContentBits">
    <vt:lpwstr>0</vt:lpwstr>
  </property>
</Properties>
</file>