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A7E4" w14:textId="77777777" w:rsidR="005F65E4" w:rsidRDefault="005F65E4" w:rsidP="005F65E4">
      <w:pPr>
        <w:jc w:val="center"/>
      </w:pPr>
    </w:p>
    <w:tbl>
      <w:tblPr>
        <w:tblW w:w="570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4845"/>
        <w:gridCol w:w="1104"/>
        <w:gridCol w:w="2122"/>
        <w:gridCol w:w="909"/>
      </w:tblGrid>
      <w:tr w:rsidR="005F65E4" w:rsidRPr="00387759" w14:paraId="035C2E6D" w14:textId="77777777" w:rsidTr="004A488B">
        <w:trPr>
          <w:cantSplit/>
          <w:trHeight w:val="851"/>
        </w:trPr>
        <w:tc>
          <w:tcPr>
            <w:tcW w:w="5000" w:type="pct"/>
            <w:gridSpan w:val="5"/>
            <w:vAlign w:val="center"/>
          </w:tcPr>
          <w:p w14:paraId="6E040D02" w14:textId="77777777" w:rsidR="005F65E4" w:rsidRDefault="005F65E4" w:rsidP="004A488B">
            <w:pPr>
              <w:pStyle w:val="BodyText"/>
              <w:jc w:val="center"/>
              <w:rPr>
                <w:rFonts w:ascii="Calibri" w:hAnsi="Calibri" w:cs="Calibri"/>
                <w:szCs w:val="24"/>
              </w:rPr>
            </w:pPr>
            <w:r w:rsidRPr="00387759">
              <w:rPr>
                <w:rFonts w:ascii="Calibri" w:hAnsi="Calibri" w:cs="Calibri"/>
                <w:szCs w:val="24"/>
              </w:rPr>
              <w:t>Autism Partnership Board</w:t>
            </w:r>
          </w:p>
          <w:p w14:paraId="2C740422" w14:textId="19517C7A" w:rsidR="005F65E4" w:rsidRPr="00387759" w:rsidRDefault="00FA48CD" w:rsidP="004A488B">
            <w:pPr>
              <w:pStyle w:val="BodyText"/>
              <w:jc w:val="center"/>
              <w:rPr>
                <w:rFonts w:ascii="Calibri" w:hAnsi="Calibri" w:cs="Calibri"/>
                <w:szCs w:val="24"/>
              </w:rPr>
            </w:pPr>
            <w:r>
              <w:rPr>
                <w:rFonts w:ascii="Calibri" w:hAnsi="Calibri" w:cs="Calibri"/>
                <w:szCs w:val="24"/>
              </w:rPr>
              <w:t>Tuesday 24</w:t>
            </w:r>
            <w:r w:rsidRPr="00FA48CD">
              <w:rPr>
                <w:rFonts w:ascii="Calibri" w:hAnsi="Calibri" w:cs="Calibri"/>
                <w:szCs w:val="24"/>
                <w:vertAlign w:val="superscript"/>
              </w:rPr>
              <w:t>th</w:t>
            </w:r>
            <w:r>
              <w:rPr>
                <w:rFonts w:ascii="Calibri" w:hAnsi="Calibri" w:cs="Calibri"/>
                <w:szCs w:val="24"/>
              </w:rPr>
              <w:t xml:space="preserve"> October 2023</w:t>
            </w:r>
          </w:p>
          <w:p w14:paraId="79CF504F" w14:textId="127E8A74" w:rsidR="005F65E4" w:rsidRPr="00387759" w:rsidRDefault="005F65E4" w:rsidP="004A488B">
            <w:pPr>
              <w:pStyle w:val="BodyText"/>
              <w:jc w:val="center"/>
              <w:rPr>
                <w:rFonts w:ascii="Calibri" w:hAnsi="Calibri" w:cs="Calibri"/>
                <w:szCs w:val="24"/>
              </w:rPr>
            </w:pPr>
            <w:r>
              <w:rPr>
                <w:rFonts w:ascii="Calibri" w:hAnsi="Calibri" w:cs="Calibri"/>
                <w:szCs w:val="24"/>
              </w:rPr>
              <w:t xml:space="preserve">Time: </w:t>
            </w:r>
            <w:r w:rsidR="00FA48CD">
              <w:rPr>
                <w:rFonts w:ascii="Calibri" w:hAnsi="Calibri" w:cs="Calibri"/>
                <w:szCs w:val="24"/>
              </w:rPr>
              <w:t xml:space="preserve">1:00 </w:t>
            </w:r>
            <w:r w:rsidR="009A3652">
              <w:rPr>
                <w:rFonts w:ascii="Calibri" w:hAnsi="Calibri" w:cs="Calibri"/>
                <w:szCs w:val="24"/>
              </w:rPr>
              <w:t>–</w:t>
            </w:r>
            <w:r w:rsidR="00FA48CD">
              <w:rPr>
                <w:rFonts w:ascii="Calibri" w:hAnsi="Calibri" w:cs="Calibri"/>
                <w:szCs w:val="24"/>
              </w:rPr>
              <w:t xml:space="preserve"> </w:t>
            </w:r>
            <w:r w:rsidR="009A3652">
              <w:rPr>
                <w:rFonts w:ascii="Calibri" w:hAnsi="Calibri" w:cs="Calibri"/>
                <w:szCs w:val="24"/>
              </w:rPr>
              <w:t>2:30pm</w:t>
            </w:r>
          </w:p>
          <w:p w14:paraId="2148DD3D" w14:textId="45F62BBF" w:rsidR="005F65E4" w:rsidRPr="00387759" w:rsidRDefault="005F65E4" w:rsidP="004A488B">
            <w:pPr>
              <w:pStyle w:val="Heading6"/>
              <w:rPr>
                <w:rFonts w:ascii="Calibri" w:hAnsi="Calibri" w:cs="Calibri"/>
                <w:sz w:val="24"/>
                <w:szCs w:val="24"/>
              </w:rPr>
            </w:pPr>
            <w:r>
              <w:rPr>
                <w:rFonts w:ascii="Calibri" w:hAnsi="Calibri" w:cs="Calibri"/>
                <w:sz w:val="24"/>
                <w:szCs w:val="24"/>
              </w:rPr>
              <w:t xml:space="preserve">Via </w:t>
            </w:r>
            <w:r w:rsidR="009A3652">
              <w:rPr>
                <w:rFonts w:ascii="Calibri" w:hAnsi="Calibri" w:cs="Calibri"/>
                <w:sz w:val="24"/>
                <w:szCs w:val="24"/>
              </w:rPr>
              <w:t>Teams</w:t>
            </w:r>
          </w:p>
        </w:tc>
      </w:tr>
      <w:tr w:rsidR="005F65E4" w:rsidRPr="00387759" w14:paraId="4B7D2CDE" w14:textId="77777777" w:rsidTr="004A488B">
        <w:tblPrEx>
          <w:tblLook w:val="01E0" w:firstRow="1" w:lastRow="1" w:firstColumn="1" w:lastColumn="1" w:noHBand="0" w:noVBand="0"/>
        </w:tblPrEx>
        <w:trPr>
          <w:trHeight w:val="513"/>
        </w:trPr>
        <w:tc>
          <w:tcPr>
            <w:tcW w:w="633" w:type="pct"/>
          </w:tcPr>
          <w:p w14:paraId="026DC718" w14:textId="77777777" w:rsidR="005F65E4" w:rsidRPr="00387759" w:rsidRDefault="005F65E4" w:rsidP="004A488B">
            <w:pPr>
              <w:jc w:val="center"/>
              <w:rPr>
                <w:b/>
                <w:bCs/>
                <w:szCs w:val="24"/>
              </w:rPr>
            </w:pPr>
            <w:r w:rsidRPr="00387759">
              <w:rPr>
                <w:b/>
                <w:bCs/>
                <w:szCs w:val="24"/>
              </w:rPr>
              <w:t>Present</w:t>
            </w:r>
          </w:p>
        </w:tc>
        <w:tc>
          <w:tcPr>
            <w:tcW w:w="4367" w:type="pct"/>
            <w:gridSpan w:val="4"/>
          </w:tcPr>
          <w:p w14:paraId="487B9FBC" w14:textId="77777777" w:rsidR="005F65E4" w:rsidRPr="00E45723" w:rsidRDefault="005F65E4" w:rsidP="00E45723">
            <w:pPr>
              <w:pStyle w:val="ListParagraph"/>
              <w:numPr>
                <w:ilvl w:val="0"/>
                <w:numId w:val="1"/>
              </w:numPr>
              <w:rPr>
                <w:bCs/>
                <w:szCs w:val="24"/>
              </w:rPr>
            </w:pPr>
            <w:r w:rsidRPr="00E45723">
              <w:rPr>
                <w:bCs/>
                <w:szCs w:val="24"/>
              </w:rPr>
              <w:t>Alexis Chappell (AC) – Director of Adult Services – Sheffield City Council (SCC)</w:t>
            </w:r>
          </w:p>
          <w:p w14:paraId="49ABDC18" w14:textId="77777777" w:rsidR="005F65E4" w:rsidRPr="00E45723" w:rsidRDefault="005F65E4" w:rsidP="00E45723">
            <w:pPr>
              <w:pStyle w:val="ListParagraph"/>
              <w:numPr>
                <w:ilvl w:val="0"/>
                <w:numId w:val="1"/>
              </w:numPr>
              <w:rPr>
                <w:bCs/>
                <w:szCs w:val="24"/>
              </w:rPr>
            </w:pPr>
            <w:r w:rsidRPr="00E45723">
              <w:rPr>
                <w:bCs/>
                <w:szCs w:val="24"/>
              </w:rPr>
              <w:t>Christine Anderson (CA) - Strategic Commissioning Manager, (LD, Autism, Transitions), Sheffield City Council (SCC)</w:t>
            </w:r>
          </w:p>
          <w:p w14:paraId="405A6EFD" w14:textId="77777777" w:rsidR="005F65E4" w:rsidRPr="00E45723" w:rsidRDefault="005F65E4" w:rsidP="00E45723">
            <w:pPr>
              <w:pStyle w:val="ListParagraph"/>
              <w:numPr>
                <w:ilvl w:val="0"/>
                <w:numId w:val="1"/>
              </w:numPr>
              <w:rPr>
                <w:rFonts w:eastAsia="Calibri"/>
                <w:color w:val="000000"/>
                <w:szCs w:val="24"/>
                <w:lang w:eastAsia="ja-JP"/>
              </w:rPr>
            </w:pPr>
            <w:r w:rsidRPr="00E45723">
              <w:rPr>
                <w:rFonts w:eastAsia="Calibri"/>
                <w:color w:val="000000"/>
                <w:szCs w:val="24"/>
                <w:lang w:eastAsia="ja-JP"/>
              </w:rPr>
              <w:t>Helena Lath (HL) – Team Manager, Sheffield City Council (SCC)</w:t>
            </w:r>
          </w:p>
          <w:p w14:paraId="51D74404" w14:textId="77777777" w:rsidR="005F65E4" w:rsidRPr="00E45723" w:rsidRDefault="005F65E4" w:rsidP="00E45723">
            <w:pPr>
              <w:pStyle w:val="ListParagraph"/>
              <w:numPr>
                <w:ilvl w:val="0"/>
                <w:numId w:val="1"/>
              </w:numPr>
              <w:rPr>
                <w:szCs w:val="24"/>
              </w:rPr>
            </w:pPr>
            <w:r w:rsidRPr="00E45723">
              <w:rPr>
                <w:szCs w:val="24"/>
              </w:rPr>
              <w:t xml:space="preserve">Susan Kirkman (SK) - Family Carer / National Autistic Society </w:t>
            </w:r>
          </w:p>
          <w:p w14:paraId="5CF9CF3D" w14:textId="77777777" w:rsidR="005F65E4" w:rsidRPr="00E45723" w:rsidRDefault="005F65E4" w:rsidP="00E45723">
            <w:pPr>
              <w:pStyle w:val="ListParagraph"/>
              <w:numPr>
                <w:ilvl w:val="0"/>
                <w:numId w:val="1"/>
              </w:numPr>
              <w:rPr>
                <w:rFonts w:eastAsia="Calibri"/>
                <w:bCs/>
                <w:color w:val="000000"/>
                <w:szCs w:val="24"/>
                <w:lang w:eastAsia="ja-JP"/>
              </w:rPr>
            </w:pPr>
            <w:r w:rsidRPr="00E45723">
              <w:rPr>
                <w:rFonts w:eastAsia="Calibri"/>
                <w:bCs/>
                <w:color w:val="000000"/>
                <w:szCs w:val="24"/>
                <w:lang w:eastAsia="ja-JP"/>
              </w:rPr>
              <w:t>David Newman (DN) - Consultant Clinical Psychologist - SHSC - Learning Disabilities Services &amp; SAANS</w:t>
            </w:r>
          </w:p>
          <w:p w14:paraId="67AE1496" w14:textId="77777777" w:rsidR="005F65E4" w:rsidRPr="004F4C00" w:rsidRDefault="005F65E4" w:rsidP="004F4C00">
            <w:pPr>
              <w:pStyle w:val="ListParagraph"/>
              <w:numPr>
                <w:ilvl w:val="0"/>
                <w:numId w:val="1"/>
              </w:numPr>
              <w:rPr>
                <w:rFonts w:eastAsia="Calibri"/>
                <w:color w:val="000000"/>
                <w:szCs w:val="24"/>
                <w:lang w:eastAsia="ja-JP"/>
              </w:rPr>
            </w:pPr>
            <w:r w:rsidRPr="004F4C00">
              <w:rPr>
                <w:rFonts w:eastAsia="Calibri"/>
                <w:color w:val="000000"/>
                <w:szCs w:val="24"/>
                <w:lang w:eastAsia="ja-JP"/>
              </w:rPr>
              <w:t>Charlotte Worthington (CW) – Sheffield Advocacy Service</w:t>
            </w:r>
          </w:p>
          <w:p w14:paraId="1C58AA9E" w14:textId="77777777" w:rsidR="005F65E4" w:rsidRPr="004F4C00" w:rsidRDefault="005F65E4" w:rsidP="004F4C00">
            <w:pPr>
              <w:pStyle w:val="ListParagraph"/>
              <w:numPr>
                <w:ilvl w:val="0"/>
                <w:numId w:val="1"/>
              </w:numPr>
              <w:rPr>
                <w:rFonts w:eastAsia="Calibri"/>
                <w:color w:val="000000"/>
                <w:szCs w:val="24"/>
                <w:lang w:eastAsia="ja-JP"/>
              </w:rPr>
            </w:pPr>
            <w:r w:rsidRPr="004F4C00">
              <w:rPr>
                <w:rFonts w:eastAsia="Calibri"/>
                <w:color w:val="000000"/>
                <w:szCs w:val="24"/>
                <w:lang w:eastAsia="ja-JP"/>
              </w:rPr>
              <w:t xml:space="preserve">Mary Vere (MV) - </w:t>
            </w:r>
            <w:r>
              <w:rPr>
                <w:rStyle w:val="normaltextrun"/>
              </w:rPr>
              <w:t>Parent Carer, LD Board Member, Healthwatch, Sheffield Carers Voice, Flash</w:t>
            </w:r>
            <w:r>
              <w:rPr>
                <w:rStyle w:val="eop"/>
              </w:rPr>
              <w:t> </w:t>
            </w:r>
          </w:p>
          <w:p w14:paraId="6B62D5EE" w14:textId="77777777" w:rsidR="005F65E4" w:rsidRPr="004F4C00" w:rsidRDefault="005F65E4" w:rsidP="004F4C00">
            <w:pPr>
              <w:pStyle w:val="ListParagraph"/>
              <w:numPr>
                <w:ilvl w:val="0"/>
                <w:numId w:val="1"/>
              </w:numPr>
              <w:rPr>
                <w:rFonts w:eastAsia="Calibri"/>
                <w:color w:val="000000"/>
                <w:szCs w:val="24"/>
                <w:lang w:eastAsia="ja-JP"/>
              </w:rPr>
            </w:pPr>
            <w:r w:rsidRPr="004F4C00">
              <w:rPr>
                <w:rFonts w:eastAsia="Calibri"/>
                <w:color w:val="000000"/>
                <w:szCs w:val="24"/>
                <w:lang w:eastAsia="ja-JP"/>
              </w:rPr>
              <w:t>John Kay (JK) - Parent carer / Autistic Adult</w:t>
            </w:r>
          </w:p>
          <w:p w14:paraId="631C676F" w14:textId="1369AAAC" w:rsidR="005F65E4" w:rsidRDefault="005F65E4" w:rsidP="004F4C00">
            <w:pPr>
              <w:pStyle w:val="ListParagraph"/>
              <w:numPr>
                <w:ilvl w:val="0"/>
                <w:numId w:val="1"/>
              </w:numPr>
              <w:rPr>
                <w:rStyle w:val="ui-provider"/>
              </w:rPr>
            </w:pPr>
            <w:r>
              <w:rPr>
                <w:rStyle w:val="ui-provider"/>
              </w:rPr>
              <w:t>Chelsea Renehan - Head of Community Youth Services - on behalf of Lorraine Wood - Director of Communities</w:t>
            </w:r>
          </w:p>
          <w:p w14:paraId="439769AE" w14:textId="3FF869F5" w:rsidR="005F65E4" w:rsidRPr="004F4C00" w:rsidRDefault="004F4C00" w:rsidP="004F4C00">
            <w:pPr>
              <w:pStyle w:val="ListParagraph"/>
              <w:numPr>
                <w:ilvl w:val="0"/>
                <w:numId w:val="1"/>
              </w:numPr>
              <w:rPr>
                <w:rStyle w:val="ui-provider"/>
                <w:rFonts w:eastAsia="Calibri"/>
                <w:bCs/>
                <w:color w:val="000000"/>
                <w:szCs w:val="24"/>
                <w:lang w:eastAsia="ja-JP"/>
              </w:rPr>
            </w:pPr>
            <w:r>
              <w:rPr>
                <w:rStyle w:val="ui-provider"/>
              </w:rPr>
              <w:t>C</w:t>
            </w:r>
            <w:r w:rsidR="005F65E4">
              <w:rPr>
                <w:rStyle w:val="ui-provider"/>
              </w:rPr>
              <w:t xml:space="preserve">hloe </w:t>
            </w:r>
            <w:r>
              <w:rPr>
                <w:rStyle w:val="ui-provider"/>
              </w:rPr>
              <w:t>W</w:t>
            </w:r>
            <w:r w:rsidR="005F65E4">
              <w:rPr>
                <w:rStyle w:val="ui-provider"/>
              </w:rPr>
              <w:t>ilks</w:t>
            </w:r>
            <w:r>
              <w:rPr>
                <w:rStyle w:val="ui-provider"/>
              </w:rPr>
              <w:t xml:space="preserve"> - </w:t>
            </w:r>
            <w:r w:rsidR="005F65E4">
              <w:rPr>
                <w:rStyle w:val="ui-provider"/>
              </w:rPr>
              <w:t>Sheffield Safe Places</w:t>
            </w:r>
          </w:p>
          <w:p w14:paraId="65335A66" w14:textId="3A79D72C" w:rsidR="004F4C00" w:rsidRDefault="00655835" w:rsidP="004F4C00">
            <w:pPr>
              <w:pStyle w:val="ListParagraph"/>
              <w:numPr>
                <w:ilvl w:val="0"/>
                <w:numId w:val="1"/>
              </w:numPr>
              <w:rPr>
                <w:rFonts w:eastAsia="Calibri"/>
                <w:bCs/>
                <w:color w:val="000000"/>
                <w:szCs w:val="24"/>
                <w:lang w:eastAsia="ja-JP"/>
              </w:rPr>
            </w:pPr>
            <w:r>
              <w:rPr>
                <w:rFonts w:eastAsia="Calibri"/>
                <w:bCs/>
                <w:color w:val="000000"/>
                <w:szCs w:val="24"/>
                <w:lang w:eastAsia="ja-JP"/>
              </w:rPr>
              <w:t xml:space="preserve">Anna – Co-Chair </w:t>
            </w:r>
            <w:r w:rsidR="009921EF">
              <w:rPr>
                <w:rFonts w:eastAsia="Calibri"/>
                <w:bCs/>
                <w:color w:val="000000"/>
                <w:szCs w:val="24"/>
                <w:lang w:eastAsia="ja-JP"/>
              </w:rPr>
              <w:t>for Autism Partnership Board</w:t>
            </w:r>
            <w:r w:rsidR="00FA48CD">
              <w:rPr>
                <w:rFonts w:eastAsia="Calibri"/>
                <w:bCs/>
                <w:color w:val="000000"/>
                <w:szCs w:val="24"/>
                <w:lang w:eastAsia="ja-JP"/>
              </w:rPr>
              <w:t>, Autistic Adult</w:t>
            </w:r>
          </w:p>
          <w:p w14:paraId="191CBB33" w14:textId="7D4C5C76" w:rsidR="00FA48CD" w:rsidRPr="003601CB" w:rsidRDefault="003601CB" w:rsidP="004F4C00">
            <w:pPr>
              <w:pStyle w:val="ListParagraph"/>
              <w:numPr>
                <w:ilvl w:val="0"/>
                <w:numId w:val="1"/>
              </w:numPr>
              <w:rPr>
                <w:rStyle w:val="ui-provider"/>
                <w:rFonts w:eastAsia="Calibri"/>
                <w:bCs/>
                <w:color w:val="000000"/>
                <w:szCs w:val="24"/>
                <w:lang w:eastAsia="ja-JP"/>
              </w:rPr>
            </w:pPr>
            <w:r>
              <w:rPr>
                <w:rFonts w:eastAsia="Calibri"/>
                <w:bCs/>
                <w:color w:val="000000"/>
                <w:szCs w:val="24"/>
                <w:lang w:eastAsia="ja-JP"/>
              </w:rPr>
              <w:t xml:space="preserve">Raheel Baig - </w:t>
            </w:r>
            <w:r>
              <w:rPr>
                <w:rStyle w:val="ui-provider"/>
              </w:rPr>
              <w:t>Commissioning Manager, Sheffield NHS ICB</w:t>
            </w:r>
          </w:p>
          <w:p w14:paraId="73FCBCFD" w14:textId="4C9EBE71" w:rsidR="003601CB" w:rsidRPr="00A626FC" w:rsidRDefault="003601CB" w:rsidP="004F4C00">
            <w:pPr>
              <w:pStyle w:val="ListParagraph"/>
              <w:numPr>
                <w:ilvl w:val="0"/>
                <w:numId w:val="1"/>
              </w:numPr>
              <w:rPr>
                <w:rStyle w:val="ui-provider"/>
                <w:rFonts w:eastAsia="Calibri"/>
                <w:bCs/>
                <w:color w:val="000000"/>
                <w:szCs w:val="24"/>
                <w:lang w:eastAsia="ja-JP"/>
              </w:rPr>
            </w:pPr>
            <w:r>
              <w:rPr>
                <w:rFonts w:eastAsia="Calibri"/>
                <w:bCs/>
                <w:color w:val="000000"/>
                <w:szCs w:val="24"/>
                <w:lang w:eastAsia="ja-JP"/>
              </w:rPr>
              <w:t xml:space="preserve">Cora Bree - </w:t>
            </w:r>
            <w:r w:rsidR="00A626FC">
              <w:rPr>
                <w:rStyle w:val="ui-provider"/>
              </w:rPr>
              <w:t>Commissioning Officer for Early Years and Early Help SCC</w:t>
            </w:r>
          </w:p>
          <w:p w14:paraId="50341171" w14:textId="084B71EF" w:rsidR="00A626FC" w:rsidRPr="000C34A8" w:rsidRDefault="00A626FC" w:rsidP="004F4C00">
            <w:pPr>
              <w:pStyle w:val="ListParagraph"/>
              <w:numPr>
                <w:ilvl w:val="0"/>
                <w:numId w:val="1"/>
              </w:numPr>
              <w:rPr>
                <w:rStyle w:val="ui-provider"/>
                <w:rFonts w:eastAsia="Calibri"/>
                <w:bCs/>
                <w:color w:val="000000"/>
                <w:szCs w:val="24"/>
                <w:lang w:eastAsia="ja-JP"/>
              </w:rPr>
            </w:pPr>
            <w:r>
              <w:rPr>
                <w:rStyle w:val="ui-provider"/>
              </w:rPr>
              <w:t>Dave Swindleh</w:t>
            </w:r>
            <w:r w:rsidR="000C34A8">
              <w:rPr>
                <w:rStyle w:val="ui-provider"/>
              </w:rPr>
              <w:t>u</w:t>
            </w:r>
            <w:r>
              <w:rPr>
                <w:rStyle w:val="ui-provider"/>
              </w:rPr>
              <w:t>rst</w:t>
            </w:r>
            <w:r w:rsidR="000C34A8">
              <w:rPr>
                <w:rStyle w:val="ui-provider"/>
              </w:rPr>
              <w:t xml:space="preserve"> - CEO at Sheffield Mencap and Gateway</w:t>
            </w:r>
          </w:p>
          <w:p w14:paraId="33CB0AB7" w14:textId="390C134B" w:rsidR="000C34A8" w:rsidRDefault="000C34A8" w:rsidP="004F4C00">
            <w:pPr>
              <w:pStyle w:val="ListParagraph"/>
              <w:numPr>
                <w:ilvl w:val="0"/>
                <w:numId w:val="1"/>
              </w:numPr>
              <w:rPr>
                <w:rFonts w:eastAsia="Calibri"/>
                <w:bCs/>
                <w:color w:val="000000"/>
                <w:szCs w:val="24"/>
                <w:lang w:eastAsia="ja-JP"/>
              </w:rPr>
            </w:pPr>
            <w:r>
              <w:rPr>
                <w:rFonts w:eastAsia="Calibri"/>
                <w:bCs/>
                <w:color w:val="000000"/>
                <w:szCs w:val="24"/>
                <w:lang w:eastAsia="ja-JP"/>
              </w:rPr>
              <w:t>Elle</w:t>
            </w:r>
            <w:r w:rsidR="00DF2A6D">
              <w:rPr>
                <w:rFonts w:eastAsia="Calibri"/>
                <w:bCs/>
                <w:color w:val="000000"/>
                <w:szCs w:val="24"/>
                <w:lang w:eastAsia="ja-JP"/>
              </w:rPr>
              <w:t xml:space="preserve"> </w:t>
            </w:r>
            <w:r w:rsidR="0018488D">
              <w:rPr>
                <w:rFonts w:eastAsia="Calibri"/>
                <w:bCs/>
                <w:color w:val="000000"/>
                <w:szCs w:val="24"/>
                <w:lang w:eastAsia="ja-JP"/>
              </w:rPr>
              <w:t>–</w:t>
            </w:r>
            <w:r w:rsidR="00DF2A6D">
              <w:rPr>
                <w:rFonts w:eastAsia="Calibri"/>
                <w:bCs/>
                <w:color w:val="000000"/>
                <w:szCs w:val="24"/>
                <w:lang w:eastAsia="ja-JP"/>
              </w:rPr>
              <w:t xml:space="preserve"> </w:t>
            </w:r>
            <w:r w:rsidR="0018488D">
              <w:rPr>
                <w:rFonts w:eastAsia="Calibri"/>
                <w:bCs/>
                <w:color w:val="000000"/>
                <w:szCs w:val="24"/>
                <w:lang w:eastAsia="ja-JP"/>
              </w:rPr>
              <w:t>New Member of the Autism Partnership Board</w:t>
            </w:r>
          </w:p>
          <w:p w14:paraId="64134DD3" w14:textId="407CE21F" w:rsidR="0018488D" w:rsidRPr="00D40819" w:rsidRDefault="00F479B9" w:rsidP="004F4C00">
            <w:pPr>
              <w:pStyle w:val="ListParagraph"/>
              <w:numPr>
                <w:ilvl w:val="0"/>
                <w:numId w:val="1"/>
              </w:numPr>
              <w:rPr>
                <w:rStyle w:val="ui-provider"/>
                <w:rFonts w:eastAsia="Calibri"/>
                <w:bCs/>
                <w:color w:val="000000"/>
                <w:szCs w:val="24"/>
                <w:lang w:eastAsia="ja-JP"/>
              </w:rPr>
            </w:pPr>
            <w:r>
              <w:rPr>
                <w:rStyle w:val="ui-provider"/>
              </w:rPr>
              <w:t xml:space="preserve">Anita Z Goldschmied - Registered Learning Disability Nurse and Social Worker, Senior </w:t>
            </w:r>
            <w:r w:rsidR="002F1664">
              <w:rPr>
                <w:rStyle w:val="ui-provider"/>
              </w:rPr>
              <w:t>L</w:t>
            </w:r>
            <w:r>
              <w:rPr>
                <w:rStyle w:val="ui-provider"/>
              </w:rPr>
              <w:t xml:space="preserve">ecturer and </w:t>
            </w:r>
            <w:r w:rsidR="002F1664">
              <w:rPr>
                <w:rStyle w:val="ui-provider"/>
              </w:rPr>
              <w:t>E</w:t>
            </w:r>
            <w:r>
              <w:rPr>
                <w:rStyle w:val="ui-provider"/>
              </w:rPr>
              <w:t xml:space="preserve">arly </w:t>
            </w:r>
            <w:r w:rsidR="002F1664">
              <w:rPr>
                <w:rStyle w:val="ui-provider"/>
              </w:rPr>
              <w:t>C</w:t>
            </w:r>
            <w:r>
              <w:rPr>
                <w:rStyle w:val="ui-provider"/>
              </w:rPr>
              <w:t xml:space="preserve">areer </w:t>
            </w:r>
            <w:r w:rsidR="002F1664">
              <w:rPr>
                <w:rStyle w:val="ui-provider"/>
              </w:rPr>
              <w:t>R</w:t>
            </w:r>
            <w:r>
              <w:rPr>
                <w:rStyle w:val="ui-provider"/>
              </w:rPr>
              <w:t xml:space="preserve">esearch </w:t>
            </w:r>
            <w:r w:rsidR="002F1664">
              <w:rPr>
                <w:rStyle w:val="ui-provider"/>
              </w:rPr>
              <w:t>F</w:t>
            </w:r>
            <w:r>
              <w:rPr>
                <w:rStyle w:val="ui-provider"/>
              </w:rPr>
              <w:t>ellow at Sheffield Hallam University</w:t>
            </w:r>
          </w:p>
          <w:p w14:paraId="1D89FFA1" w14:textId="23A8F1A4" w:rsidR="00D40819" w:rsidRDefault="00D40819" w:rsidP="004F4C00">
            <w:pPr>
              <w:pStyle w:val="ListParagraph"/>
              <w:numPr>
                <w:ilvl w:val="0"/>
                <w:numId w:val="1"/>
              </w:numPr>
              <w:rPr>
                <w:rFonts w:eastAsia="Calibri"/>
                <w:bCs/>
                <w:color w:val="000000"/>
                <w:szCs w:val="24"/>
                <w:lang w:eastAsia="ja-JP"/>
              </w:rPr>
            </w:pPr>
            <w:r>
              <w:rPr>
                <w:rFonts w:eastAsia="Calibri"/>
                <w:bCs/>
                <w:color w:val="000000"/>
                <w:szCs w:val="24"/>
                <w:lang w:eastAsia="ja-JP"/>
              </w:rPr>
              <w:t xml:space="preserve">Jessica Beech </w:t>
            </w:r>
            <w:r w:rsidR="006841CC">
              <w:rPr>
                <w:rFonts w:eastAsia="Calibri"/>
                <w:bCs/>
                <w:color w:val="000000"/>
                <w:szCs w:val="24"/>
                <w:lang w:eastAsia="ja-JP"/>
              </w:rPr>
              <w:t>–</w:t>
            </w:r>
            <w:r>
              <w:rPr>
                <w:rFonts w:eastAsia="Calibri"/>
                <w:bCs/>
                <w:color w:val="000000"/>
                <w:szCs w:val="24"/>
                <w:lang w:eastAsia="ja-JP"/>
              </w:rPr>
              <w:t xml:space="preserve"> </w:t>
            </w:r>
            <w:r w:rsidR="006841CC">
              <w:rPr>
                <w:rFonts w:eastAsia="Calibri"/>
                <w:bCs/>
                <w:color w:val="000000"/>
                <w:szCs w:val="24"/>
                <w:lang w:eastAsia="ja-JP"/>
              </w:rPr>
              <w:t>Autism Partnership Board Member</w:t>
            </w:r>
          </w:p>
          <w:p w14:paraId="092609B8" w14:textId="1C2CA034" w:rsidR="006841CC" w:rsidRDefault="006841CC" w:rsidP="004F4C00">
            <w:pPr>
              <w:pStyle w:val="ListParagraph"/>
              <w:numPr>
                <w:ilvl w:val="0"/>
                <w:numId w:val="1"/>
              </w:numPr>
              <w:rPr>
                <w:rFonts w:eastAsia="Calibri"/>
                <w:bCs/>
                <w:color w:val="000000"/>
                <w:szCs w:val="24"/>
                <w:lang w:eastAsia="ja-JP"/>
              </w:rPr>
            </w:pPr>
            <w:r>
              <w:rPr>
                <w:rFonts w:eastAsia="Calibri"/>
                <w:bCs/>
                <w:color w:val="000000"/>
                <w:szCs w:val="24"/>
                <w:lang w:eastAsia="ja-JP"/>
              </w:rPr>
              <w:t xml:space="preserve">Kaarina Hollo </w:t>
            </w:r>
            <w:r w:rsidR="00177BF1">
              <w:rPr>
                <w:rFonts w:eastAsia="Calibri"/>
                <w:bCs/>
                <w:color w:val="000000"/>
                <w:szCs w:val="24"/>
                <w:lang w:eastAsia="ja-JP"/>
              </w:rPr>
              <w:t>–</w:t>
            </w:r>
            <w:r>
              <w:rPr>
                <w:rFonts w:eastAsia="Calibri"/>
                <w:bCs/>
                <w:color w:val="000000"/>
                <w:szCs w:val="24"/>
                <w:lang w:eastAsia="ja-JP"/>
              </w:rPr>
              <w:t xml:space="preserve"> </w:t>
            </w:r>
            <w:r w:rsidR="00177BF1">
              <w:rPr>
                <w:rFonts w:eastAsia="Calibri"/>
                <w:bCs/>
                <w:color w:val="000000"/>
                <w:szCs w:val="24"/>
                <w:lang w:eastAsia="ja-JP"/>
              </w:rPr>
              <w:t>Co-Chair for Autism Partnership Board, Autistic Adult</w:t>
            </w:r>
          </w:p>
          <w:p w14:paraId="724415F3" w14:textId="08A72A2D" w:rsidR="00177BF1" w:rsidRPr="000516C3" w:rsidRDefault="00177BF1" w:rsidP="004F4C00">
            <w:pPr>
              <w:pStyle w:val="ListParagraph"/>
              <w:numPr>
                <w:ilvl w:val="0"/>
                <w:numId w:val="1"/>
              </w:numPr>
              <w:rPr>
                <w:rStyle w:val="ui-provider"/>
                <w:rFonts w:eastAsia="Calibri"/>
                <w:bCs/>
                <w:color w:val="000000"/>
                <w:szCs w:val="24"/>
                <w:lang w:eastAsia="ja-JP"/>
              </w:rPr>
            </w:pPr>
            <w:r>
              <w:rPr>
                <w:rFonts w:eastAsia="Calibri"/>
                <w:bCs/>
                <w:color w:val="000000"/>
                <w:szCs w:val="24"/>
                <w:lang w:eastAsia="ja-JP"/>
              </w:rPr>
              <w:t>Katie Drinkwater</w:t>
            </w:r>
            <w:r w:rsidR="0064169E">
              <w:rPr>
                <w:rFonts w:eastAsia="Calibri"/>
                <w:bCs/>
                <w:color w:val="000000"/>
                <w:szCs w:val="24"/>
                <w:lang w:eastAsia="ja-JP"/>
              </w:rPr>
              <w:t xml:space="preserve"> (She/They)</w:t>
            </w:r>
            <w:r>
              <w:rPr>
                <w:rFonts w:eastAsia="Calibri"/>
                <w:bCs/>
                <w:color w:val="000000"/>
                <w:szCs w:val="24"/>
                <w:lang w:eastAsia="ja-JP"/>
              </w:rPr>
              <w:t xml:space="preserve"> - </w:t>
            </w:r>
            <w:r w:rsidR="0064169E">
              <w:rPr>
                <w:rStyle w:val="ui-provider"/>
              </w:rPr>
              <w:t>Autism Network Development Lead at VAS, Chair of Sheffield Autism Partnership Network and Autistic individual</w:t>
            </w:r>
          </w:p>
          <w:p w14:paraId="2F833FB0" w14:textId="6AA17D97" w:rsidR="000516C3" w:rsidRPr="00155848" w:rsidRDefault="000516C3" w:rsidP="004F4C00">
            <w:pPr>
              <w:pStyle w:val="ListParagraph"/>
              <w:numPr>
                <w:ilvl w:val="0"/>
                <w:numId w:val="1"/>
              </w:numPr>
              <w:rPr>
                <w:rStyle w:val="ui-provider"/>
                <w:rFonts w:eastAsia="Calibri"/>
                <w:bCs/>
                <w:color w:val="000000"/>
                <w:szCs w:val="24"/>
                <w:lang w:eastAsia="ja-JP"/>
              </w:rPr>
            </w:pPr>
            <w:r>
              <w:rPr>
                <w:rFonts w:eastAsia="Calibri"/>
                <w:bCs/>
                <w:color w:val="000000"/>
                <w:szCs w:val="24"/>
                <w:lang w:eastAsia="ja-JP"/>
              </w:rPr>
              <w:t>Katie</w:t>
            </w:r>
            <w:r w:rsidR="00155848">
              <w:rPr>
                <w:rFonts w:eastAsia="Calibri"/>
                <w:bCs/>
                <w:color w:val="000000"/>
                <w:szCs w:val="24"/>
                <w:lang w:eastAsia="ja-JP"/>
              </w:rPr>
              <w:t xml:space="preserve"> Monette - </w:t>
            </w:r>
            <w:r w:rsidR="00155848">
              <w:rPr>
                <w:rStyle w:val="ui-provider"/>
              </w:rPr>
              <w:t>Director of Strategy, Sheffield Parent Carer Forum</w:t>
            </w:r>
          </w:p>
          <w:p w14:paraId="4501AC9D" w14:textId="4A89F0CC" w:rsidR="00155848" w:rsidRPr="00527A7D" w:rsidRDefault="00527A7D" w:rsidP="004F4C00">
            <w:pPr>
              <w:pStyle w:val="ListParagraph"/>
              <w:numPr>
                <w:ilvl w:val="0"/>
                <w:numId w:val="1"/>
              </w:numPr>
              <w:rPr>
                <w:rStyle w:val="ui-provider"/>
                <w:rFonts w:eastAsia="Calibri"/>
                <w:bCs/>
                <w:color w:val="000000"/>
                <w:szCs w:val="24"/>
                <w:lang w:eastAsia="ja-JP"/>
              </w:rPr>
            </w:pPr>
            <w:r>
              <w:rPr>
                <w:rFonts w:eastAsia="Calibri"/>
                <w:bCs/>
                <w:color w:val="000000"/>
                <w:szCs w:val="24"/>
                <w:lang w:eastAsia="ja-JP"/>
              </w:rPr>
              <w:t xml:space="preserve">Rebecca Powell-Wood - </w:t>
            </w:r>
            <w:r>
              <w:rPr>
                <w:rStyle w:val="ui-provider"/>
              </w:rPr>
              <w:t>Learning Disability and Autism Professional Lead at Sheffield Teaching Hospitals</w:t>
            </w:r>
          </w:p>
          <w:p w14:paraId="32B1702E" w14:textId="2485D2F8" w:rsidR="003D599F" w:rsidRPr="003D599F" w:rsidRDefault="00527A7D" w:rsidP="003D599F">
            <w:pPr>
              <w:pStyle w:val="ListParagraph"/>
              <w:numPr>
                <w:ilvl w:val="0"/>
                <w:numId w:val="1"/>
              </w:numPr>
              <w:rPr>
                <w:rStyle w:val="ui-provider"/>
                <w:rFonts w:eastAsia="Calibri"/>
                <w:bCs/>
                <w:color w:val="000000"/>
                <w:szCs w:val="24"/>
                <w:lang w:eastAsia="ja-JP"/>
              </w:rPr>
            </w:pPr>
            <w:r>
              <w:rPr>
                <w:rFonts w:eastAsia="Calibri"/>
                <w:bCs/>
                <w:color w:val="000000"/>
                <w:szCs w:val="24"/>
                <w:lang w:eastAsia="ja-JP"/>
              </w:rPr>
              <w:t xml:space="preserve">Laura Costa - </w:t>
            </w:r>
            <w:r w:rsidR="003D599F">
              <w:rPr>
                <w:rStyle w:val="ui-provider"/>
              </w:rPr>
              <w:t>Commissioning and Partnership Service Manager in SCC Housing</w:t>
            </w:r>
          </w:p>
          <w:p w14:paraId="1C9FABFB" w14:textId="68F01DAE" w:rsidR="003D599F" w:rsidRDefault="003D599F" w:rsidP="003D599F">
            <w:pPr>
              <w:pStyle w:val="ListParagraph"/>
              <w:numPr>
                <w:ilvl w:val="0"/>
                <w:numId w:val="1"/>
              </w:numPr>
            </w:pPr>
            <w:r>
              <w:t xml:space="preserve">Maya Rodriguez-Hunter </w:t>
            </w:r>
            <w:r w:rsidR="0052586C">
              <w:t>–</w:t>
            </w:r>
            <w:r>
              <w:t xml:space="preserve"> </w:t>
            </w:r>
            <w:r w:rsidR="0052586C">
              <w:t>Autism Partnership Board Member</w:t>
            </w:r>
          </w:p>
          <w:p w14:paraId="0B0A13A1" w14:textId="4B2A70C6" w:rsidR="003D599F" w:rsidRPr="003D599F" w:rsidRDefault="0052586C" w:rsidP="003D599F">
            <w:pPr>
              <w:pStyle w:val="ListParagraph"/>
              <w:numPr>
                <w:ilvl w:val="0"/>
                <w:numId w:val="1"/>
              </w:numPr>
              <w:rPr>
                <w:rFonts w:eastAsia="Calibri"/>
                <w:bCs/>
                <w:color w:val="000000"/>
                <w:szCs w:val="24"/>
                <w:lang w:eastAsia="ja-JP"/>
              </w:rPr>
            </w:pPr>
            <w:r>
              <w:rPr>
                <w:rFonts w:eastAsia="Calibri"/>
                <w:bCs/>
                <w:color w:val="000000"/>
                <w:szCs w:val="24"/>
                <w:lang w:eastAsia="ja-JP"/>
              </w:rPr>
              <w:t>Siobhan Salter – Personal Assistant to Alexis Chappell</w:t>
            </w:r>
          </w:p>
          <w:p w14:paraId="68602520" w14:textId="77777777" w:rsidR="005F65E4" w:rsidRPr="00E762D1" w:rsidRDefault="005F65E4" w:rsidP="004A488B">
            <w:pPr>
              <w:rPr>
                <w:rFonts w:eastAsia="Calibri"/>
                <w:color w:val="000000"/>
                <w:szCs w:val="24"/>
                <w:lang w:eastAsia="ja-JP"/>
              </w:rPr>
            </w:pPr>
          </w:p>
        </w:tc>
      </w:tr>
      <w:tr w:rsidR="005F65E4" w:rsidRPr="00387759" w14:paraId="7B62508C" w14:textId="77777777" w:rsidTr="004A488B">
        <w:tblPrEx>
          <w:tblLook w:val="01E0" w:firstRow="1" w:lastRow="1" w:firstColumn="1" w:lastColumn="1" w:noHBand="0" w:noVBand="0"/>
        </w:tblPrEx>
        <w:trPr>
          <w:trHeight w:val="323"/>
        </w:trPr>
        <w:tc>
          <w:tcPr>
            <w:tcW w:w="633" w:type="pct"/>
          </w:tcPr>
          <w:p w14:paraId="1C2F1E3D" w14:textId="77777777" w:rsidR="005F65E4" w:rsidRPr="00387759" w:rsidRDefault="005F65E4" w:rsidP="004A488B">
            <w:pPr>
              <w:jc w:val="center"/>
              <w:rPr>
                <w:b/>
                <w:bCs/>
                <w:szCs w:val="24"/>
              </w:rPr>
            </w:pPr>
            <w:r w:rsidRPr="00387759">
              <w:rPr>
                <w:b/>
                <w:bCs/>
                <w:szCs w:val="24"/>
              </w:rPr>
              <w:t>Apologies</w:t>
            </w:r>
          </w:p>
        </w:tc>
        <w:tc>
          <w:tcPr>
            <w:tcW w:w="4367" w:type="pct"/>
            <w:gridSpan w:val="4"/>
          </w:tcPr>
          <w:p w14:paraId="56A7B89D" w14:textId="1350D853" w:rsidR="005F65E4" w:rsidRPr="00387759" w:rsidRDefault="005F65E4" w:rsidP="004A488B">
            <w:pPr>
              <w:rPr>
                <w:szCs w:val="24"/>
              </w:rPr>
            </w:pPr>
            <w:r>
              <w:rPr>
                <w:szCs w:val="24"/>
              </w:rPr>
              <w:t>Johanne Coates</w:t>
            </w:r>
            <w:r w:rsidR="007D4CFF">
              <w:rPr>
                <w:szCs w:val="24"/>
              </w:rPr>
              <w:t>, Rachel Hardy</w:t>
            </w:r>
          </w:p>
        </w:tc>
      </w:tr>
      <w:tr w:rsidR="005F65E4" w:rsidRPr="00387759" w14:paraId="2622534C" w14:textId="77777777" w:rsidTr="004A488B">
        <w:tblPrEx>
          <w:tblLook w:val="01E0" w:firstRow="1" w:lastRow="1" w:firstColumn="1" w:lastColumn="1" w:noHBand="0" w:noVBand="0"/>
        </w:tblPrEx>
        <w:trPr>
          <w:trHeight w:val="215"/>
        </w:trPr>
        <w:tc>
          <w:tcPr>
            <w:tcW w:w="633" w:type="pct"/>
            <w:tcBorders>
              <w:bottom w:val="single" w:sz="4" w:space="0" w:color="auto"/>
            </w:tcBorders>
          </w:tcPr>
          <w:p w14:paraId="05B9122F" w14:textId="77777777" w:rsidR="005F65E4" w:rsidRPr="00387759" w:rsidRDefault="005F65E4" w:rsidP="004A488B">
            <w:pPr>
              <w:jc w:val="center"/>
              <w:rPr>
                <w:b/>
                <w:bCs/>
                <w:szCs w:val="24"/>
              </w:rPr>
            </w:pPr>
            <w:r w:rsidRPr="00387759">
              <w:rPr>
                <w:b/>
                <w:bCs/>
                <w:szCs w:val="24"/>
              </w:rPr>
              <w:t>Chair</w:t>
            </w:r>
          </w:p>
        </w:tc>
        <w:tc>
          <w:tcPr>
            <w:tcW w:w="2356" w:type="pct"/>
            <w:tcBorders>
              <w:bottom w:val="single" w:sz="4" w:space="0" w:color="auto"/>
            </w:tcBorders>
          </w:tcPr>
          <w:p w14:paraId="27FB4A5A" w14:textId="77777777" w:rsidR="005F65E4" w:rsidRPr="00387759" w:rsidRDefault="005F65E4" w:rsidP="004A488B">
            <w:pPr>
              <w:jc w:val="center"/>
              <w:rPr>
                <w:b/>
                <w:bCs/>
                <w:szCs w:val="24"/>
              </w:rPr>
            </w:pPr>
            <w:r>
              <w:rPr>
                <w:b/>
                <w:bCs/>
                <w:szCs w:val="24"/>
              </w:rPr>
              <w:t>Alexis Chappell</w:t>
            </w:r>
          </w:p>
        </w:tc>
        <w:tc>
          <w:tcPr>
            <w:tcW w:w="537" w:type="pct"/>
            <w:tcBorders>
              <w:bottom w:val="single" w:sz="4" w:space="0" w:color="auto"/>
            </w:tcBorders>
          </w:tcPr>
          <w:p w14:paraId="6E6017CA" w14:textId="77777777" w:rsidR="005F65E4" w:rsidRPr="00387759" w:rsidRDefault="005F65E4" w:rsidP="004A488B">
            <w:pPr>
              <w:jc w:val="center"/>
              <w:rPr>
                <w:b/>
                <w:bCs/>
                <w:szCs w:val="24"/>
              </w:rPr>
            </w:pPr>
            <w:r w:rsidRPr="00387759">
              <w:rPr>
                <w:b/>
                <w:bCs/>
                <w:szCs w:val="24"/>
              </w:rPr>
              <w:t>Minutes</w:t>
            </w:r>
          </w:p>
        </w:tc>
        <w:tc>
          <w:tcPr>
            <w:tcW w:w="1474" w:type="pct"/>
            <w:gridSpan w:val="2"/>
            <w:tcBorders>
              <w:bottom w:val="single" w:sz="4" w:space="0" w:color="auto"/>
            </w:tcBorders>
          </w:tcPr>
          <w:p w14:paraId="777D89F4" w14:textId="4DCDB082" w:rsidR="005F65E4" w:rsidRPr="00387759" w:rsidRDefault="0052586C" w:rsidP="004A488B">
            <w:pPr>
              <w:jc w:val="center"/>
              <w:rPr>
                <w:b/>
                <w:bCs/>
                <w:szCs w:val="24"/>
              </w:rPr>
            </w:pPr>
            <w:r>
              <w:rPr>
                <w:b/>
                <w:bCs/>
                <w:szCs w:val="24"/>
              </w:rPr>
              <w:t>Siobhan Salter</w:t>
            </w:r>
          </w:p>
        </w:tc>
      </w:tr>
      <w:tr w:rsidR="005F65E4" w:rsidRPr="00387759" w14:paraId="1BD601B3" w14:textId="77777777" w:rsidTr="0084171B">
        <w:trPr>
          <w:trHeight w:val="309"/>
        </w:trPr>
        <w:tc>
          <w:tcPr>
            <w:tcW w:w="633" w:type="pct"/>
            <w:shd w:val="clear" w:color="auto" w:fill="2F5496" w:themeFill="accent1" w:themeFillShade="BF"/>
          </w:tcPr>
          <w:p w14:paraId="0DE2559E" w14:textId="77777777" w:rsidR="005F65E4" w:rsidRPr="00627E7C" w:rsidRDefault="005F65E4" w:rsidP="004A488B">
            <w:pPr>
              <w:jc w:val="center"/>
              <w:rPr>
                <w:b/>
                <w:color w:val="FFFFFF"/>
                <w:szCs w:val="24"/>
              </w:rPr>
            </w:pPr>
            <w:r w:rsidRPr="00627E7C">
              <w:rPr>
                <w:b/>
                <w:color w:val="FFFFFF"/>
                <w:szCs w:val="24"/>
              </w:rPr>
              <w:t>Item 1</w:t>
            </w:r>
          </w:p>
        </w:tc>
        <w:tc>
          <w:tcPr>
            <w:tcW w:w="3925" w:type="pct"/>
            <w:gridSpan w:val="3"/>
            <w:shd w:val="clear" w:color="auto" w:fill="2F5496" w:themeFill="accent1" w:themeFillShade="BF"/>
          </w:tcPr>
          <w:p w14:paraId="3EFB3B0E" w14:textId="28D5FAD6" w:rsidR="005F65E4" w:rsidRPr="00627E7C" w:rsidRDefault="005F65E4" w:rsidP="004A488B">
            <w:pPr>
              <w:jc w:val="center"/>
              <w:rPr>
                <w:b/>
                <w:color w:val="FFFFFF"/>
                <w:szCs w:val="24"/>
              </w:rPr>
            </w:pPr>
            <w:r w:rsidRPr="00627E7C">
              <w:rPr>
                <w:b/>
                <w:color w:val="FFFFFF"/>
                <w:szCs w:val="24"/>
              </w:rPr>
              <w:t>Welcome</w:t>
            </w:r>
            <w:r w:rsidR="00FB05CC">
              <w:rPr>
                <w:b/>
                <w:color w:val="FFFFFF"/>
                <w:szCs w:val="24"/>
              </w:rPr>
              <w:t>,</w:t>
            </w:r>
            <w:r w:rsidRPr="00627E7C">
              <w:rPr>
                <w:b/>
                <w:color w:val="FFFFFF"/>
                <w:szCs w:val="24"/>
              </w:rPr>
              <w:t xml:space="preserve"> </w:t>
            </w:r>
            <w:r w:rsidR="00FB05CC">
              <w:rPr>
                <w:b/>
                <w:color w:val="FFFFFF"/>
                <w:szCs w:val="24"/>
              </w:rPr>
              <w:t>A</w:t>
            </w:r>
            <w:r w:rsidRPr="00627E7C">
              <w:rPr>
                <w:b/>
                <w:color w:val="FFFFFF"/>
                <w:szCs w:val="24"/>
              </w:rPr>
              <w:t>pologies</w:t>
            </w:r>
            <w:r w:rsidR="00FB05CC">
              <w:rPr>
                <w:b/>
                <w:color w:val="FFFFFF"/>
                <w:szCs w:val="24"/>
              </w:rPr>
              <w:t xml:space="preserve"> and Updates</w:t>
            </w:r>
          </w:p>
        </w:tc>
        <w:tc>
          <w:tcPr>
            <w:tcW w:w="442" w:type="pct"/>
            <w:shd w:val="clear" w:color="auto" w:fill="2F5496" w:themeFill="accent1" w:themeFillShade="BF"/>
          </w:tcPr>
          <w:p w14:paraId="47156BD1" w14:textId="77777777" w:rsidR="005F65E4" w:rsidRPr="00627E7C" w:rsidRDefault="005F65E4" w:rsidP="004A488B">
            <w:pPr>
              <w:jc w:val="center"/>
              <w:rPr>
                <w:b/>
                <w:color w:val="FFFFFF"/>
                <w:szCs w:val="24"/>
              </w:rPr>
            </w:pPr>
            <w:r w:rsidRPr="00627E7C">
              <w:rPr>
                <w:b/>
                <w:color w:val="FFFFFF"/>
                <w:szCs w:val="24"/>
              </w:rPr>
              <w:t>Action</w:t>
            </w:r>
          </w:p>
        </w:tc>
      </w:tr>
      <w:tr w:rsidR="005F65E4" w:rsidRPr="00387759" w14:paraId="70E22923" w14:textId="77777777" w:rsidTr="004A488B">
        <w:trPr>
          <w:trHeight w:val="557"/>
        </w:trPr>
        <w:tc>
          <w:tcPr>
            <w:tcW w:w="633" w:type="pct"/>
            <w:shd w:val="clear" w:color="auto" w:fill="FFFFFF"/>
          </w:tcPr>
          <w:p w14:paraId="7C0C0285" w14:textId="77777777" w:rsidR="005F65E4" w:rsidRPr="00387759" w:rsidRDefault="005F65E4" w:rsidP="004A488B">
            <w:pPr>
              <w:rPr>
                <w:b/>
                <w:szCs w:val="24"/>
              </w:rPr>
            </w:pPr>
          </w:p>
        </w:tc>
        <w:tc>
          <w:tcPr>
            <w:tcW w:w="3925" w:type="pct"/>
            <w:gridSpan w:val="3"/>
            <w:shd w:val="clear" w:color="auto" w:fill="FFFFFF"/>
          </w:tcPr>
          <w:p w14:paraId="2C6DC9F8" w14:textId="77777777" w:rsidR="005F65E4" w:rsidRDefault="005F65E4" w:rsidP="004A488B">
            <w:pPr>
              <w:tabs>
                <w:tab w:val="left" w:pos="5130"/>
              </w:tabs>
              <w:rPr>
                <w:szCs w:val="24"/>
              </w:rPr>
            </w:pPr>
            <w:r>
              <w:rPr>
                <w:szCs w:val="24"/>
              </w:rPr>
              <w:t>Alexis Chappell, Chair, welcomed all to the meeting and introductions were made.</w:t>
            </w:r>
          </w:p>
          <w:p w14:paraId="4EB63262" w14:textId="77777777" w:rsidR="00B103BD" w:rsidRDefault="00B103BD" w:rsidP="004A488B">
            <w:pPr>
              <w:tabs>
                <w:tab w:val="left" w:pos="5130"/>
              </w:tabs>
              <w:rPr>
                <w:szCs w:val="24"/>
              </w:rPr>
            </w:pPr>
          </w:p>
          <w:p w14:paraId="00FBA94E" w14:textId="77777777" w:rsidR="00B103BD" w:rsidRPr="007E2265" w:rsidRDefault="00B103BD" w:rsidP="004A488B">
            <w:pPr>
              <w:tabs>
                <w:tab w:val="left" w:pos="5130"/>
              </w:tabs>
              <w:rPr>
                <w:b/>
                <w:bCs/>
                <w:szCs w:val="24"/>
              </w:rPr>
            </w:pPr>
            <w:r w:rsidRPr="007E2265">
              <w:rPr>
                <w:b/>
                <w:bCs/>
                <w:szCs w:val="24"/>
              </w:rPr>
              <w:t>Key updates</w:t>
            </w:r>
            <w:r w:rsidR="00645BB4" w:rsidRPr="007E2265">
              <w:rPr>
                <w:b/>
                <w:bCs/>
                <w:szCs w:val="24"/>
              </w:rPr>
              <w:t xml:space="preserve"> from A</w:t>
            </w:r>
            <w:r w:rsidR="00B76C8E" w:rsidRPr="007E2265">
              <w:rPr>
                <w:b/>
                <w:bCs/>
                <w:szCs w:val="24"/>
              </w:rPr>
              <w:t>lexis:</w:t>
            </w:r>
          </w:p>
          <w:p w14:paraId="38957691" w14:textId="77777777" w:rsidR="00B76C8E" w:rsidRDefault="00B76C8E" w:rsidP="004A488B">
            <w:pPr>
              <w:tabs>
                <w:tab w:val="left" w:pos="5130"/>
              </w:tabs>
              <w:rPr>
                <w:szCs w:val="24"/>
              </w:rPr>
            </w:pPr>
          </w:p>
          <w:p w14:paraId="1828D8B5" w14:textId="0BD8C469" w:rsidR="00B76C8E" w:rsidRDefault="006D6F9B" w:rsidP="00B76C8E">
            <w:pPr>
              <w:pStyle w:val="ListParagraph"/>
              <w:numPr>
                <w:ilvl w:val="0"/>
                <w:numId w:val="2"/>
              </w:numPr>
              <w:tabs>
                <w:tab w:val="left" w:pos="5130"/>
              </w:tabs>
              <w:rPr>
                <w:szCs w:val="24"/>
              </w:rPr>
            </w:pPr>
            <w:r>
              <w:rPr>
                <w:szCs w:val="24"/>
              </w:rPr>
              <w:t xml:space="preserve">The Adult Care and Wellbeing new structure is </w:t>
            </w:r>
            <w:r w:rsidR="00E3710F">
              <w:rPr>
                <w:szCs w:val="24"/>
              </w:rPr>
              <w:t xml:space="preserve">in </w:t>
            </w:r>
            <w:r>
              <w:rPr>
                <w:szCs w:val="24"/>
              </w:rPr>
              <w:t xml:space="preserve">now </w:t>
            </w:r>
            <w:r w:rsidR="00E3710F">
              <w:rPr>
                <w:szCs w:val="24"/>
              </w:rPr>
              <w:t xml:space="preserve">place </w:t>
            </w:r>
            <w:r>
              <w:rPr>
                <w:szCs w:val="24"/>
              </w:rPr>
              <w:t xml:space="preserve">following implementation in </w:t>
            </w:r>
            <w:r w:rsidR="00E3710F">
              <w:rPr>
                <w:szCs w:val="24"/>
              </w:rPr>
              <w:t>April 2023.</w:t>
            </w:r>
            <w:r>
              <w:rPr>
                <w:szCs w:val="24"/>
              </w:rPr>
              <w:t xml:space="preserve"> This has created Adult Future Options </w:t>
            </w:r>
            <w:proofErr w:type="gramStart"/>
            <w:r>
              <w:rPr>
                <w:szCs w:val="24"/>
              </w:rPr>
              <w:t>service</w:t>
            </w:r>
            <w:proofErr w:type="gramEnd"/>
            <w:r w:rsidR="00EC72AE">
              <w:rPr>
                <w:szCs w:val="24"/>
              </w:rPr>
              <w:t xml:space="preserve"> and </w:t>
            </w:r>
            <w:r w:rsidR="00994C41">
              <w:rPr>
                <w:szCs w:val="24"/>
              </w:rPr>
              <w:t xml:space="preserve">a dedicated post will be recruited to </w:t>
            </w:r>
            <w:r w:rsidR="001375C2">
              <w:rPr>
                <w:szCs w:val="24"/>
              </w:rPr>
              <w:t xml:space="preserve">support delivery upon the </w:t>
            </w:r>
            <w:proofErr w:type="gramStart"/>
            <w:r w:rsidR="001375C2">
              <w:rPr>
                <w:szCs w:val="24"/>
              </w:rPr>
              <w:t>All Age</w:t>
            </w:r>
            <w:proofErr w:type="gramEnd"/>
            <w:r w:rsidR="001375C2">
              <w:rPr>
                <w:szCs w:val="24"/>
              </w:rPr>
              <w:t xml:space="preserve"> Autism Strategy</w:t>
            </w:r>
            <w:r w:rsidR="00037FF9">
              <w:rPr>
                <w:szCs w:val="24"/>
              </w:rPr>
              <w:t xml:space="preserve"> and the Autism Partnership Board</w:t>
            </w:r>
            <w:r>
              <w:rPr>
                <w:szCs w:val="24"/>
              </w:rPr>
              <w:t>.</w:t>
            </w:r>
            <w:r w:rsidR="00037FF9">
              <w:rPr>
                <w:szCs w:val="24"/>
              </w:rPr>
              <w:t xml:space="preserve"> Noted Christine Anderson will take this forward as a key next step. </w:t>
            </w:r>
            <w:r>
              <w:rPr>
                <w:szCs w:val="24"/>
              </w:rPr>
              <w:t xml:space="preserve"> </w:t>
            </w:r>
          </w:p>
          <w:p w14:paraId="7A9B7488" w14:textId="77777777" w:rsidR="00FB05CC" w:rsidRDefault="00FB05CC" w:rsidP="00FB05CC">
            <w:pPr>
              <w:pStyle w:val="ListParagraph"/>
              <w:tabs>
                <w:tab w:val="left" w:pos="5130"/>
              </w:tabs>
              <w:rPr>
                <w:szCs w:val="24"/>
              </w:rPr>
            </w:pPr>
          </w:p>
          <w:p w14:paraId="446EAF41" w14:textId="004CDA7E" w:rsidR="00E3710F" w:rsidRDefault="00492A26" w:rsidP="00C23D83">
            <w:pPr>
              <w:pStyle w:val="ListParagraph"/>
              <w:numPr>
                <w:ilvl w:val="0"/>
                <w:numId w:val="2"/>
              </w:numPr>
              <w:tabs>
                <w:tab w:val="left" w:pos="5130"/>
              </w:tabs>
              <w:rPr>
                <w:szCs w:val="24"/>
              </w:rPr>
            </w:pPr>
            <w:r w:rsidRPr="00C23D83">
              <w:rPr>
                <w:szCs w:val="24"/>
              </w:rPr>
              <w:t>Alexis is focusing on</w:t>
            </w:r>
            <w:r w:rsidR="006D6F9B">
              <w:rPr>
                <w:szCs w:val="24"/>
              </w:rPr>
              <w:t xml:space="preserve"> implementing</w:t>
            </w:r>
            <w:r w:rsidRPr="00C23D83">
              <w:rPr>
                <w:szCs w:val="24"/>
              </w:rPr>
              <w:t xml:space="preserve"> </w:t>
            </w:r>
            <w:r w:rsidR="006D6F9B">
              <w:rPr>
                <w:szCs w:val="24"/>
              </w:rPr>
              <w:t>key</w:t>
            </w:r>
            <w:r w:rsidRPr="00C23D83">
              <w:rPr>
                <w:szCs w:val="24"/>
              </w:rPr>
              <w:t xml:space="preserve"> </w:t>
            </w:r>
            <w:r w:rsidR="006D6F9B">
              <w:rPr>
                <w:szCs w:val="24"/>
              </w:rPr>
              <w:t>developments</w:t>
            </w:r>
            <w:r w:rsidRPr="00C23D83">
              <w:rPr>
                <w:szCs w:val="24"/>
              </w:rPr>
              <w:t xml:space="preserve"> </w:t>
            </w:r>
            <w:r w:rsidR="00B07BB7" w:rsidRPr="00C23D83">
              <w:rPr>
                <w:szCs w:val="24"/>
              </w:rPr>
              <w:t>into Sheffield City Council:</w:t>
            </w:r>
          </w:p>
          <w:p w14:paraId="14FB9AF8" w14:textId="35D170D8" w:rsidR="00642DE1" w:rsidRDefault="006D6F9B" w:rsidP="00642DE1">
            <w:pPr>
              <w:pStyle w:val="ListParagraph"/>
              <w:numPr>
                <w:ilvl w:val="0"/>
                <w:numId w:val="3"/>
              </w:numPr>
              <w:tabs>
                <w:tab w:val="left" w:pos="5130"/>
              </w:tabs>
              <w:rPr>
                <w:szCs w:val="24"/>
              </w:rPr>
            </w:pPr>
            <w:r>
              <w:rPr>
                <w:szCs w:val="24"/>
              </w:rPr>
              <w:t>To be</w:t>
            </w:r>
            <w:r w:rsidR="00642DE1">
              <w:rPr>
                <w:szCs w:val="24"/>
              </w:rPr>
              <w:t>come an autism friendly employer.</w:t>
            </w:r>
            <w:r w:rsidR="00584576">
              <w:rPr>
                <w:szCs w:val="24"/>
              </w:rPr>
              <w:t xml:space="preserve">  Alexis presented her plans to make this happen at the Senior Leadership Board yesterday (23</w:t>
            </w:r>
            <w:r w:rsidR="00584576" w:rsidRPr="00584576">
              <w:rPr>
                <w:szCs w:val="24"/>
                <w:vertAlign w:val="superscript"/>
              </w:rPr>
              <w:t>rd</w:t>
            </w:r>
            <w:r w:rsidR="00584576">
              <w:rPr>
                <w:szCs w:val="24"/>
              </w:rPr>
              <w:t xml:space="preserve"> October 2023)</w:t>
            </w:r>
            <w:r w:rsidR="006B73E5">
              <w:rPr>
                <w:szCs w:val="24"/>
              </w:rPr>
              <w:t xml:space="preserve"> and was fully supported.</w:t>
            </w:r>
          </w:p>
          <w:p w14:paraId="51EFA434" w14:textId="239F30C8" w:rsidR="006D6F9B" w:rsidRDefault="00B1035C" w:rsidP="006D6F9B">
            <w:pPr>
              <w:pStyle w:val="ListParagraph"/>
              <w:numPr>
                <w:ilvl w:val="0"/>
                <w:numId w:val="3"/>
              </w:numPr>
              <w:tabs>
                <w:tab w:val="left" w:pos="5130"/>
              </w:tabs>
              <w:rPr>
                <w:szCs w:val="24"/>
              </w:rPr>
            </w:pPr>
            <w:r>
              <w:rPr>
                <w:szCs w:val="24"/>
              </w:rPr>
              <w:t>Implement a plan where Sheffield City Council employ</w:t>
            </w:r>
            <w:r w:rsidR="006603D7">
              <w:rPr>
                <w:szCs w:val="24"/>
              </w:rPr>
              <w:t xml:space="preserve"> people with learning disabilitie</w:t>
            </w:r>
            <w:r w:rsidR="006D6F9B">
              <w:rPr>
                <w:szCs w:val="24"/>
              </w:rPr>
              <w:t xml:space="preserve">s and </w:t>
            </w:r>
            <w:r w:rsidR="006603D7">
              <w:rPr>
                <w:szCs w:val="24"/>
              </w:rPr>
              <w:t>people who are not verbal.</w:t>
            </w:r>
          </w:p>
          <w:p w14:paraId="20332C02" w14:textId="38810587" w:rsidR="00C15B0F" w:rsidRPr="006D6F9B" w:rsidRDefault="006D6F9B" w:rsidP="006D6F9B">
            <w:pPr>
              <w:pStyle w:val="ListParagraph"/>
              <w:numPr>
                <w:ilvl w:val="0"/>
                <w:numId w:val="3"/>
              </w:numPr>
              <w:tabs>
                <w:tab w:val="left" w:pos="5130"/>
              </w:tabs>
              <w:rPr>
                <w:szCs w:val="24"/>
              </w:rPr>
            </w:pPr>
            <w:r>
              <w:rPr>
                <w:szCs w:val="24"/>
              </w:rPr>
              <w:t>V</w:t>
            </w:r>
            <w:r w:rsidR="00C15B0F" w:rsidRPr="006D6F9B">
              <w:rPr>
                <w:szCs w:val="24"/>
              </w:rPr>
              <w:t>alue</w:t>
            </w:r>
            <w:r w:rsidR="00036AF3" w:rsidRPr="006D6F9B">
              <w:rPr>
                <w:szCs w:val="24"/>
              </w:rPr>
              <w:t xml:space="preserve"> the</w:t>
            </w:r>
            <w:r w:rsidR="00C15B0F" w:rsidRPr="006D6F9B">
              <w:rPr>
                <w:szCs w:val="24"/>
              </w:rPr>
              <w:t xml:space="preserve"> </w:t>
            </w:r>
            <w:r w:rsidR="00C56D0F">
              <w:rPr>
                <w:szCs w:val="24"/>
              </w:rPr>
              <w:t xml:space="preserve">social care </w:t>
            </w:r>
            <w:r w:rsidR="00C15B0F" w:rsidRPr="006D6F9B">
              <w:rPr>
                <w:szCs w:val="24"/>
              </w:rPr>
              <w:t xml:space="preserve">workforce </w:t>
            </w:r>
            <w:r w:rsidR="00C56D0F">
              <w:rPr>
                <w:szCs w:val="24"/>
              </w:rPr>
              <w:t xml:space="preserve">and delivering a social care academy, so that our workforce can deliver the best care and support. </w:t>
            </w:r>
            <w:r w:rsidR="000A1200" w:rsidRPr="006D6F9B">
              <w:rPr>
                <w:szCs w:val="24"/>
              </w:rPr>
              <w:t>Alexis is g</w:t>
            </w:r>
            <w:r w:rsidR="00C15B0F" w:rsidRPr="006D6F9B">
              <w:rPr>
                <w:szCs w:val="24"/>
              </w:rPr>
              <w:t>oing to ask</w:t>
            </w:r>
            <w:r w:rsidR="000A1200" w:rsidRPr="006D6F9B">
              <w:rPr>
                <w:szCs w:val="24"/>
              </w:rPr>
              <w:t xml:space="preserve"> the</w:t>
            </w:r>
            <w:r w:rsidR="00C15B0F" w:rsidRPr="006D6F9B">
              <w:rPr>
                <w:szCs w:val="24"/>
              </w:rPr>
              <w:t xml:space="preserve"> team to come along to a future board to talk about this</w:t>
            </w:r>
            <w:r w:rsidR="000A1200" w:rsidRPr="006D6F9B">
              <w:rPr>
                <w:szCs w:val="24"/>
              </w:rPr>
              <w:t xml:space="preserve"> in more detail</w:t>
            </w:r>
            <w:r w:rsidR="00C15B0F" w:rsidRPr="006D6F9B">
              <w:rPr>
                <w:szCs w:val="24"/>
              </w:rPr>
              <w:t>.</w:t>
            </w:r>
          </w:p>
          <w:p w14:paraId="3D874FC2" w14:textId="77777777" w:rsidR="00FB05CC" w:rsidRDefault="00FB05CC" w:rsidP="00FB05CC">
            <w:pPr>
              <w:pStyle w:val="ListParagraph"/>
              <w:tabs>
                <w:tab w:val="left" w:pos="5130"/>
              </w:tabs>
              <w:rPr>
                <w:szCs w:val="24"/>
              </w:rPr>
            </w:pPr>
          </w:p>
          <w:p w14:paraId="5D582276" w14:textId="4D9114F2" w:rsidR="00FB05CC" w:rsidRPr="0084171B" w:rsidRDefault="00C15B0F" w:rsidP="0084171B">
            <w:pPr>
              <w:pStyle w:val="ListParagraph"/>
              <w:numPr>
                <w:ilvl w:val="0"/>
                <w:numId w:val="2"/>
              </w:numPr>
              <w:tabs>
                <w:tab w:val="left" w:pos="5130"/>
              </w:tabs>
              <w:rPr>
                <w:szCs w:val="24"/>
              </w:rPr>
            </w:pPr>
            <w:r w:rsidRPr="00C30226">
              <w:rPr>
                <w:szCs w:val="24"/>
              </w:rPr>
              <w:t>Kaarina and Anna are going to be Alexis’ co-chairs for the APB meetings, and</w:t>
            </w:r>
            <w:r w:rsidR="00C30226">
              <w:rPr>
                <w:szCs w:val="24"/>
              </w:rPr>
              <w:t xml:space="preserve"> Alexis</w:t>
            </w:r>
            <w:r w:rsidRPr="00C30226">
              <w:rPr>
                <w:szCs w:val="24"/>
              </w:rPr>
              <w:t xml:space="preserve"> is looking forward to working with and learning from them.</w:t>
            </w:r>
          </w:p>
          <w:p w14:paraId="59F9C06E" w14:textId="77777777" w:rsidR="00FB05CC" w:rsidRDefault="00FB05CC" w:rsidP="00FB05CC">
            <w:pPr>
              <w:pStyle w:val="ListParagraph"/>
              <w:tabs>
                <w:tab w:val="left" w:pos="5130"/>
              </w:tabs>
              <w:rPr>
                <w:szCs w:val="24"/>
              </w:rPr>
            </w:pPr>
          </w:p>
          <w:p w14:paraId="73C9A7FE" w14:textId="46D094C8" w:rsidR="00364ADD" w:rsidRPr="00C30226" w:rsidRDefault="00C15B0F" w:rsidP="00C15B0F">
            <w:pPr>
              <w:pStyle w:val="ListParagraph"/>
              <w:numPr>
                <w:ilvl w:val="0"/>
                <w:numId w:val="2"/>
              </w:numPr>
              <w:tabs>
                <w:tab w:val="left" w:pos="5130"/>
              </w:tabs>
              <w:rPr>
                <w:szCs w:val="24"/>
              </w:rPr>
            </w:pPr>
            <w:r w:rsidRPr="00C30226">
              <w:rPr>
                <w:szCs w:val="24"/>
              </w:rPr>
              <w:t>Kaarina and Anna introduced herself as she’s new to the board.</w:t>
            </w:r>
          </w:p>
        </w:tc>
        <w:tc>
          <w:tcPr>
            <w:tcW w:w="442" w:type="pct"/>
            <w:shd w:val="clear" w:color="auto" w:fill="FFFFFF"/>
          </w:tcPr>
          <w:p w14:paraId="1A3EA8E5" w14:textId="77777777" w:rsidR="005F65E4" w:rsidRPr="00387759" w:rsidRDefault="005F65E4" w:rsidP="004A488B">
            <w:pPr>
              <w:rPr>
                <w:szCs w:val="24"/>
              </w:rPr>
            </w:pPr>
          </w:p>
        </w:tc>
      </w:tr>
      <w:tr w:rsidR="005F65E4" w:rsidRPr="00387759" w14:paraId="6225F74D" w14:textId="77777777" w:rsidTr="004A488B">
        <w:trPr>
          <w:trHeight w:val="396"/>
        </w:trPr>
        <w:tc>
          <w:tcPr>
            <w:tcW w:w="633" w:type="pct"/>
            <w:shd w:val="clear" w:color="auto" w:fill="4F81BD"/>
          </w:tcPr>
          <w:p w14:paraId="2F511CA7" w14:textId="77777777" w:rsidR="005F65E4" w:rsidRPr="00627E7C" w:rsidRDefault="005F65E4" w:rsidP="004A488B">
            <w:pPr>
              <w:jc w:val="center"/>
              <w:rPr>
                <w:b/>
                <w:color w:val="FFFFFF"/>
                <w:szCs w:val="24"/>
              </w:rPr>
            </w:pPr>
            <w:r w:rsidRPr="00627E7C">
              <w:rPr>
                <w:b/>
                <w:color w:val="FFFFFF"/>
                <w:szCs w:val="24"/>
              </w:rPr>
              <w:t>Item 2</w:t>
            </w:r>
          </w:p>
        </w:tc>
        <w:tc>
          <w:tcPr>
            <w:tcW w:w="3925" w:type="pct"/>
            <w:gridSpan w:val="3"/>
            <w:shd w:val="clear" w:color="auto" w:fill="4F81BD"/>
          </w:tcPr>
          <w:p w14:paraId="55C4ECBD" w14:textId="77777777" w:rsidR="005F65E4" w:rsidRPr="00627E7C" w:rsidRDefault="005F65E4" w:rsidP="004A488B">
            <w:pPr>
              <w:jc w:val="center"/>
              <w:rPr>
                <w:b/>
                <w:color w:val="FFFFFF"/>
                <w:szCs w:val="24"/>
              </w:rPr>
            </w:pPr>
            <w:r>
              <w:rPr>
                <w:b/>
                <w:color w:val="FFFFFF"/>
                <w:szCs w:val="24"/>
              </w:rPr>
              <w:t>Autism Partnership Board Structure - Christine Anderson</w:t>
            </w:r>
          </w:p>
        </w:tc>
        <w:tc>
          <w:tcPr>
            <w:tcW w:w="442" w:type="pct"/>
            <w:shd w:val="clear" w:color="auto" w:fill="4F81BD"/>
          </w:tcPr>
          <w:p w14:paraId="7EBADFBB" w14:textId="77777777" w:rsidR="005F65E4" w:rsidRPr="00627E7C" w:rsidRDefault="005F65E4" w:rsidP="004A488B">
            <w:pPr>
              <w:jc w:val="center"/>
              <w:rPr>
                <w:b/>
                <w:color w:val="FFFFFF"/>
                <w:szCs w:val="24"/>
              </w:rPr>
            </w:pPr>
            <w:r w:rsidRPr="00627E7C">
              <w:rPr>
                <w:b/>
                <w:color w:val="FFFFFF"/>
                <w:szCs w:val="24"/>
              </w:rPr>
              <w:t>Action</w:t>
            </w:r>
          </w:p>
        </w:tc>
      </w:tr>
      <w:tr w:rsidR="005F65E4" w:rsidRPr="00387759" w14:paraId="21C42E84" w14:textId="77777777" w:rsidTr="004A488B">
        <w:trPr>
          <w:trHeight w:val="958"/>
        </w:trPr>
        <w:tc>
          <w:tcPr>
            <w:tcW w:w="633" w:type="pct"/>
            <w:shd w:val="clear" w:color="auto" w:fill="FFFFFF"/>
          </w:tcPr>
          <w:p w14:paraId="658D343D" w14:textId="77777777" w:rsidR="005F65E4" w:rsidRPr="00387759" w:rsidRDefault="005F65E4" w:rsidP="004A488B">
            <w:pPr>
              <w:rPr>
                <w:b/>
                <w:szCs w:val="24"/>
              </w:rPr>
            </w:pPr>
          </w:p>
        </w:tc>
        <w:tc>
          <w:tcPr>
            <w:tcW w:w="3925" w:type="pct"/>
            <w:gridSpan w:val="3"/>
            <w:shd w:val="clear" w:color="auto" w:fill="FFFFFF"/>
          </w:tcPr>
          <w:p w14:paraId="7B2786E3" w14:textId="77777777" w:rsidR="005F65E4" w:rsidRDefault="005F65E4" w:rsidP="005F65E4">
            <w:pPr>
              <w:tabs>
                <w:tab w:val="left" w:pos="5130"/>
              </w:tabs>
              <w:contextualSpacing/>
              <w:rPr>
                <w:szCs w:val="24"/>
              </w:rPr>
            </w:pPr>
          </w:p>
          <w:p w14:paraId="4E374F61" w14:textId="77777777" w:rsidR="005E1CBA" w:rsidRDefault="008F62C8" w:rsidP="008E0CD8">
            <w:pPr>
              <w:pStyle w:val="ListParagraph"/>
              <w:numPr>
                <w:ilvl w:val="0"/>
                <w:numId w:val="6"/>
              </w:numPr>
              <w:rPr>
                <w:szCs w:val="24"/>
              </w:rPr>
            </w:pPr>
            <w:r w:rsidRPr="00326D52">
              <w:rPr>
                <w:szCs w:val="24"/>
              </w:rPr>
              <w:t xml:space="preserve">Christine started off by </w:t>
            </w:r>
            <w:r w:rsidR="00326D52" w:rsidRPr="00326D52">
              <w:rPr>
                <w:szCs w:val="24"/>
              </w:rPr>
              <w:t>a</w:t>
            </w:r>
            <w:r w:rsidR="008E0CD8" w:rsidRPr="00326D52">
              <w:rPr>
                <w:szCs w:val="24"/>
              </w:rPr>
              <w:t>pologi</w:t>
            </w:r>
            <w:r w:rsidR="00326D52" w:rsidRPr="00326D52">
              <w:rPr>
                <w:szCs w:val="24"/>
              </w:rPr>
              <w:t>sing</w:t>
            </w:r>
            <w:r w:rsidR="008E0CD8" w:rsidRPr="00326D52">
              <w:rPr>
                <w:szCs w:val="24"/>
              </w:rPr>
              <w:t xml:space="preserve"> for the length of time that it’s been since the previous board meeting in May.</w:t>
            </w:r>
            <w:r w:rsidR="00326D52">
              <w:rPr>
                <w:szCs w:val="24"/>
              </w:rPr>
              <w:t xml:space="preserve">  There was a h</w:t>
            </w:r>
            <w:r w:rsidR="008E0CD8" w:rsidRPr="00326D52">
              <w:rPr>
                <w:szCs w:val="24"/>
              </w:rPr>
              <w:t>uge amount of interest in the co-chair position for the A</w:t>
            </w:r>
            <w:r w:rsidR="00326D52">
              <w:rPr>
                <w:szCs w:val="24"/>
              </w:rPr>
              <w:t xml:space="preserve">utism </w:t>
            </w:r>
            <w:r w:rsidR="008E0CD8" w:rsidRPr="00326D52">
              <w:rPr>
                <w:szCs w:val="24"/>
              </w:rPr>
              <w:t>P</w:t>
            </w:r>
            <w:r w:rsidR="00326D52">
              <w:rPr>
                <w:szCs w:val="24"/>
              </w:rPr>
              <w:t>ar</w:t>
            </w:r>
            <w:r w:rsidR="00A069D0">
              <w:rPr>
                <w:szCs w:val="24"/>
              </w:rPr>
              <w:t xml:space="preserve">tnership </w:t>
            </w:r>
            <w:r w:rsidR="008E0CD8" w:rsidRPr="00326D52">
              <w:rPr>
                <w:szCs w:val="24"/>
              </w:rPr>
              <w:t>B</w:t>
            </w:r>
            <w:r w:rsidR="00A069D0">
              <w:rPr>
                <w:szCs w:val="24"/>
              </w:rPr>
              <w:t>oard</w:t>
            </w:r>
            <w:r w:rsidR="008E0CD8" w:rsidRPr="00326D52">
              <w:rPr>
                <w:szCs w:val="24"/>
              </w:rPr>
              <w:t xml:space="preserve">. </w:t>
            </w:r>
            <w:r w:rsidR="00246FF8">
              <w:rPr>
                <w:szCs w:val="24"/>
              </w:rPr>
              <w:t>Alexis and Christine</w:t>
            </w:r>
            <w:r w:rsidR="008E0CD8" w:rsidRPr="00326D52">
              <w:rPr>
                <w:szCs w:val="24"/>
              </w:rPr>
              <w:t xml:space="preserve"> </w:t>
            </w:r>
            <w:r w:rsidR="00246FF8">
              <w:rPr>
                <w:szCs w:val="24"/>
              </w:rPr>
              <w:t>m</w:t>
            </w:r>
            <w:r w:rsidR="008E0CD8" w:rsidRPr="00326D52">
              <w:rPr>
                <w:szCs w:val="24"/>
              </w:rPr>
              <w:t xml:space="preserve">et some brilliant people over the summer and generated a lot </w:t>
            </w:r>
            <w:r w:rsidR="00246FF8">
              <w:rPr>
                <w:szCs w:val="24"/>
              </w:rPr>
              <w:t>o</w:t>
            </w:r>
            <w:r w:rsidR="008E0CD8" w:rsidRPr="00326D52">
              <w:rPr>
                <w:szCs w:val="24"/>
              </w:rPr>
              <w:t>f interest in the wider autistic community.</w:t>
            </w:r>
          </w:p>
          <w:p w14:paraId="355AC498" w14:textId="77777777" w:rsidR="005E1CBA" w:rsidRDefault="005E1CBA" w:rsidP="005E1CBA">
            <w:pPr>
              <w:pStyle w:val="ListParagraph"/>
              <w:rPr>
                <w:szCs w:val="24"/>
              </w:rPr>
            </w:pPr>
          </w:p>
          <w:p w14:paraId="6A23E0A9" w14:textId="3010EFC9" w:rsidR="008E0CD8" w:rsidRPr="007E4A71" w:rsidRDefault="007E4A71" w:rsidP="008E0CD8">
            <w:pPr>
              <w:pStyle w:val="ListParagraph"/>
              <w:numPr>
                <w:ilvl w:val="0"/>
                <w:numId w:val="6"/>
              </w:numPr>
              <w:rPr>
                <w:szCs w:val="24"/>
              </w:rPr>
            </w:pPr>
            <w:r>
              <w:rPr>
                <w:szCs w:val="24"/>
              </w:rPr>
              <w:t>There have also been thoughts around</w:t>
            </w:r>
            <w:r w:rsidR="008E0CD8" w:rsidRPr="00326D52">
              <w:rPr>
                <w:szCs w:val="24"/>
              </w:rPr>
              <w:t xml:space="preserve"> using some of the principles and approaches that have been used to change governance</w:t>
            </w:r>
            <w:r>
              <w:rPr>
                <w:szCs w:val="24"/>
              </w:rPr>
              <w:t xml:space="preserve"> in other areas</w:t>
            </w:r>
            <w:r w:rsidR="008E0CD8" w:rsidRPr="00326D52">
              <w:rPr>
                <w:szCs w:val="24"/>
              </w:rPr>
              <w:t xml:space="preserve"> for making some changes to the A</w:t>
            </w:r>
            <w:r>
              <w:rPr>
                <w:szCs w:val="24"/>
              </w:rPr>
              <w:t xml:space="preserve">utism </w:t>
            </w:r>
            <w:r w:rsidR="008E0CD8" w:rsidRPr="00326D52">
              <w:rPr>
                <w:szCs w:val="24"/>
              </w:rPr>
              <w:t>P</w:t>
            </w:r>
            <w:r>
              <w:rPr>
                <w:szCs w:val="24"/>
              </w:rPr>
              <w:t xml:space="preserve">artnership </w:t>
            </w:r>
            <w:r w:rsidR="008E0CD8" w:rsidRPr="00326D52">
              <w:rPr>
                <w:szCs w:val="24"/>
              </w:rPr>
              <w:t>B</w:t>
            </w:r>
            <w:r>
              <w:rPr>
                <w:szCs w:val="24"/>
              </w:rPr>
              <w:t>oard</w:t>
            </w:r>
            <w:r w:rsidR="008E0CD8" w:rsidRPr="00326D52">
              <w:rPr>
                <w:szCs w:val="24"/>
              </w:rPr>
              <w:t xml:space="preserve"> as well.</w:t>
            </w:r>
            <w:r>
              <w:rPr>
                <w:szCs w:val="24"/>
              </w:rPr>
              <w:t xml:space="preserve">  </w:t>
            </w:r>
            <w:r w:rsidR="008E0CD8" w:rsidRPr="007E4A71">
              <w:rPr>
                <w:szCs w:val="24"/>
              </w:rPr>
              <w:t xml:space="preserve">It was identified from feedback from applicants for the co-chair post that the recruitment processes </w:t>
            </w:r>
            <w:r w:rsidR="001B060C" w:rsidRPr="007E4A71">
              <w:rPr>
                <w:szCs w:val="24"/>
              </w:rPr>
              <w:t>w</w:t>
            </w:r>
            <w:r w:rsidR="001B060C">
              <w:rPr>
                <w:szCs w:val="24"/>
              </w:rPr>
              <w:t>eren’t</w:t>
            </w:r>
            <w:r w:rsidR="008E0CD8" w:rsidRPr="007E4A71">
              <w:rPr>
                <w:szCs w:val="24"/>
              </w:rPr>
              <w:t xml:space="preserve"> autism friendly, so </w:t>
            </w:r>
            <w:r>
              <w:rPr>
                <w:szCs w:val="24"/>
              </w:rPr>
              <w:t>this will be reviewed as part of the governance change</w:t>
            </w:r>
            <w:r w:rsidR="008E0CD8" w:rsidRPr="007E4A71">
              <w:rPr>
                <w:szCs w:val="24"/>
              </w:rPr>
              <w:t>.</w:t>
            </w:r>
          </w:p>
          <w:p w14:paraId="7D6EB0BF" w14:textId="77777777" w:rsidR="008E0CD8" w:rsidRDefault="008E0CD8" w:rsidP="008E0CD8">
            <w:pPr>
              <w:rPr>
                <w:szCs w:val="24"/>
              </w:rPr>
            </w:pPr>
          </w:p>
          <w:p w14:paraId="1A7F8B2C" w14:textId="20596806" w:rsidR="008E0CD8" w:rsidRPr="007E4A71" w:rsidRDefault="008E0CD8" w:rsidP="007E4A71">
            <w:pPr>
              <w:pStyle w:val="ListParagraph"/>
              <w:numPr>
                <w:ilvl w:val="0"/>
                <w:numId w:val="6"/>
              </w:numPr>
              <w:rPr>
                <w:szCs w:val="24"/>
              </w:rPr>
            </w:pPr>
            <w:r w:rsidRPr="007E4A71">
              <w:rPr>
                <w:szCs w:val="24"/>
              </w:rPr>
              <w:t>Christine presented the below slide show to the attendees.</w:t>
            </w:r>
          </w:p>
          <w:p w14:paraId="2A0ACD29" w14:textId="77777777" w:rsidR="008E0CD8" w:rsidRDefault="008E0CD8" w:rsidP="008E0CD8">
            <w:pPr>
              <w:rPr>
                <w:szCs w:val="24"/>
              </w:rPr>
            </w:pPr>
          </w:p>
          <w:p w14:paraId="7B6D5DE1" w14:textId="278D8CF9" w:rsidR="008E0CD8" w:rsidRPr="00422C44" w:rsidRDefault="00422C44" w:rsidP="00422C44">
            <w:pPr>
              <w:pStyle w:val="ListParagraph"/>
              <w:numPr>
                <w:ilvl w:val="0"/>
                <w:numId w:val="6"/>
              </w:numPr>
              <w:rPr>
                <w:szCs w:val="24"/>
              </w:rPr>
            </w:pPr>
            <w:r>
              <w:rPr>
                <w:szCs w:val="24"/>
              </w:rPr>
              <w:t>Part of the p</w:t>
            </w:r>
            <w:r w:rsidR="008E0CD8" w:rsidRPr="00422C44">
              <w:rPr>
                <w:szCs w:val="24"/>
              </w:rPr>
              <w:t>roposal is to reduce the membership from the 100+ members</w:t>
            </w:r>
            <w:r>
              <w:rPr>
                <w:szCs w:val="24"/>
              </w:rPr>
              <w:t xml:space="preserve"> it currently is</w:t>
            </w:r>
            <w:r w:rsidR="008E0CD8" w:rsidRPr="00422C44">
              <w:rPr>
                <w:szCs w:val="24"/>
              </w:rPr>
              <w:t xml:space="preserve"> to a set number of members</w:t>
            </w:r>
            <w:r>
              <w:rPr>
                <w:szCs w:val="24"/>
              </w:rPr>
              <w:t>, however t</w:t>
            </w:r>
            <w:r w:rsidR="008E0CD8" w:rsidRPr="00422C44">
              <w:rPr>
                <w:szCs w:val="24"/>
              </w:rPr>
              <w:t>here would still be opportunity for the wider community to feedback to the smaller group</w:t>
            </w:r>
            <w:r>
              <w:rPr>
                <w:szCs w:val="24"/>
              </w:rPr>
              <w:t>s</w:t>
            </w:r>
            <w:r w:rsidR="008E0CD8" w:rsidRPr="00422C44">
              <w:rPr>
                <w:szCs w:val="24"/>
              </w:rPr>
              <w:t xml:space="preserve">. </w:t>
            </w:r>
          </w:p>
          <w:p w14:paraId="2DB78596" w14:textId="77777777" w:rsidR="008E0CD8" w:rsidRDefault="008E0CD8" w:rsidP="008E0CD8">
            <w:pPr>
              <w:rPr>
                <w:szCs w:val="24"/>
              </w:rPr>
            </w:pPr>
          </w:p>
          <w:p w14:paraId="748CA747" w14:textId="11479C92" w:rsidR="008E0CD8" w:rsidRPr="00763D1E" w:rsidRDefault="008E0CD8" w:rsidP="00763D1E">
            <w:pPr>
              <w:pStyle w:val="ListParagraph"/>
              <w:numPr>
                <w:ilvl w:val="0"/>
                <w:numId w:val="6"/>
              </w:numPr>
              <w:rPr>
                <w:szCs w:val="24"/>
              </w:rPr>
            </w:pPr>
            <w:r w:rsidRPr="00763D1E">
              <w:rPr>
                <w:szCs w:val="24"/>
              </w:rPr>
              <w:t xml:space="preserve">Proposed allocations are listed on slide </w:t>
            </w:r>
            <w:r w:rsidR="00763D1E" w:rsidRPr="00763D1E">
              <w:rPr>
                <w:szCs w:val="24"/>
              </w:rPr>
              <w:t>3</w:t>
            </w:r>
            <w:r w:rsidRPr="00763D1E">
              <w:rPr>
                <w:szCs w:val="24"/>
              </w:rPr>
              <w:t xml:space="preserve"> in the </w:t>
            </w:r>
            <w:r w:rsidR="00763D1E" w:rsidRPr="00763D1E">
              <w:rPr>
                <w:szCs w:val="24"/>
              </w:rPr>
              <w:t>presentation</w:t>
            </w:r>
            <w:r w:rsidRPr="00763D1E">
              <w:rPr>
                <w:szCs w:val="24"/>
              </w:rPr>
              <w:t xml:space="preserve"> below</w:t>
            </w:r>
            <w:r w:rsidR="00763D1E">
              <w:rPr>
                <w:szCs w:val="24"/>
              </w:rPr>
              <w:t>, and each group would send a representative to the board meetings.</w:t>
            </w:r>
          </w:p>
          <w:p w14:paraId="14E60389" w14:textId="77777777" w:rsidR="008E0CD8" w:rsidRDefault="008E0CD8" w:rsidP="008E0CD8">
            <w:pPr>
              <w:rPr>
                <w:szCs w:val="24"/>
              </w:rPr>
            </w:pPr>
          </w:p>
          <w:p w14:paraId="57225BAF" w14:textId="540A8B7F" w:rsidR="008E0CD8" w:rsidRPr="00763D1E" w:rsidRDefault="008E0CD8" w:rsidP="00763D1E">
            <w:pPr>
              <w:pStyle w:val="ListParagraph"/>
              <w:numPr>
                <w:ilvl w:val="0"/>
                <w:numId w:val="6"/>
              </w:numPr>
              <w:rPr>
                <w:szCs w:val="24"/>
              </w:rPr>
            </w:pPr>
            <w:r w:rsidRPr="00763D1E">
              <w:rPr>
                <w:szCs w:val="24"/>
              </w:rPr>
              <w:t xml:space="preserve">Meetings are proposed to be every other month instead of every month, however due to the gap since the last meeting this is something </w:t>
            </w:r>
            <w:r w:rsidR="00763D1E">
              <w:rPr>
                <w:szCs w:val="24"/>
              </w:rPr>
              <w:t>that</w:t>
            </w:r>
            <w:r w:rsidRPr="00763D1E">
              <w:rPr>
                <w:szCs w:val="24"/>
              </w:rPr>
              <w:t xml:space="preserve"> </w:t>
            </w:r>
            <w:r w:rsidR="00763D1E">
              <w:rPr>
                <w:szCs w:val="24"/>
              </w:rPr>
              <w:t>will be brought in further down the line</w:t>
            </w:r>
            <w:r w:rsidRPr="00763D1E">
              <w:rPr>
                <w:szCs w:val="24"/>
              </w:rPr>
              <w:t>.</w:t>
            </w:r>
            <w:r w:rsidR="00763D1E">
              <w:rPr>
                <w:szCs w:val="24"/>
              </w:rPr>
              <w:t xml:space="preserve">  For </w:t>
            </w:r>
            <w:proofErr w:type="gramStart"/>
            <w:r w:rsidR="00763D1E">
              <w:rPr>
                <w:szCs w:val="24"/>
              </w:rPr>
              <w:t>now</w:t>
            </w:r>
            <w:proofErr w:type="gramEnd"/>
            <w:r w:rsidR="00763D1E">
              <w:rPr>
                <w:szCs w:val="24"/>
              </w:rPr>
              <w:t xml:space="preserve"> the meetings will </w:t>
            </w:r>
            <w:r w:rsidR="007006B0">
              <w:rPr>
                <w:szCs w:val="24"/>
              </w:rPr>
              <w:t>continue to be monthly.</w:t>
            </w:r>
          </w:p>
          <w:p w14:paraId="5C243C43" w14:textId="77777777" w:rsidR="008E0CD8" w:rsidRDefault="008E0CD8" w:rsidP="008E0CD8">
            <w:pPr>
              <w:rPr>
                <w:szCs w:val="24"/>
              </w:rPr>
            </w:pPr>
          </w:p>
          <w:p w14:paraId="24FACDC7" w14:textId="27F034D4" w:rsidR="008E0CD8" w:rsidRPr="007006B0" w:rsidRDefault="007006B0" w:rsidP="008E0CD8">
            <w:pPr>
              <w:pStyle w:val="ListParagraph"/>
              <w:numPr>
                <w:ilvl w:val="0"/>
                <w:numId w:val="6"/>
              </w:numPr>
              <w:rPr>
                <w:szCs w:val="24"/>
              </w:rPr>
            </w:pPr>
            <w:r>
              <w:rPr>
                <w:szCs w:val="24"/>
              </w:rPr>
              <w:t>Some o</w:t>
            </w:r>
            <w:r w:rsidR="008E0CD8" w:rsidRPr="007006B0">
              <w:rPr>
                <w:szCs w:val="24"/>
              </w:rPr>
              <w:t xml:space="preserve">pen </w:t>
            </w:r>
            <w:r>
              <w:rPr>
                <w:szCs w:val="24"/>
              </w:rPr>
              <w:t>d</w:t>
            </w:r>
            <w:r w:rsidR="008E0CD8" w:rsidRPr="007006B0">
              <w:rPr>
                <w:szCs w:val="24"/>
              </w:rPr>
              <w:t>iscussion</w:t>
            </w:r>
            <w:r>
              <w:rPr>
                <w:szCs w:val="24"/>
              </w:rPr>
              <w:t xml:space="preserve"> took place</w:t>
            </w:r>
            <w:r w:rsidR="008E0CD8" w:rsidRPr="007006B0">
              <w:rPr>
                <w:szCs w:val="24"/>
              </w:rPr>
              <w:t xml:space="preserve"> around distributing minutes.</w:t>
            </w:r>
            <w:r>
              <w:rPr>
                <w:szCs w:val="24"/>
              </w:rPr>
              <w:t xml:space="preserve">  </w:t>
            </w:r>
            <w:r w:rsidR="008E0CD8" w:rsidRPr="007006B0">
              <w:rPr>
                <w:szCs w:val="24"/>
              </w:rPr>
              <w:t xml:space="preserve">John Kay </w:t>
            </w:r>
            <w:r>
              <w:rPr>
                <w:szCs w:val="24"/>
              </w:rPr>
              <w:t>raised some</w:t>
            </w:r>
            <w:r w:rsidR="008E0CD8" w:rsidRPr="007006B0">
              <w:rPr>
                <w:szCs w:val="24"/>
              </w:rPr>
              <w:t xml:space="preserve"> issues with minute distribution in the </w:t>
            </w:r>
            <w:r w:rsidR="001B060C" w:rsidRPr="007006B0">
              <w:rPr>
                <w:szCs w:val="24"/>
              </w:rPr>
              <w:t>past and</w:t>
            </w:r>
            <w:r w:rsidR="008E0CD8" w:rsidRPr="007006B0">
              <w:rPr>
                <w:szCs w:val="24"/>
              </w:rPr>
              <w:t xml:space="preserve"> highlighted</w:t>
            </w:r>
            <w:r w:rsidR="006D1807">
              <w:rPr>
                <w:szCs w:val="24"/>
              </w:rPr>
              <w:t xml:space="preserve"> that</w:t>
            </w:r>
            <w:r w:rsidR="008E0CD8" w:rsidRPr="007006B0">
              <w:rPr>
                <w:szCs w:val="24"/>
              </w:rPr>
              <w:t xml:space="preserve"> these need to be distributed with more transparency going forward.</w:t>
            </w:r>
          </w:p>
          <w:p w14:paraId="44B50B48" w14:textId="77777777" w:rsidR="008E0CD8" w:rsidRDefault="008E0CD8" w:rsidP="008E0CD8">
            <w:pPr>
              <w:rPr>
                <w:szCs w:val="24"/>
              </w:rPr>
            </w:pPr>
          </w:p>
          <w:p w14:paraId="45F21A4A" w14:textId="0D6194D0" w:rsidR="008E0CD8" w:rsidRPr="004F591B" w:rsidRDefault="008E0CD8" w:rsidP="008E0CD8">
            <w:pPr>
              <w:pStyle w:val="ListParagraph"/>
              <w:numPr>
                <w:ilvl w:val="0"/>
                <w:numId w:val="6"/>
              </w:numPr>
              <w:rPr>
                <w:szCs w:val="24"/>
              </w:rPr>
            </w:pPr>
            <w:r w:rsidRPr="00A771AE">
              <w:rPr>
                <w:szCs w:val="24"/>
              </w:rPr>
              <w:lastRenderedPageBreak/>
              <w:t>Chelsea Renehan</w:t>
            </w:r>
            <w:r w:rsidR="001B060C">
              <w:rPr>
                <w:szCs w:val="24"/>
              </w:rPr>
              <w:t xml:space="preserve"> suggested it may be</w:t>
            </w:r>
            <w:r w:rsidRPr="00A771AE">
              <w:rPr>
                <w:szCs w:val="24"/>
              </w:rPr>
              <w:t xml:space="preserve"> useful to meet with committee managers to use their social media feeds</w:t>
            </w:r>
            <w:r w:rsidR="001B060C">
              <w:rPr>
                <w:szCs w:val="24"/>
              </w:rPr>
              <w:t>.  This could be used to</w:t>
            </w:r>
            <w:r w:rsidRPr="00A771AE">
              <w:rPr>
                <w:szCs w:val="24"/>
              </w:rPr>
              <w:t xml:space="preserve"> spotlight a particular piece of work to help enable the neurodiverse community who may have different learning style</w:t>
            </w:r>
            <w:r w:rsidR="001B060C">
              <w:rPr>
                <w:szCs w:val="24"/>
              </w:rPr>
              <w:t>s and may not</w:t>
            </w:r>
            <w:r w:rsidRPr="00A771AE">
              <w:rPr>
                <w:szCs w:val="24"/>
              </w:rPr>
              <w:t xml:space="preserve"> </w:t>
            </w:r>
            <w:r w:rsidR="001B060C">
              <w:rPr>
                <w:szCs w:val="24"/>
              </w:rPr>
              <w:t>benefit from</w:t>
            </w:r>
            <w:r w:rsidRPr="00A771AE">
              <w:rPr>
                <w:szCs w:val="24"/>
              </w:rPr>
              <w:t xml:space="preserve"> reading minutes.</w:t>
            </w:r>
            <w:r w:rsidR="001B060C">
              <w:rPr>
                <w:szCs w:val="24"/>
              </w:rPr>
              <w:t xml:space="preserve">  Susan Kirkham </w:t>
            </w:r>
            <w:r w:rsidR="00ED3872">
              <w:rPr>
                <w:szCs w:val="24"/>
              </w:rPr>
              <w:t xml:space="preserve">also highlighted that we </w:t>
            </w:r>
            <w:r w:rsidR="00165685">
              <w:rPr>
                <w:szCs w:val="24"/>
              </w:rPr>
              <w:t>must</w:t>
            </w:r>
            <w:r w:rsidR="00ED3872">
              <w:rPr>
                <w:szCs w:val="24"/>
              </w:rPr>
              <w:t xml:space="preserve"> be careful as a board that everything isn’t just</w:t>
            </w:r>
            <w:r w:rsidR="00BB7643">
              <w:rPr>
                <w:szCs w:val="24"/>
              </w:rPr>
              <w:t xml:space="preserve"> on social media as not everybody uses it.</w:t>
            </w:r>
          </w:p>
          <w:p w14:paraId="10A60F28" w14:textId="77777777" w:rsidR="008E0CD8" w:rsidRDefault="008E0CD8" w:rsidP="008E0CD8">
            <w:pPr>
              <w:rPr>
                <w:szCs w:val="24"/>
              </w:rPr>
            </w:pPr>
          </w:p>
          <w:p w14:paraId="4DA022E9" w14:textId="1DF2C777" w:rsidR="008E0CD8" w:rsidRPr="0084353D" w:rsidRDefault="008E0CD8" w:rsidP="0084353D">
            <w:pPr>
              <w:pStyle w:val="ListParagraph"/>
              <w:numPr>
                <w:ilvl w:val="0"/>
                <w:numId w:val="6"/>
              </w:numPr>
              <w:rPr>
                <w:szCs w:val="24"/>
              </w:rPr>
            </w:pPr>
            <w:r w:rsidRPr="0084353D">
              <w:rPr>
                <w:szCs w:val="24"/>
              </w:rPr>
              <w:t xml:space="preserve">Kaarina Hollo </w:t>
            </w:r>
            <w:r w:rsidR="0084353D">
              <w:rPr>
                <w:szCs w:val="24"/>
              </w:rPr>
              <w:t>asked if there</w:t>
            </w:r>
            <w:r w:rsidRPr="0084353D">
              <w:rPr>
                <w:szCs w:val="24"/>
              </w:rPr>
              <w:t xml:space="preserve"> </w:t>
            </w:r>
            <w:r w:rsidR="0084353D">
              <w:rPr>
                <w:szCs w:val="24"/>
              </w:rPr>
              <w:t>c</w:t>
            </w:r>
            <w:r w:rsidRPr="0084353D">
              <w:rPr>
                <w:szCs w:val="24"/>
              </w:rPr>
              <w:t xml:space="preserve">an be flexibility around numbers for the </w:t>
            </w:r>
            <w:r w:rsidR="0084353D">
              <w:rPr>
                <w:szCs w:val="24"/>
              </w:rPr>
              <w:t>groups mentioned in the slides.</w:t>
            </w:r>
            <w:r w:rsidRPr="0084353D">
              <w:rPr>
                <w:szCs w:val="24"/>
              </w:rPr>
              <w:t xml:space="preserve">  Christine confirmed </w:t>
            </w:r>
            <w:r w:rsidR="0084353D">
              <w:rPr>
                <w:szCs w:val="24"/>
              </w:rPr>
              <w:t>these are</w:t>
            </w:r>
            <w:r w:rsidRPr="0084353D">
              <w:rPr>
                <w:szCs w:val="24"/>
              </w:rPr>
              <w:t xml:space="preserve"> the proposed number</w:t>
            </w:r>
            <w:r w:rsidR="0084353D">
              <w:rPr>
                <w:szCs w:val="24"/>
              </w:rPr>
              <w:t xml:space="preserve">s </w:t>
            </w:r>
            <w:proofErr w:type="gramStart"/>
            <w:r w:rsidR="0084353D">
              <w:rPr>
                <w:szCs w:val="24"/>
              </w:rPr>
              <w:t>at the moment</w:t>
            </w:r>
            <w:proofErr w:type="gramEnd"/>
            <w:r w:rsidR="001E681F">
              <w:rPr>
                <w:szCs w:val="24"/>
              </w:rPr>
              <w:t xml:space="preserve"> and nothing is confirmed </w:t>
            </w:r>
            <w:proofErr w:type="gramStart"/>
            <w:r w:rsidR="001E681F">
              <w:rPr>
                <w:szCs w:val="24"/>
              </w:rPr>
              <w:t>as of yet</w:t>
            </w:r>
            <w:proofErr w:type="gramEnd"/>
            <w:r w:rsidRPr="0084353D">
              <w:rPr>
                <w:szCs w:val="24"/>
              </w:rPr>
              <w:t xml:space="preserve">.  </w:t>
            </w:r>
            <w:r w:rsidR="001E681F">
              <w:rPr>
                <w:szCs w:val="24"/>
              </w:rPr>
              <w:t>She also suggested it</w:t>
            </w:r>
            <w:r w:rsidRPr="0084353D">
              <w:rPr>
                <w:szCs w:val="24"/>
              </w:rPr>
              <w:t xml:space="preserve"> may be worth doing a google form so everyone can share their thoughts and views</w:t>
            </w:r>
            <w:r w:rsidR="001E681F">
              <w:rPr>
                <w:szCs w:val="24"/>
              </w:rPr>
              <w:t>, including the people who were unable to make the meeting today</w:t>
            </w:r>
            <w:r w:rsidRPr="0084353D">
              <w:rPr>
                <w:szCs w:val="24"/>
              </w:rPr>
              <w:t>.</w:t>
            </w:r>
          </w:p>
          <w:p w14:paraId="228240BF" w14:textId="77777777" w:rsidR="00C61559" w:rsidRDefault="00C61559" w:rsidP="005F65E4">
            <w:pPr>
              <w:tabs>
                <w:tab w:val="left" w:pos="5130"/>
              </w:tabs>
              <w:contextualSpacing/>
              <w:rPr>
                <w:szCs w:val="24"/>
              </w:rPr>
            </w:pPr>
          </w:p>
          <w:p w14:paraId="2852CC52" w14:textId="0FFABF0A" w:rsidR="008E0CD8" w:rsidRPr="00780707" w:rsidRDefault="00386ADB" w:rsidP="001014C8">
            <w:pPr>
              <w:pStyle w:val="ListParagraph"/>
              <w:numPr>
                <w:ilvl w:val="0"/>
                <w:numId w:val="6"/>
              </w:numPr>
              <w:rPr>
                <w:rFonts w:asciiTheme="minorHAnsi" w:hAnsiTheme="minorHAnsi" w:cstheme="minorHAnsi"/>
              </w:rPr>
            </w:pPr>
            <w:r>
              <w:rPr>
                <w:szCs w:val="24"/>
              </w:rPr>
              <w:t>Chrstine then went on to talk about how t</w:t>
            </w:r>
            <w:r w:rsidR="008E0CD8" w:rsidRPr="001014C8">
              <w:rPr>
                <w:szCs w:val="24"/>
              </w:rPr>
              <w:t>he role of the co-chair is to help set the agenda, co-lead meetings with Alexis to help ensure the meeting</w:t>
            </w:r>
            <w:r>
              <w:rPr>
                <w:szCs w:val="24"/>
              </w:rPr>
              <w:t>s</w:t>
            </w:r>
            <w:r w:rsidR="008E0CD8" w:rsidRPr="001014C8">
              <w:rPr>
                <w:szCs w:val="24"/>
              </w:rPr>
              <w:t xml:space="preserve"> run</w:t>
            </w:r>
            <w:r>
              <w:rPr>
                <w:szCs w:val="24"/>
              </w:rPr>
              <w:t xml:space="preserve"> </w:t>
            </w:r>
            <w:r w:rsidR="008E0CD8" w:rsidRPr="001014C8">
              <w:rPr>
                <w:szCs w:val="24"/>
              </w:rPr>
              <w:t>smoothly, and to make sure the board and its sub-groups are working together effectively.  They are the link to the community.</w:t>
            </w:r>
            <w:r>
              <w:rPr>
                <w:szCs w:val="24"/>
              </w:rPr>
              <w:t xml:space="preserve">  </w:t>
            </w:r>
            <w:r w:rsidR="00593426">
              <w:rPr>
                <w:szCs w:val="24"/>
              </w:rPr>
              <w:t xml:space="preserve">Christine originally stated that payment for the co-chair would be </w:t>
            </w:r>
            <w:r w:rsidR="00593426" w:rsidRPr="007D4CFF">
              <w:rPr>
                <w:rFonts w:asciiTheme="minorHAnsi" w:hAnsiTheme="minorHAnsi" w:cstheme="minorHAnsi"/>
                <w:color w:val="202124"/>
                <w:shd w:val="clear" w:color="auto" w:fill="FFFFFF"/>
              </w:rPr>
              <w:t>£</w:t>
            </w:r>
            <w:r w:rsidR="007D4CFF" w:rsidRPr="007D4CFF">
              <w:rPr>
                <w:rFonts w:asciiTheme="minorHAnsi" w:hAnsiTheme="minorHAnsi" w:cstheme="minorHAnsi"/>
                <w:color w:val="202124"/>
                <w:shd w:val="clear" w:color="auto" w:fill="FFFFFF"/>
              </w:rPr>
              <w:t>10 per hour.  John Kay raised concerns that this</w:t>
            </w:r>
            <w:r w:rsidR="00E1455C">
              <w:rPr>
                <w:rFonts w:asciiTheme="minorHAnsi" w:hAnsiTheme="minorHAnsi" w:cstheme="minorHAnsi"/>
                <w:color w:val="202124"/>
                <w:shd w:val="clear" w:color="auto" w:fill="FFFFFF"/>
              </w:rPr>
              <w:t xml:space="preserve"> is below the minimum living </w:t>
            </w:r>
            <w:proofErr w:type="gramStart"/>
            <w:r w:rsidR="00E1455C">
              <w:rPr>
                <w:rFonts w:asciiTheme="minorHAnsi" w:hAnsiTheme="minorHAnsi" w:cstheme="minorHAnsi"/>
                <w:color w:val="202124"/>
                <w:shd w:val="clear" w:color="auto" w:fill="FFFFFF"/>
              </w:rPr>
              <w:t>wage, and</w:t>
            </w:r>
            <w:proofErr w:type="gramEnd"/>
            <w:r w:rsidR="00E1455C">
              <w:rPr>
                <w:rFonts w:asciiTheme="minorHAnsi" w:hAnsiTheme="minorHAnsi" w:cstheme="minorHAnsi"/>
                <w:color w:val="202124"/>
                <w:shd w:val="clear" w:color="auto" w:fill="FFFFFF"/>
              </w:rPr>
              <w:t xml:space="preserve"> asked if this should be reviewed to at least meet the nationwide minimum for this post.  Alexis confirmed that she has already spoken to Kate Joseph’s about this, and it has been agreed that she will be able to raise the pay to meet the </w:t>
            </w:r>
            <w:r w:rsidR="003735C7">
              <w:rPr>
                <w:rFonts w:asciiTheme="minorHAnsi" w:hAnsiTheme="minorHAnsi" w:cstheme="minorHAnsi"/>
                <w:color w:val="202124"/>
                <w:shd w:val="clear" w:color="auto" w:fill="FFFFFF"/>
              </w:rPr>
              <w:t xml:space="preserve">national minimum for this post across other local authorities.  Christine clarified that the </w:t>
            </w:r>
            <w:r w:rsidR="0091000B">
              <w:rPr>
                <w:rFonts w:asciiTheme="minorHAnsi" w:hAnsiTheme="minorHAnsi" w:cstheme="minorHAnsi"/>
                <w:color w:val="202124"/>
                <w:shd w:val="clear" w:color="auto" w:fill="FFFFFF"/>
              </w:rPr>
              <w:t xml:space="preserve">proposals of </w:t>
            </w:r>
            <w:r w:rsidR="0091000B" w:rsidRPr="007D4CFF">
              <w:rPr>
                <w:rFonts w:asciiTheme="minorHAnsi" w:hAnsiTheme="minorHAnsi" w:cstheme="minorHAnsi"/>
                <w:color w:val="202124"/>
                <w:shd w:val="clear" w:color="auto" w:fill="FFFFFF"/>
              </w:rPr>
              <w:t>£10 per hour</w:t>
            </w:r>
            <w:r w:rsidR="0091000B">
              <w:rPr>
                <w:rFonts w:asciiTheme="minorHAnsi" w:hAnsiTheme="minorHAnsi" w:cstheme="minorHAnsi"/>
                <w:color w:val="202124"/>
                <w:shd w:val="clear" w:color="auto" w:fill="FFFFFF"/>
              </w:rPr>
              <w:t xml:space="preserve"> was for an involvement pay</w:t>
            </w:r>
            <w:r w:rsidR="00780707">
              <w:rPr>
                <w:rFonts w:asciiTheme="minorHAnsi" w:hAnsiTheme="minorHAnsi" w:cstheme="minorHAnsi"/>
                <w:color w:val="202124"/>
                <w:shd w:val="clear" w:color="auto" w:fill="FFFFFF"/>
              </w:rPr>
              <w:t>.  An involvement pay is different to a paid salary.</w:t>
            </w:r>
          </w:p>
          <w:p w14:paraId="711453A5" w14:textId="77777777" w:rsidR="00780707" w:rsidRPr="00780707" w:rsidRDefault="00780707" w:rsidP="00780707">
            <w:pPr>
              <w:pStyle w:val="ListParagraph"/>
              <w:rPr>
                <w:rFonts w:asciiTheme="minorHAnsi" w:hAnsiTheme="minorHAnsi" w:cstheme="minorHAnsi"/>
              </w:rPr>
            </w:pPr>
          </w:p>
          <w:p w14:paraId="38DC28C1" w14:textId="2288BDA4" w:rsidR="00780707" w:rsidRDefault="00780707" w:rsidP="001014C8">
            <w:pPr>
              <w:pStyle w:val="ListParagraph"/>
              <w:numPr>
                <w:ilvl w:val="0"/>
                <w:numId w:val="6"/>
              </w:numPr>
              <w:rPr>
                <w:rFonts w:asciiTheme="minorHAnsi" w:hAnsiTheme="minorHAnsi" w:cstheme="minorHAnsi"/>
              </w:rPr>
            </w:pPr>
            <w:r>
              <w:rPr>
                <w:rFonts w:asciiTheme="minorHAnsi" w:hAnsiTheme="minorHAnsi" w:cstheme="minorHAnsi"/>
              </w:rPr>
              <w:t xml:space="preserve">Kaarina Hollo </w:t>
            </w:r>
            <w:r w:rsidR="0018569E">
              <w:rPr>
                <w:rFonts w:asciiTheme="minorHAnsi" w:hAnsiTheme="minorHAnsi" w:cstheme="minorHAnsi"/>
              </w:rPr>
              <w:t xml:space="preserve">stated that she is comfortable with the pay that has been agreed for her.  From her perspective </w:t>
            </w:r>
            <w:r w:rsidR="004F591B">
              <w:rPr>
                <w:rFonts w:asciiTheme="minorHAnsi" w:hAnsiTheme="minorHAnsi" w:cstheme="minorHAnsi"/>
              </w:rPr>
              <w:t xml:space="preserve">the co-chair is not an employee of the council, and in her </w:t>
            </w:r>
            <w:r w:rsidR="0084171B">
              <w:rPr>
                <w:rFonts w:asciiTheme="minorHAnsi" w:hAnsiTheme="minorHAnsi" w:cstheme="minorHAnsi"/>
              </w:rPr>
              <w:t>mind,</w:t>
            </w:r>
            <w:r w:rsidR="004F591B">
              <w:rPr>
                <w:rFonts w:asciiTheme="minorHAnsi" w:hAnsiTheme="minorHAnsi" w:cstheme="minorHAnsi"/>
              </w:rPr>
              <w:t xml:space="preserve"> she sees it as a voluntary role with honorarium.</w:t>
            </w:r>
          </w:p>
          <w:p w14:paraId="74C2A2EA" w14:textId="77777777" w:rsidR="004F591B" w:rsidRPr="004F591B" w:rsidRDefault="004F591B" w:rsidP="004F591B">
            <w:pPr>
              <w:pStyle w:val="ListParagraph"/>
              <w:rPr>
                <w:rFonts w:asciiTheme="minorHAnsi" w:hAnsiTheme="minorHAnsi" w:cstheme="minorHAnsi"/>
              </w:rPr>
            </w:pPr>
          </w:p>
          <w:p w14:paraId="25ACAC85" w14:textId="1B72C1BF" w:rsidR="008E0CD8" w:rsidRPr="00015C8A" w:rsidRDefault="008E0CD8" w:rsidP="008E0CD8">
            <w:pPr>
              <w:pStyle w:val="ListParagraph"/>
              <w:numPr>
                <w:ilvl w:val="0"/>
                <w:numId w:val="6"/>
              </w:numPr>
              <w:rPr>
                <w:rFonts w:asciiTheme="minorHAnsi" w:hAnsiTheme="minorHAnsi" w:cstheme="minorHAnsi"/>
              </w:rPr>
            </w:pPr>
            <w:r w:rsidRPr="004F591B">
              <w:rPr>
                <w:szCs w:val="24"/>
              </w:rPr>
              <w:t xml:space="preserve">Katie Monette </w:t>
            </w:r>
            <w:r w:rsidR="004F591B">
              <w:rPr>
                <w:szCs w:val="24"/>
              </w:rPr>
              <w:t>asked how we</w:t>
            </w:r>
            <w:r w:rsidRPr="004F591B">
              <w:rPr>
                <w:szCs w:val="24"/>
              </w:rPr>
              <w:t xml:space="preserve"> can make 6 groups all age for an autism </w:t>
            </w:r>
            <w:proofErr w:type="gramStart"/>
            <w:r w:rsidRPr="004F591B">
              <w:rPr>
                <w:szCs w:val="24"/>
              </w:rPr>
              <w:t>group</w:t>
            </w:r>
            <w:r w:rsidR="00331804">
              <w:rPr>
                <w:szCs w:val="24"/>
              </w:rPr>
              <w:t>, and</w:t>
            </w:r>
            <w:proofErr w:type="gramEnd"/>
            <w:r w:rsidR="00331804">
              <w:rPr>
                <w:szCs w:val="24"/>
              </w:rPr>
              <w:t xml:space="preserve"> suggested there</w:t>
            </w:r>
            <w:r w:rsidRPr="004F591B">
              <w:rPr>
                <w:szCs w:val="24"/>
              </w:rPr>
              <w:t xml:space="preserve"> </w:t>
            </w:r>
            <w:r w:rsidR="00331804">
              <w:rPr>
                <w:szCs w:val="24"/>
              </w:rPr>
              <w:t>n</w:t>
            </w:r>
            <w:r w:rsidRPr="004F591B">
              <w:rPr>
                <w:szCs w:val="24"/>
              </w:rPr>
              <w:t>eeds to be some thought on what those groups will look like</w:t>
            </w:r>
            <w:r w:rsidR="00331804">
              <w:rPr>
                <w:szCs w:val="24"/>
              </w:rPr>
              <w:t xml:space="preserve"> going forward.</w:t>
            </w:r>
            <w:r w:rsidR="00015C8A">
              <w:rPr>
                <w:szCs w:val="24"/>
              </w:rPr>
              <w:t xml:space="preserve">  </w:t>
            </w:r>
            <w:r w:rsidRPr="00015C8A">
              <w:rPr>
                <w:szCs w:val="24"/>
              </w:rPr>
              <w:t xml:space="preserve">Jessica Beech </w:t>
            </w:r>
            <w:r w:rsidR="00015C8A">
              <w:rPr>
                <w:szCs w:val="24"/>
              </w:rPr>
              <w:t>followed this stating that it is</w:t>
            </w:r>
            <w:r w:rsidRPr="00015C8A">
              <w:rPr>
                <w:szCs w:val="24"/>
              </w:rPr>
              <w:t xml:space="preserve"> important that we have that separation, but also </w:t>
            </w:r>
            <w:r w:rsidR="00015C8A">
              <w:rPr>
                <w:szCs w:val="24"/>
              </w:rPr>
              <w:t>that</w:t>
            </w:r>
            <w:r w:rsidRPr="00015C8A">
              <w:rPr>
                <w:szCs w:val="24"/>
              </w:rPr>
              <w:t xml:space="preserve"> the groups</w:t>
            </w:r>
            <w:r w:rsidR="00015C8A">
              <w:rPr>
                <w:szCs w:val="24"/>
              </w:rPr>
              <w:t xml:space="preserve"> are</w:t>
            </w:r>
            <w:r w:rsidRPr="00015C8A">
              <w:rPr>
                <w:szCs w:val="24"/>
              </w:rPr>
              <w:t xml:space="preserve"> going to provide a flow between children’s </w:t>
            </w:r>
            <w:r w:rsidR="00015C8A">
              <w:rPr>
                <w:szCs w:val="24"/>
              </w:rPr>
              <w:t>and</w:t>
            </w:r>
            <w:r w:rsidRPr="00015C8A">
              <w:rPr>
                <w:szCs w:val="24"/>
              </w:rPr>
              <w:t xml:space="preserve"> adults</w:t>
            </w:r>
            <w:r w:rsidR="00015C8A">
              <w:rPr>
                <w:szCs w:val="24"/>
              </w:rPr>
              <w:t xml:space="preserve"> for</w:t>
            </w:r>
            <w:r w:rsidRPr="00015C8A">
              <w:rPr>
                <w:szCs w:val="24"/>
              </w:rPr>
              <w:t xml:space="preserve"> when children transition into </w:t>
            </w:r>
            <w:r w:rsidR="00015C8A">
              <w:rPr>
                <w:szCs w:val="24"/>
              </w:rPr>
              <w:t>A</w:t>
            </w:r>
            <w:r w:rsidRPr="00015C8A">
              <w:rPr>
                <w:szCs w:val="24"/>
              </w:rPr>
              <w:t>dult</w:t>
            </w:r>
            <w:r w:rsidR="00015C8A">
              <w:rPr>
                <w:szCs w:val="24"/>
              </w:rPr>
              <w:t xml:space="preserve"> Social Care</w:t>
            </w:r>
            <w:r w:rsidRPr="00015C8A">
              <w:rPr>
                <w:szCs w:val="24"/>
              </w:rPr>
              <w:t xml:space="preserve">.  </w:t>
            </w:r>
            <w:r w:rsidR="00015C8A">
              <w:rPr>
                <w:szCs w:val="24"/>
              </w:rPr>
              <w:t>Jessica a</w:t>
            </w:r>
            <w:r w:rsidRPr="00015C8A">
              <w:rPr>
                <w:szCs w:val="24"/>
              </w:rPr>
              <w:t>lso asked</w:t>
            </w:r>
            <w:r w:rsidR="00015C8A">
              <w:rPr>
                <w:szCs w:val="24"/>
              </w:rPr>
              <w:t xml:space="preserve"> what</w:t>
            </w:r>
            <w:r w:rsidRPr="00015C8A">
              <w:rPr>
                <w:szCs w:val="24"/>
              </w:rPr>
              <w:t xml:space="preserve"> the timeline </w:t>
            </w:r>
            <w:r w:rsidR="00015C8A">
              <w:rPr>
                <w:szCs w:val="24"/>
              </w:rPr>
              <w:t>is for</w:t>
            </w:r>
            <w:r w:rsidRPr="00015C8A">
              <w:rPr>
                <w:szCs w:val="24"/>
              </w:rPr>
              <w:t xml:space="preserve"> when these groups will be formed.</w:t>
            </w:r>
            <w:r w:rsidR="00015C8A">
              <w:rPr>
                <w:szCs w:val="24"/>
              </w:rPr>
              <w:t xml:space="preserve">  </w:t>
            </w:r>
            <w:r w:rsidRPr="00015C8A">
              <w:rPr>
                <w:szCs w:val="24"/>
              </w:rPr>
              <w:t xml:space="preserve">Alexis advised she would like the groups formed by the beginning of 2024, so that they can focus on delivery </w:t>
            </w:r>
            <w:r w:rsidR="00015C8A">
              <w:rPr>
                <w:szCs w:val="24"/>
              </w:rPr>
              <w:t>throughout</w:t>
            </w:r>
            <w:r w:rsidRPr="00015C8A">
              <w:rPr>
                <w:szCs w:val="24"/>
              </w:rPr>
              <w:t xml:space="preserve"> 2024.</w:t>
            </w:r>
            <w:r w:rsidR="00BC54B7">
              <w:rPr>
                <w:szCs w:val="24"/>
              </w:rPr>
              <w:t xml:space="preserve">  Before the new year, Alexis would like to agree on a direction together, create governance on how we work together and then deliver.</w:t>
            </w:r>
          </w:p>
          <w:p w14:paraId="6CA82E76" w14:textId="77777777" w:rsidR="008E0CD8" w:rsidRDefault="008E0CD8" w:rsidP="008E0CD8">
            <w:pPr>
              <w:rPr>
                <w:szCs w:val="24"/>
              </w:rPr>
            </w:pPr>
          </w:p>
          <w:p w14:paraId="0B0B600E" w14:textId="5A17EF47" w:rsidR="008E0CD8" w:rsidRPr="00BC54B7" w:rsidRDefault="008E0CD8" w:rsidP="00BC54B7">
            <w:pPr>
              <w:pStyle w:val="ListParagraph"/>
              <w:numPr>
                <w:ilvl w:val="0"/>
                <w:numId w:val="6"/>
              </w:numPr>
              <w:rPr>
                <w:szCs w:val="24"/>
              </w:rPr>
            </w:pPr>
            <w:r w:rsidRPr="00BC54B7">
              <w:rPr>
                <w:szCs w:val="24"/>
              </w:rPr>
              <w:t xml:space="preserve">Chelsea Renehan </w:t>
            </w:r>
            <w:r w:rsidR="001320C6">
              <w:rPr>
                <w:szCs w:val="24"/>
              </w:rPr>
              <w:t xml:space="preserve">stated that </w:t>
            </w:r>
            <w:r w:rsidRPr="00BC54B7">
              <w:rPr>
                <w:szCs w:val="24"/>
              </w:rPr>
              <w:t>We</w:t>
            </w:r>
            <w:r w:rsidR="001320C6">
              <w:rPr>
                <w:szCs w:val="24"/>
              </w:rPr>
              <w:t xml:space="preserve"> have</w:t>
            </w:r>
            <w:r w:rsidRPr="00BC54B7">
              <w:rPr>
                <w:szCs w:val="24"/>
              </w:rPr>
              <w:t xml:space="preserve"> an opportunity as a city council to have conversations around late diagnosis and what </w:t>
            </w:r>
            <w:r w:rsidR="001320C6">
              <w:rPr>
                <w:szCs w:val="24"/>
              </w:rPr>
              <w:t xml:space="preserve">the working environment is like for </w:t>
            </w:r>
            <w:r w:rsidR="00EA4627">
              <w:rPr>
                <w:szCs w:val="24"/>
              </w:rPr>
              <w:t>adults working with a late diagnosis of autism</w:t>
            </w:r>
            <w:r w:rsidRPr="00BC54B7">
              <w:rPr>
                <w:szCs w:val="24"/>
              </w:rPr>
              <w:t>.</w:t>
            </w:r>
          </w:p>
          <w:p w14:paraId="4E709DE0" w14:textId="77777777" w:rsidR="008E0CD8" w:rsidRDefault="008E0CD8" w:rsidP="008E0CD8">
            <w:pPr>
              <w:rPr>
                <w:szCs w:val="24"/>
              </w:rPr>
            </w:pPr>
          </w:p>
          <w:p w14:paraId="7EB5FD5F" w14:textId="0D1EA97B" w:rsidR="008E0CD8" w:rsidRPr="008533BE" w:rsidRDefault="008E0CD8" w:rsidP="008533BE">
            <w:pPr>
              <w:pStyle w:val="ListParagraph"/>
              <w:numPr>
                <w:ilvl w:val="0"/>
                <w:numId w:val="6"/>
              </w:numPr>
              <w:rPr>
                <w:szCs w:val="24"/>
              </w:rPr>
            </w:pPr>
            <w:r w:rsidRPr="008533BE">
              <w:rPr>
                <w:szCs w:val="24"/>
              </w:rPr>
              <w:t xml:space="preserve">John Kay asked if </w:t>
            </w:r>
            <w:r w:rsidR="007B723A">
              <w:rPr>
                <w:szCs w:val="24"/>
              </w:rPr>
              <w:t>Alexis’ proposals could</w:t>
            </w:r>
            <w:r w:rsidRPr="008533BE">
              <w:rPr>
                <w:szCs w:val="24"/>
              </w:rPr>
              <w:t xml:space="preserve"> be </w:t>
            </w:r>
            <w:r w:rsidR="007B723A">
              <w:rPr>
                <w:szCs w:val="24"/>
              </w:rPr>
              <w:t>carried out</w:t>
            </w:r>
            <w:r w:rsidRPr="008533BE">
              <w:rPr>
                <w:szCs w:val="24"/>
              </w:rPr>
              <w:t xml:space="preserve"> </w:t>
            </w:r>
            <w:r w:rsidR="000C3A79">
              <w:rPr>
                <w:szCs w:val="24"/>
              </w:rPr>
              <w:t>for</w:t>
            </w:r>
            <w:r w:rsidRPr="008533BE">
              <w:rPr>
                <w:szCs w:val="24"/>
              </w:rPr>
              <w:t xml:space="preserve"> the beginning of 2024 and not the end as has been the case in previous years.  Alexis confirmed that this is her commitment for the A</w:t>
            </w:r>
            <w:r w:rsidR="000C3A79">
              <w:rPr>
                <w:szCs w:val="24"/>
              </w:rPr>
              <w:t xml:space="preserve">utism </w:t>
            </w:r>
            <w:r w:rsidRPr="008533BE">
              <w:rPr>
                <w:szCs w:val="24"/>
              </w:rPr>
              <w:t>P</w:t>
            </w:r>
            <w:r w:rsidR="000C3A79">
              <w:rPr>
                <w:szCs w:val="24"/>
              </w:rPr>
              <w:t xml:space="preserve">artnership </w:t>
            </w:r>
            <w:r w:rsidRPr="008533BE">
              <w:rPr>
                <w:szCs w:val="24"/>
              </w:rPr>
              <w:t>B</w:t>
            </w:r>
            <w:r w:rsidR="000C3A79">
              <w:rPr>
                <w:szCs w:val="24"/>
              </w:rPr>
              <w:t>oard</w:t>
            </w:r>
            <w:r w:rsidRPr="008533BE">
              <w:rPr>
                <w:szCs w:val="24"/>
              </w:rPr>
              <w:t xml:space="preserve"> </w:t>
            </w:r>
            <w:r w:rsidR="00576BC4">
              <w:rPr>
                <w:szCs w:val="24"/>
              </w:rPr>
              <w:t>so that in 2024</w:t>
            </w:r>
            <w:r w:rsidRPr="008533BE">
              <w:rPr>
                <w:szCs w:val="24"/>
              </w:rPr>
              <w:t xml:space="preserve"> the focus</w:t>
            </w:r>
            <w:r w:rsidR="00576BC4">
              <w:rPr>
                <w:szCs w:val="24"/>
              </w:rPr>
              <w:t xml:space="preserve"> can be</w:t>
            </w:r>
            <w:r w:rsidRPr="008533BE">
              <w:rPr>
                <w:szCs w:val="24"/>
              </w:rPr>
              <w:t xml:space="preserve"> on delivery</w:t>
            </w:r>
            <w:r w:rsidR="00576BC4">
              <w:rPr>
                <w:szCs w:val="24"/>
              </w:rPr>
              <w:t xml:space="preserve">.  </w:t>
            </w:r>
            <w:r w:rsidRPr="008533BE">
              <w:rPr>
                <w:szCs w:val="24"/>
              </w:rPr>
              <w:t xml:space="preserve"> </w:t>
            </w:r>
            <w:r w:rsidR="00576BC4">
              <w:rPr>
                <w:szCs w:val="24"/>
              </w:rPr>
              <w:t>At</w:t>
            </w:r>
            <w:r w:rsidRPr="008533BE">
              <w:rPr>
                <w:szCs w:val="24"/>
              </w:rPr>
              <w:t xml:space="preserve"> this time next </w:t>
            </w:r>
            <w:r w:rsidR="00FB6047" w:rsidRPr="008533BE">
              <w:rPr>
                <w:szCs w:val="24"/>
              </w:rPr>
              <w:t>year,</w:t>
            </w:r>
            <w:r w:rsidRPr="008533BE">
              <w:rPr>
                <w:szCs w:val="24"/>
              </w:rPr>
              <w:t xml:space="preserve"> </w:t>
            </w:r>
            <w:r w:rsidR="00FB6047">
              <w:rPr>
                <w:szCs w:val="24"/>
              </w:rPr>
              <w:t>Alexis would like us to be able to</w:t>
            </w:r>
            <w:r w:rsidRPr="008533BE">
              <w:rPr>
                <w:szCs w:val="24"/>
              </w:rPr>
              <w:t xml:space="preserve"> </w:t>
            </w:r>
            <w:r w:rsidR="00FB6047">
              <w:rPr>
                <w:szCs w:val="24"/>
              </w:rPr>
              <w:t>celebrate</w:t>
            </w:r>
            <w:r w:rsidRPr="008533BE">
              <w:rPr>
                <w:szCs w:val="24"/>
              </w:rPr>
              <w:t xml:space="preserve"> all the things we have achieved</w:t>
            </w:r>
            <w:r w:rsidR="00FB6047">
              <w:rPr>
                <w:szCs w:val="24"/>
              </w:rPr>
              <w:t xml:space="preserve"> as part of the delivery</w:t>
            </w:r>
            <w:r w:rsidRPr="008533BE">
              <w:rPr>
                <w:szCs w:val="24"/>
              </w:rPr>
              <w:t xml:space="preserve">.  </w:t>
            </w:r>
            <w:r w:rsidR="00FB6047">
              <w:rPr>
                <w:szCs w:val="24"/>
              </w:rPr>
              <w:t xml:space="preserve">Alexis </w:t>
            </w:r>
            <w:r w:rsidR="001A7428">
              <w:rPr>
                <w:szCs w:val="24"/>
              </w:rPr>
              <w:t>plans</w:t>
            </w:r>
            <w:r w:rsidRPr="008533BE">
              <w:rPr>
                <w:szCs w:val="24"/>
              </w:rPr>
              <w:t xml:space="preserve"> to take it to public committees as well so they can see the progress being made for the </w:t>
            </w:r>
            <w:r w:rsidR="001A7428">
              <w:rPr>
                <w:szCs w:val="24"/>
              </w:rPr>
              <w:t>a</w:t>
            </w:r>
            <w:r w:rsidRPr="008533BE">
              <w:rPr>
                <w:szCs w:val="24"/>
              </w:rPr>
              <w:t>uti</w:t>
            </w:r>
            <w:r w:rsidR="001A7428">
              <w:rPr>
                <w:szCs w:val="24"/>
              </w:rPr>
              <w:t>stic</w:t>
            </w:r>
            <w:r w:rsidRPr="008533BE">
              <w:rPr>
                <w:szCs w:val="24"/>
              </w:rPr>
              <w:t xml:space="preserve"> </w:t>
            </w:r>
            <w:r w:rsidR="001A7428">
              <w:rPr>
                <w:szCs w:val="24"/>
              </w:rPr>
              <w:t>c</w:t>
            </w:r>
            <w:r w:rsidRPr="008533BE">
              <w:rPr>
                <w:szCs w:val="24"/>
              </w:rPr>
              <w:t>ommunity</w:t>
            </w:r>
            <w:r w:rsidR="001A7428">
              <w:rPr>
                <w:szCs w:val="24"/>
              </w:rPr>
              <w:t xml:space="preserve"> throughout 2024</w:t>
            </w:r>
            <w:r w:rsidRPr="008533BE">
              <w:rPr>
                <w:szCs w:val="24"/>
              </w:rPr>
              <w:t>.</w:t>
            </w:r>
          </w:p>
          <w:p w14:paraId="26C611EF" w14:textId="77777777" w:rsidR="008E0CD8" w:rsidRDefault="008E0CD8" w:rsidP="008E0CD8">
            <w:pPr>
              <w:rPr>
                <w:szCs w:val="24"/>
              </w:rPr>
            </w:pPr>
          </w:p>
          <w:p w14:paraId="17AAD15F" w14:textId="19DF1046" w:rsidR="008E0CD8" w:rsidRPr="000A45E7" w:rsidRDefault="008E0CD8" w:rsidP="000A45E7">
            <w:pPr>
              <w:pStyle w:val="ListParagraph"/>
              <w:numPr>
                <w:ilvl w:val="0"/>
                <w:numId w:val="6"/>
              </w:numPr>
              <w:rPr>
                <w:szCs w:val="24"/>
              </w:rPr>
            </w:pPr>
            <w:r w:rsidRPr="000A45E7">
              <w:rPr>
                <w:szCs w:val="24"/>
              </w:rPr>
              <w:t>John also highlighted issues with not knowing how many people in Sheffield have Autism</w:t>
            </w:r>
            <w:r w:rsidR="000A45E7">
              <w:rPr>
                <w:szCs w:val="24"/>
              </w:rPr>
              <w:t>, and how this might hinder the work that is going to be carried out over the next year</w:t>
            </w:r>
            <w:r w:rsidRPr="000A45E7">
              <w:rPr>
                <w:szCs w:val="24"/>
              </w:rPr>
              <w:t xml:space="preserve">.  Susan Kirkham </w:t>
            </w:r>
            <w:r w:rsidR="000A45E7">
              <w:rPr>
                <w:szCs w:val="24"/>
              </w:rPr>
              <w:t>advised</w:t>
            </w:r>
            <w:r w:rsidRPr="000A45E7">
              <w:rPr>
                <w:szCs w:val="24"/>
              </w:rPr>
              <w:t xml:space="preserve"> that this is an issue nationwide as not everyone wants to identify as </w:t>
            </w:r>
            <w:proofErr w:type="gramStart"/>
            <w:r w:rsidRPr="000A45E7">
              <w:rPr>
                <w:szCs w:val="24"/>
              </w:rPr>
              <w:t>autistic</w:t>
            </w:r>
            <w:r w:rsidR="000A45E7">
              <w:rPr>
                <w:szCs w:val="24"/>
              </w:rPr>
              <w:t>,</w:t>
            </w:r>
            <w:r w:rsidRPr="000A45E7">
              <w:rPr>
                <w:szCs w:val="24"/>
              </w:rPr>
              <w:t xml:space="preserve"> but</w:t>
            </w:r>
            <w:proofErr w:type="gramEnd"/>
            <w:r w:rsidRPr="000A45E7">
              <w:rPr>
                <w:szCs w:val="24"/>
              </w:rPr>
              <w:t xml:space="preserve"> still have all the problems that come with being </w:t>
            </w:r>
            <w:r w:rsidR="000A45E7">
              <w:rPr>
                <w:szCs w:val="24"/>
              </w:rPr>
              <w:t>neurodiverse</w:t>
            </w:r>
            <w:r w:rsidRPr="000A45E7">
              <w:rPr>
                <w:szCs w:val="24"/>
              </w:rPr>
              <w:t xml:space="preserve">.  Alexis confirmed that this is why we need to focus on delivery to move Sheffield into being an </w:t>
            </w:r>
            <w:r w:rsidR="00966862">
              <w:rPr>
                <w:szCs w:val="24"/>
              </w:rPr>
              <w:t>a</w:t>
            </w:r>
            <w:r w:rsidRPr="000A45E7">
              <w:rPr>
                <w:szCs w:val="24"/>
              </w:rPr>
              <w:t xml:space="preserve">utism </w:t>
            </w:r>
            <w:r w:rsidR="00966862">
              <w:rPr>
                <w:szCs w:val="24"/>
              </w:rPr>
              <w:t>f</w:t>
            </w:r>
            <w:r w:rsidRPr="000A45E7">
              <w:rPr>
                <w:szCs w:val="24"/>
              </w:rPr>
              <w:t>riendly city</w:t>
            </w:r>
            <w:r w:rsidR="00966862">
              <w:rPr>
                <w:szCs w:val="24"/>
              </w:rPr>
              <w:t xml:space="preserve"> going forward</w:t>
            </w:r>
            <w:r w:rsidRPr="000A45E7">
              <w:rPr>
                <w:szCs w:val="24"/>
              </w:rPr>
              <w:t>.</w:t>
            </w:r>
          </w:p>
          <w:p w14:paraId="0F2EF14C" w14:textId="77777777" w:rsidR="008E0CD8" w:rsidRDefault="008E0CD8" w:rsidP="008E0CD8">
            <w:pPr>
              <w:rPr>
                <w:szCs w:val="24"/>
              </w:rPr>
            </w:pPr>
          </w:p>
          <w:p w14:paraId="0C4C5ED7" w14:textId="77777777" w:rsidR="007E2265" w:rsidRDefault="008E0CD8" w:rsidP="004D7A0C">
            <w:pPr>
              <w:pStyle w:val="ListParagraph"/>
              <w:numPr>
                <w:ilvl w:val="0"/>
                <w:numId w:val="6"/>
              </w:numPr>
              <w:rPr>
                <w:szCs w:val="24"/>
              </w:rPr>
            </w:pPr>
            <w:r w:rsidRPr="00966862">
              <w:rPr>
                <w:szCs w:val="24"/>
              </w:rPr>
              <w:t xml:space="preserve">Chelsea Renehan </w:t>
            </w:r>
            <w:r w:rsidR="00966862">
              <w:rPr>
                <w:szCs w:val="24"/>
              </w:rPr>
              <w:t>advised that</w:t>
            </w:r>
            <w:r w:rsidRPr="00966862">
              <w:rPr>
                <w:szCs w:val="24"/>
              </w:rPr>
              <w:t xml:space="preserve"> advocacy is going to be a big part of this from the beginning.  With late diagnosis it’s a big step to share your identity as autistic.  Advocacy will be a key part in helping with inter-generational networking</w:t>
            </w:r>
            <w:r w:rsidR="00966862">
              <w:rPr>
                <w:szCs w:val="24"/>
              </w:rPr>
              <w:t xml:space="preserve"> for the autistic community</w:t>
            </w:r>
            <w:r w:rsidRPr="00966862">
              <w:rPr>
                <w:szCs w:val="24"/>
              </w:rPr>
              <w:t xml:space="preserve">.  </w:t>
            </w:r>
            <w:r w:rsidR="004D7A0C">
              <w:rPr>
                <w:szCs w:val="24"/>
              </w:rPr>
              <w:t>Chelsea s</w:t>
            </w:r>
            <w:r w:rsidRPr="00966862">
              <w:rPr>
                <w:szCs w:val="24"/>
              </w:rPr>
              <w:t>uggested holding an event to help with this.</w:t>
            </w:r>
            <w:r w:rsidR="004D7A0C">
              <w:rPr>
                <w:szCs w:val="24"/>
              </w:rPr>
              <w:t xml:space="preserve">  Alexis thinks this c</w:t>
            </w:r>
            <w:r w:rsidRPr="004D7A0C">
              <w:rPr>
                <w:szCs w:val="24"/>
              </w:rPr>
              <w:t xml:space="preserve">ould be a good way to </w:t>
            </w:r>
            <w:r w:rsidR="009B01CB">
              <w:rPr>
                <w:szCs w:val="24"/>
              </w:rPr>
              <w:t>commence</w:t>
            </w:r>
            <w:r w:rsidRPr="004D7A0C">
              <w:rPr>
                <w:szCs w:val="24"/>
              </w:rPr>
              <w:t xml:space="preserve"> the </w:t>
            </w:r>
            <w:proofErr w:type="gramStart"/>
            <w:r w:rsidR="004D7A0C">
              <w:rPr>
                <w:szCs w:val="24"/>
              </w:rPr>
              <w:t>A</w:t>
            </w:r>
            <w:r w:rsidRPr="004D7A0C">
              <w:rPr>
                <w:szCs w:val="24"/>
              </w:rPr>
              <w:t xml:space="preserve">ll </w:t>
            </w:r>
            <w:r w:rsidR="004D7A0C">
              <w:rPr>
                <w:szCs w:val="24"/>
              </w:rPr>
              <w:t>A</w:t>
            </w:r>
            <w:r w:rsidRPr="004D7A0C">
              <w:rPr>
                <w:szCs w:val="24"/>
              </w:rPr>
              <w:t>ge</w:t>
            </w:r>
            <w:proofErr w:type="gramEnd"/>
            <w:r w:rsidRPr="004D7A0C">
              <w:rPr>
                <w:szCs w:val="24"/>
              </w:rPr>
              <w:t xml:space="preserve"> </w:t>
            </w:r>
            <w:r w:rsidR="004D7A0C">
              <w:rPr>
                <w:szCs w:val="24"/>
              </w:rPr>
              <w:t>S</w:t>
            </w:r>
            <w:r w:rsidRPr="004D7A0C">
              <w:rPr>
                <w:szCs w:val="24"/>
              </w:rPr>
              <w:t>trategy.</w:t>
            </w:r>
          </w:p>
          <w:p w14:paraId="68DF031E" w14:textId="77777777" w:rsidR="007E2265" w:rsidRPr="007E2265" w:rsidRDefault="007E2265" w:rsidP="007E2265">
            <w:pPr>
              <w:pStyle w:val="ListParagraph"/>
              <w:rPr>
                <w:szCs w:val="24"/>
              </w:rPr>
            </w:pPr>
          </w:p>
          <w:p w14:paraId="1B17E421" w14:textId="6C8E0354" w:rsidR="008E0CD8" w:rsidRPr="007E2265" w:rsidRDefault="007E2265" w:rsidP="007E2265">
            <w:pPr>
              <w:rPr>
                <w:b/>
                <w:bCs/>
                <w:szCs w:val="24"/>
              </w:rPr>
            </w:pPr>
            <w:r w:rsidRPr="007E2265">
              <w:rPr>
                <w:b/>
                <w:bCs/>
                <w:szCs w:val="24"/>
              </w:rPr>
              <w:t>Actions from Open Discussion</w:t>
            </w:r>
            <w:r w:rsidR="008E0CD8" w:rsidRPr="007E2265">
              <w:rPr>
                <w:b/>
                <w:bCs/>
                <w:szCs w:val="24"/>
              </w:rPr>
              <w:t xml:space="preserve">  </w:t>
            </w:r>
          </w:p>
          <w:p w14:paraId="13B71B13" w14:textId="77777777" w:rsidR="008533BE" w:rsidRDefault="008533BE" w:rsidP="008E0CD8">
            <w:pPr>
              <w:tabs>
                <w:tab w:val="left" w:pos="5130"/>
              </w:tabs>
              <w:contextualSpacing/>
              <w:rPr>
                <w:szCs w:val="24"/>
              </w:rPr>
            </w:pPr>
          </w:p>
          <w:p w14:paraId="7F76690F" w14:textId="77777777" w:rsidR="008533BE" w:rsidRDefault="008533BE" w:rsidP="008533BE">
            <w:pPr>
              <w:rPr>
                <w:szCs w:val="24"/>
              </w:rPr>
            </w:pPr>
            <w:r w:rsidRPr="007E2265">
              <w:rPr>
                <w:b/>
                <w:bCs/>
                <w:szCs w:val="24"/>
              </w:rPr>
              <w:t>Action</w:t>
            </w:r>
            <w:r>
              <w:rPr>
                <w:szCs w:val="24"/>
              </w:rPr>
              <w:t xml:space="preserve"> – Christine to send out a questionnaire to gather the early thoughts of the board members.</w:t>
            </w:r>
          </w:p>
          <w:p w14:paraId="023DDFB6" w14:textId="721CE1E9" w:rsidR="008533BE" w:rsidRDefault="008533BE" w:rsidP="008533BE">
            <w:pPr>
              <w:rPr>
                <w:szCs w:val="24"/>
              </w:rPr>
            </w:pPr>
            <w:r w:rsidRPr="00D14F2A">
              <w:rPr>
                <w:b/>
                <w:bCs/>
                <w:szCs w:val="24"/>
              </w:rPr>
              <w:t>Action</w:t>
            </w:r>
            <w:r>
              <w:rPr>
                <w:szCs w:val="24"/>
              </w:rPr>
              <w:t xml:space="preserve"> – Christine to consolidate the co-chair role</w:t>
            </w:r>
            <w:r w:rsidR="00D14F2A">
              <w:rPr>
                <w:szCs w:val="24"/>
              </w:rPr>
              <w:t xml:space="preserve"> for transparency</w:t>
            </w:r>
            <w:r>
              <w:rPr>
                <w:szCs w:val="24"/>
              </w:rPr>
              <w:t>.</w:t>
            </w:r>
          </w:p>
          <w:p w14:paraId="242D984C" w14:textId="07E1D5C8" w:rsidR="009B01CB" w:rsidRDefault="009B01CB" w:rsidP="008533BE">
            <w:pPr>
              <w:rPr>
                <w:szCs w:val="24"/>
              </w:rPr>
            </w:pPr>
            <w:r w:rsidRPr="00D14F2A">
              <w:rPr>
                <w:b/>
                <w:bCs/>
                <w:szCs w:val="24"/>
              </w:rPr>
              <w:t>Action</w:t>
            </w:r>
            <w:r>
              <w:rPr>
                <w:szCs w:val="24"/>
              </w:rPr>
              <w:t xml:space="preserve"> - </w:t>
            </w:r>
            <w:r w:rsidRPr="004D7A0C">
              <w:rPr>
                <w:szCs w:val="24"/>
              </w:rPr>
              <w:t xml:space="preserve">Christine to </w:t>
            </w:r>
            <w:proofErr w:type="gramStart"/>
            <w:r w:rsidRPr="004D7A0C">
              <w:rPr>
                <w:szCs w:val="24"/>
              </w:rPr>
              <w:t>look into</w:t>
            </w:r>
            <w:proofErr w:type="gramEnd"/>
            <w:r w:rsidR="00D14F2A">
              <w:rPr>
                <w:szCs w:val="24"/>
              </w:rPr>
              <w:t xml:space="preserve"> hosting an event</w:t>
            </w:r>
            <w:r w:rsidRPr="004D7A0C">
              <w:rPr>
                <w:szCs w:val="24"/>
              </w:rPr>
              <w:t xml:space="preserve"> and bring back to</w:t>
            </w:r>
            <w:r w:rsidR="00D14F2A">
              <w:rPr>
                <w:szCs w:val="24"/>
              </w:rPr>
              <w:t xml:space="preserve"> the</w:t>
            </w:r>
            <w:r w:rsidRPr="004D7A0C">
              <w:rPr>
                <w:szCs w:val="24"/>
              </w:rPr>
              <w:t xml:space="preserve"> next meeting.</w:t>
            </w:r>
          </w:p>
          <w:p w14:paraId="665C5DE1" w14:textId="77777777" w:rsidR="00A0668C" w:rsidRDefault="00A0668C" w:rsidP="008533BE">
            <w:pPr>
              <w:rPr>
                <w:szCs w:val="24"/>
              </w:rPr>
            </w:pPr>
          </w:p>
          <w:p w14:paraId="6F9F1517" w14:textId="6861C36D" w:rsidR="007E4A71" w:rsidRPr="00282BE3" w:rsidRDefault="00A0668C" w:rsidP="00282BE3">
            <w:pPr>
              <w:jc w:val="center"/>
              <w:rPr>
                <w:b/>
                <w:bCs/>
                <w:szCs w:val="24"/>
              </w:rPr>
            </w:pPr>
            <w:r w:rsidRPr="00A0668C">
              <w:rPr>
                <w:b/>
                <w:bCs/>
                <w:szCs w:val="24"/>
              </w:rPr>
              <w:t>Meeting Closed</w:t>
            </w:r>
          </w:p>
        </w:tc>
        <w:tc>
          <w:tcPr>
            <w:tcW w:w="442" w:type="pct"/>
            <w:shd w:val="clear" w:color="auto" w:fill="FFFFFF"/>
          </w:tcPr>
          <w:p w14:paraId="44F90B17" w14:textId="77777777" w:rsidR="005F65E4" w:rsidRPr="00387759" w:rsidRDefault="005F65E4" w:rsidP="004A488B">
            <w:pPr>
              <w:rPr>
                <w:b/>
                <w:szCs w:val="24"/>
              </w:rPr>
            </w:pPr>
          </w:p>
          <w:p w14:paraId="212B5563" w14:textId="77777777" w:rsidR="005F65E4" w:rsidRDefault="005F65E4" w:rsidP="004A488B">
            <w:pPr>
              <w:rPr>
                <w:b/>
                <w:szCs w:val="24"/>
              </w:rPr>
            </w:pPr>
          </w:p>
          <w:p w14:paraId="241629C0" w14:textId="77777777" w:rsidR="00D14F2A" w:rsidRDefault="00D14F2A" w:rsidP="004A488B">
            <w:pPr>
              <w:rPr>
                <w:b/>
                <w:szCs w:val="24"/>
              </w:rPr>
            </w:pPr>
          </w:p>
          <w:p w14:paraId="6D1A8276" w14:textId="77777777" w:rsidR="00D14F2A" w:rsidRDefault="00D14F2A" w:rsidP="004A488B">
            <w:pPr>
              <w:rPr>
                <w:b/>
                <w:szCs w:val="24"/>
              </w:rPr>
            </w:pPr>
          </w:p>
          <w:p w14:paraId="38532A5E" w14:textId="77777777" w:rsidR="00D14F2A" w:rsidRDefault="00D14F2A" w:rsidP="004A488B">
            <w:pPr>
              <w:rPr>
                <w:b/>
                <w:szCs w:val="24"/>
              </w:rPr>
            </w:pPr>
          </w:p>
          <w:p w14:paraId="668D420F" w14:textId="77777777" w:rsidR="00D14F2A" w:rsidRDefault="00D14F2A" w:rsidP="004A488B">
            <w:pPr>
              <w:rPr>
                <w:b/>
                <w:szCs w:val="24"/>
              </w:rPr>
            </w:pPr>
          </w:p>
          <w:p w14:paraId="3ACA2599" w14:textId="77777777" w:rsidR="00D14F2A" w:rsidRDefault="00D14F2A" w:rsidP="004A488B">
            <w:pPr>
              <w:rPr>
                <w:b/>
                <w:szCs w:val="24"/>
              </w:rPr>
            </w:pPr>
          </w:p>
          <w:p w14:paraId="460D8BA9" w14:textId="77777777" w:rsidR="00D14F2A" w:rsidRDefault="00D14F2A" w:rsidP="004A488B">
            <w:pPr>
              <w:rPr>
                <w:b/>
                <w:szCs w:val="24"/>
              </w:rPr>
            </w:pPr>
          </w:p>
          <w:p w14:paraId="5565282E" w14:textId="77777777" w:rsidR="00D14F2A" w:rsidRDefault="00D14F2A" w:rsidP="004A488B">
            <w:pPr>
              <w:rPr>
                <w:b/>
                <w:szCs w:val="24"/>
              </w:rPr>
            </w:pPr>
          </w:p>
          <w:p w14:paraId="7184EBC1" w14:textId="77777777" w:rsidR="00D14F2A" w:rsidRDefault="00D14F2A" w:rsidP="004A488B">
            <w:pPr>
              <w:rPr>
                <w:b/>
                <w:szCs w:val="24"/>
              </w:rPr>
            </w:pPr>
          </w:p>
          <w:p w14:paraId="4A487365" w14:textId="77777777" w:rsidR="00D14F2A" w:rsidRDefault="00D14F2A" w:rsidP="004A488B">
            <w:pPr>
              <w:rPr>
                <w:b/>
                <w:szCs w:val="24"/>
              </w:rPr>
            </w:pPr>
          </w:p>
          <w:p w14:paraId="3B82474A" w14:textId="77777777" w:rsidR="00D14F2A" w:rsidRDefault="00D14F2A" w:rsidP="004A488B">
            <w:pPr>
              <w:rPr>
                <w:b/>
                <w:szCs w:val="24"/>
              </w:rPr>
            </w:pPr>
          </w:p>
          <w:p w14:paraId="61B693CC" w14:textId="77777777" w:rsidR="00D14F2A" w:rsidRDefault="00D14F2A" w:rsidP="004A488B">
            <w:pPr>
              <w:rPr>
                <w:b/>
                <w:szCs w:val="24"/>
              </w:rPr>
            </w:pPr>
          </w:p>
          <w:p w14:paraId="212027BF" w14:textId="77777777" w:rsidR="00D14F2A" w:rsidRDefault="00D14F2A" w:rsidP="004A488B">
            <w:pPr>
              <w:rPr>
                <w:b/>
                <w:szCs w:val="24"/>
              </w:rPr>
            </w:pPr>
          </w:p>
          <w:p w14:paraId="753AE3E0" w14:textId="77777777" w:rsidR="00D14F2A" w:rsidRDefault="00D14F2A" w:rsidP="004A488B">
            <w:pPr>
              <w:rPr>
                <w:b/>
                <w:szCs w:val="24"/>
              </w:rPr>
            </w:pPr>
          </w:p>
          <w:p w14:paraId="436769F8" w14:textId="77777777" w:rsidR="00D14F2A" w:rsidRDefault="00D14F2A" w:rsidP="004A488B">
            <w:pPr>
              <w:rPr>
                <w:b/>
                <w:szCs w:val="24"/>
              </w:rPr>
            </w:pPr>
          </w:p>
          <w:p w14:paraId="02A1403A" w14:textId="77777777" w:rsidR="00D14F2A" w:rsidRDefault="00D14F2A" w:rsidP="004A488B">
            <w:pPr>
              <w:rPr>
                <w:b/>
                <w:szCs w:val="24"/>
              </w:rPr>
            </w:pPr>
          </w:p>
          <w:p w14:paraId="7BD3DDF2" w14:textId="77777777" w:rsidR="00D14F2A" w:rsidRDefault="00D14F2A" w:rsidP="004A488B">
            <w:pPr>
              <w:rPr>
                <w:b/>
                <w:szCs w:val="24"/>
              </w:rPr>
            </w:pPr>
          </w:p>
          <w:p w14:paraId="4F5A6EA2" w14:textId="77777777" w:rsidR="00D14F2A" w:rsidRDefault="00D14F2A" w:rsidP="004A488B">
            <w:pPr>
              <w:rPr>
                <w:b/>
                <w:szCs w:val="24"/>
              </w:rPr>
            </w:pPr>
          </w:p>
          <w:p w14:paraId="1CFC3D17" w14:textId="77777777" w:rsidR="00D14F2A" w:rsidRDefault="00D14F2A" w:rsidP="004A488B">
            <w:pPr>
              <w:rPr>
                <w:b/>
                <w:szCs w:val="24"/>
              </w:rPr>
            </w:pPr>
          </w:p>
          <w:p w14:paraId="5304B9E7" w14:textId="77777777" w:rsidR="00D14F2A" w:rsidRDefault="00D14F2A" w:rsidP="004A488B">
            <w:pPr>
              <w:rPr>
                <w:b/>
                <w:szCs w:val="24"/>
              </w:rPr>
            </w:pPr>
          </w:p>
          <w:p w14:paraId="3D479304" w14:textId="77777777" w:rsidR="00D14F2A" w:rsidRDefault="00D14F2A" w:rsidP="004A488B">
            <w:pPr>
              <w:rPr>
                <w:b/>
                <w:szCs w:val="24"/>
              </w:rPr>
            </w:pPr>
          </w:p>
          <w:p w14:paraId="0CE66207" w14:textId="77777777" w:rsidR="00D14F2A" w:rsidRDefault="00D14F2A" w:rsidP="004A488B">
            <w:pPr>
              <w:rPr>
                <w:b/>
                <w:szCs w:val="24"/>
              </w:rPr>
            </w:pPr>
          </w:p>
          <w:p w14:paraId="519DA2E6" w14:textId="77777777" w:rsidR="00D14F2A" w:rsidRDefault="00D14F2A" w:rsidP="004A488B">
            <w:pPr>
              <w:rPr>
                <w:b/>
                <w:szCs w:val="24"/>
              </w:rPr>
            </w:pPr>
          </w:p>
          <w:p w14:paraId="543D9889" w14:textId="77777777" w:rsidR="00D14F2A" w:rsidRDefault="00D14F2A" w:rsidP="004A488B">
            <w:pPr>
              <w:rPr>
                <w:b/>
                <w:szCs w:val="24"/>
              </w:rPr>
            </w:pPr>
          </w:p>
          <w:p w14:paraId="71E27476" w14:textId="77777777" w:rsidR="00D14F2A" w:rsidRDefault="00D14F2A" w:rsidP="004A488B">
            <w:pPr>
              <w:rPr>
                <w:b/>
                <w:szCs w:val="24"/>
              </w:rPr>
            </w:pPr>
          </w:p>
          <w:p w14:paraId="25A0D954" w14:textId="77777777" w:rsidR="00D14F2A" w:rsidRDefault="00D14F2A" w:rsidP="004A488B">
            <w:pPr>
              <w:rPr>
                <w:b/>
                <w:szCs w:val="24"/>
              </w:rPr>
            </w:pPr>
          </w:p>
          <w:p w14:paraId="69164CA8" w14:textId="77777777" w:rsidR="00D14F2A" w:rsidRDefault="00D14F2A" w:rsidP="004A488B">
            <w:pPr>
              <w:rPr>
                <w:b/>
                <w:szCs w:val="24"/>
              </w:rPr>
            </w:pPr>
          </w:p>
          <w:p w14:paraId="4B5A6158" w14:textId="77777777" w:rsidR="00D14F2A" w:rsidRDefault="00D14F2A" w:rsidP="004A488B">
            <w:pPr>
              <w:rPr>
                <w:b/>
                <w:szCs w:val="24"/>
              </w:rPr>
            </w:pPr>
          </w:p>
          <w:p w14:paraId="150E536A" w14:textId="77777777" w:rsidR="00D14F2A" w:rsidRDefault="00D14F2A" w:rsidP="004A488B">
            <w:pPr>
              <w:rPr>
                <w:b/>
                <w:szCs w:val="24"/>
              </w:rPr>
            </w:pPr>
          </w:p>
          <w:p w14:paraId="3E04A104" w14:textId="77777777" w:rsidR="00D14F2A" w:rsidRDefault="00D14F2A" w:rsidP="004A488B">
            <w:pPr>
              <w:rPr>
                <w:b/>
                <w:szCs w:val="24"/>
              </w:rPr>
            </w:pPr>
          </w:p>
          <w:p w14:paraId="2AEDCF03" w14:textId="77777777" w:rsidR="00D14F2A" w:rsidRDefault="00D14F2A" w:rsidP="004A488B">
            <w:pPr>
              <w:rPr>
                <w:b/>
                <w:szCs w:val="24"/>
              </w:rPr>
            </w:pPr>
          </w:p>
          <w:p w14:paraId="1E8D0E02" w14:textId="77777777" w:rsidR="00D14F2A" w:rsidRDefault="00D14F2A" w:rsidP="004A488B">
            <w:pPr>
              <w:rPr>
                <w:b/>
                <w:szCs w:val="24"/>
              </w:rPr>
            </w:pPr>
          </w:p>
          <w:p w14:paraId="70DAB250" w14:textId="77777777" w:rsidR="00D14F2A" w:rsidRDefault="00D14F2A" w:rsidP="004A488B">
            <w:pPr>
              <w:rPr>
                <w:b/>
                <w:szCs w:val="24"/>
              </w:rPr>
            </w:pPr>
          </w:p>
          <w:p w14:paraId="0837891C" w14:textId="77777777" w:rsidR="00D14F2A" w:rsidRDefault="00D14F2A" w:rsidP="004A488B">
            <w:pPr>
              <w:rPr>
                <w:b/>
                <w:szCs w:val="24"/>
              </w:rPr>
            </w:pPr>
          </w:p>
          <w:p w14:paraId="1F92F69F" w14:textId="77777777" w:rsidR="00D14F2A" w:rsidRDefault="00D14F2A" w:rsidP="004A488B">
            <w:pPr>
              <w:rPr>
                <w:b/>
                <w:szCs w:val="24"/>
              </w:rPr>
            </w:pPr>
          </w:p>
          <w:p w14:paraId="3ADE5EDF" w14:textId="77777777" w:rsidR="00D14F2A" w:rsidRDefault="00D14F2A" w:rsidP="004A488B">
            <w:pPr>
              <w:rPr>
                <w:b/>
                <w:szCs w:val="24"/>
              </w:rPr>
            </w:pPr>
          </w:p>
          <w:p w14:paraId="5DE42C72" w14:textId="77777777" w:rsidR="00D14F2A" w:rsidRDefault="00D14F2A" w:rsidP="004A488B">
            <w:pPr>
              <w:rPr>
                <w:b/>
                <w:szCs w:val="24"/>
              </w:rPr>
            </w:pPr>
          </w:p>
          <w:p w14:paraId="689F9C70" w14:textId="77777777" w:rsidR="00D14F2A" w:rsidRDefault="00D14F2A" w:rsidP="004A488B">
            <w:pPr>
              <w:rPr>
                <w:b/>
                <w:szCs w:val="24"/>
              </w:rPr>
            </w:pPr>
          </w:p>
          <w:p w14:paraId="3B5FD7DA" w14:textId="77777777" w:rsidR="00D14F2A" w:rsidRDefault="00D14F2A" w:rsidP="004A488B">
            <w:pPr>
              <w:rPr>
                <w:b/>
                <w:szCs w:val="24"/>
              </w:rPr>
            </w:pPr>
          </w:p>
          <w:p w14:paraId="051C8D46" w14:textId="77777777" w:rsidR="00D14F2A" w:rsidRDefault="00D14F2A" w:rsidP="004A488B">
            <w:pPr>
              <w:rPr>
                <w:b/>
                <w:szCs w:val="24"/>
              </w:rPr>
            </w:pPr>
          </w:p>
          <w:p w14:paraId="2DCCC021" w14:textId="77777777" w:rsidR="00D14F2A" w:rsidRDefault="00D14F2A" w:rsidP="004A488B">
            <w:pPr>
              <w:rPr>
                <w:b/>
                <w:szCs w:val="24"/>
              </w:rPr>
            </w:pPr>
          </w:p>
          <w:p w14:paraId="702C0505" w14:textId="77777777" w:rsidR="00D14F2A" w:rsidRDefault="00D14F2A" w:rsidP="004A488B">
            <w:pPr>
              <w:rPr>
                <w:b/>
                <w:szCs w:val="24"/>
              </w:rPr>
            </w:pPr>
          </w:p>
          <w:p w14:paraId="42CDEC9A" w14:textId="77777777" w:rsidR="00D14F2A" w:rsidRDefault="00D14F2A" w:rsidP="004A488B">
            <w:pPr>
              <w:rPr>
                <w:b/>
                <w:szCs w:val="24"/>
              </w:rPr>
            </w:pPr>
          </w:p>
          <w:p w14:paraId="5DAEDA67" w14:textId="77777777" w:rsidR="00D14F2A" w:rsidRDefault="00D14F2A" w:rsidP="004A488B">
            <w:pPr>
              <w:rPr>
                <w:b/>
                <w:szCs w:val="24"/>
              </w:rPr>
            </w:pPr>
          </w:p>
          <w:p w14:paraId="744B8F2D" w14:textId="77777777" w:rsidR="00D14F2A" w:rsidRDefault="00D14F2A" w:rsidP="004A488B">
            <w:pPr>
              <w:rPr>
                <w:b/>
                <w:szCs w:val="24"/>
              </w:rPr>
            </w:pPr>
          </w:p>
          <w:p w14:paraId="294E35A0" w14:textId="77777777" w:rsidR="00D14F2A" w:rsidRDefault="00D14F2A" w:rsidP="004A488B">
            <w:pPr>
              <w:rPr>
                <w:b/>
                <w:szCs w:val="24"/>
              </w:rPr>
            </w:pPr>
          </w:p>
          <w:p w14:paraId="22FD5578" w14:textId="77777777" w:rsidR="00D14F2A" w:rsidRDefault="00D14F2A" w:rsidP="004A488B">
            <w:pPr>
              <w:rPr>
                <w:b/>
                <w:szCs w:val="24"/>
              </w:rPr>
            </w:pPr>
          </w:p>
          <w:p w14:paraId="708FA06C" w14:textId="77777777" w:rsidR="00D14F2A" w:rsidRDefault="00D14F2A" w:rsidP="004A488B">
            <w:pPr>
              <w:rPr>
                <w:b/>
                <w:szCs w:val="24"/>
              </w:rPr>
            </w:pPr>
          </w:p>
          <w:p w14:paraId="1106EAEC" w14:textId="77777777" w:rsidR="00D14F2A" w:rsidRDefault="00D14F2A" w:rsidP="004A488B">
            <w:pPr>
              <w:rPr>
                <w:b/>
                <w:szCs w:val="24"/>
              </w:rPr>
            </w:pPr>
          </w:p>
          <w:p w14:paraId="310F4473" w14:textId="77777777" w:rsidR="00D14F2A" w:rsidRDefault="00D14F2A" w:rsidP="004A488B">
            <w:pPr>
              <w:rPr>
                <w:b/>
                <w:szCs w:val="24"/>
              </w:rPr>
            </w:pPr>
          </w:p>
          <w:p w14:paraId="6FEB0064" w14:textId="77777777" w:rsidR="00D14F2A" w:rsidRDefault="00D14F2A" w:rsidP="004A488B">
            <w:pPr>
              <w:rPr>
                <w:b/>
                <w:szCs w:val="24"/>
              </w:rPr>
            </w:pPr>
          </w:p>
          <w:p w14:paraId="776AFF6D" w14:textId="77777777" w:rsidR="00D14F2A" w:rsidRDefault="00D14F2A" w:rsidP="004A488B">
            <w:pPr>
              <w:rPr>
                <w:b/>
                <w:szCs w:val="24"/>
              </w:rPr>
            </w:pPr>
          </w:p>
          <w:p w14:paraId="52493BB3" w14:textId="77777777" w:rsidR="00D14F2A" w:rsidRDefault="00D14F2A" w:rsidP="004A488B">
            <w:pPr>
              <w:rPr>
                <w:b/>
                <w:szCs w:val="24"/>
              </w:rPr>
            </w:pPr>
          </w:p>
          <w:p w14:paraId="0C730DBB" w14:textId="77777777" w:rsidR="00D14F2A" w:rsidRDefault="00D14F2A" w:rsidP="004A488B">
            <w:pPr>
              <w:rPr>
                <w:b/>
                <w:szCs w:val="24"/>
              </w:rPr>
            </w:pPr>
          </w:p>
          <w:p w14:paraId="6E20D9C1" w14:textId="77777777" w:rsidR="00D14F2A" w:rsidRDefault="00D14F2A" w:rsidP="004A488B">
            <w:pPr>
              <w:rPr>
                <w:b/>
                <w:szCs w:val="24"/>
              </w:rPr>
            </w:pPr>
          </w:p>
          <w:p w14:paraId="4F0DCCC2" w14:textId="77777777" w:rsidR="00D14F2A" w:rsidRDefault="00D14F2A" w:rsidP="004A488B">
            <w:pPr>
              <w:rPr>
                <w:b/>
                <w:szCs w:val="24"/>
              </w:rPr>
            </w:pPr>
          </w:p>
          <w:p w14:paraId="29F4C445" w14:textId="77777777" w:rsidR="00D14F2A" w:rsidRDefault="00D14F2A" w:rsidP="004A488B">
            <w:pPr>
              <w:rPr>
                <w:b/>
                <w:szCs w:val="24"/>
              </w:rPr>
            </w:pPr>
          </w:p>
          <w:p w14:paraId="41F4D41D" w14:textId="77777777" w:rsidR="00D14F2A" w:rsidRDefault="00D14F2A" w:rsidP="004A488B">
            <w:pPr>
              <w:rPr>
                <w:b/>
                <w:szCs w:val="24"/>
              </w:rPr>
            </w:pPr>
          </w:p>
          <w:p w14:paraId="33905208" w14:textId="77777777" w:rsidR="00D14F2A" w:rsidRDefault="00D14F2A" w:rsidP="004A488B">
            <w:pPr>
              <w:rPr>
                <w:b/>
                <w:szCs w:val="24"/>
              </w:rPr>
            </w:pPr>
          </w:p>
          <w:p w14:paraId="395C8C49" w14:textId="77777777" w:rsidR="00D14F2A" w:rsidRDefault="00D14F2A" w:rsidP="004A488B">
            <w:pPr>
              <w:rPr>
                <w:b/>
                <w:szCs w:val="24"/>
              </w:rPr>
            </w:pPr>
          </w:p>
          <w:p w14:paraId="4D47D781" w14:textId="77777777" w:rsidR="00D14F2A" w:rsidRDefault="00D14F2A" w:rsidP="004A488B">
            <w:pPr>
              <w:rPr>
                <w:b/>
                <w:szCs w:val="24"/>
              </w:rPr>
            </w:pPr>
          </w:p>
          <w:p w14:paraId="5EFCF6F9" w14:textId="77777777" w:rsidR="00D14F2A" w:rsidRDefault="00D14F2A" w:rsidP="004A488B">
            <w:pPr>
              <w:rPr>
                <w:b/>
                <w:szCs w:val="24"/>
              </w:rPr>
            </w:pPr>
          </w:p>
          <w:p w14:paraId="4FA31374" w14:textId="77777777" w:rsidR="00D14F2A" w:rsidRDefault="00D14F2A" w:rsidP="004A488B">
            <w:pPr>
              <w:rPr>
                <w:b/>
                <w:szCs w:val="24"/>
              </w:rPr>
            </w:pPr>
          </w:p>
          <w:p w14:paraId="09FE1480" w14:textId="77777777" w:rsidR="00D14F2A" w:rsidRDefault="00D14F2A" w:rsidP="004A488B">
            <w:pPr>
              <w:rPr>
                <w:b/>
                <w:szCs w:val="24"/>
              </w:rPr>
            </w:pPr>
          </w:p>
          <w:p w14:paraId="0874D042" w14:textId="77777777" w:rsidR="00D14F2A" w:rsidRDefault="00D14F2A" w:rsidP="004A488B">
            <w:pPr>
              <w:rPr>
                <w:b/>
                <w:szCs w:val="24"/>
              </w:rPr>
            </w:pPr>
          </w:p>
          <w:p w14:paraId="5D6EE589" w14:textId="77777777" w:rsidR="00D14F2A" w:rsidRDefault="00D14F2A" w:rsidP="004A488B">
            <w:pPr>
              <w:rPr>
                <w:b/>
                <w:szCs w:val="24"/>
              </w:rPr>
            </w:pPr>
          </w:p>
          <w:p w14:paraId="041A5653" w14:textId="77777777" w:rsidR="00D14F2A" w:rsidRDefault="00D14F2A" w:rsidP="004A488B">
            <w:pPr>
              <w:rPr>
                <w:b/>
                <w:szCs w:val="24"/>
              </w:rPr>
            </w:pPr>
          </w:p>
          <w:p w14:paraId="04FA2B42" w14:textId="77777777" w:rsidR="00D14F2A" w:rsidRDefault="00D14F2A" w:rsidP="004A488B">
            <w:pPr>
              <w:rPr>
                <w:b/>
                <w:szCs w:val="24"/>
              </w:rPr>
            </w:pPr>
          </w:p>
          <w:p w14:paraId="7BF7509C" w14:textId="77777777" w:rsidR="00D14F2A" w:rsidRDefault="00D14F2A" w:rsidP="004A488B">
            <w:pPr>
              <w:rPr>
                <w:b/>
                <w:szCs w:val="24"/>
              </w:rPr>
            </w:pPr>
          </w:p>
          <w:p w14:paraId="7A2504A2" w14:textId="77777777" w:rsidR="00D14F2A" w:rsidRDefault="00D14F2A" w:rsidP="004A488B">
            <w:pPr>
              <w:rPr>
                <w:b/>
                <w:szCs w:val="24"/>
              </w:rPr>
            </w:pPr>
          </w:p>
          <w:p w14:paraId="37F3F0BA" w14:textId="77777777" w:rsidR="00D14F2A" w:rsidRDefault="00D14F2A" w:rsidP="004A488B">
            <w:pPr>
              <w:rPr>
                <w:b/>
                <w:szCs w:val="24"/>
              </w:rPr>
            </w:pPr>
          </w:p>
          <w:p w14:paraId="1982C4ED" w14:textId="77777777" w:rsidR="00D14F2A" w:rsidRDefault="00D14F2A" w:rsidP="004A488B">
            <w:pPr>
              <w:rPr>
                <w:b/>
                <w:szCs w:val="24"/>
              </w:rPr>
            </w:pPr>
          </w:p>
          <w:p w14:paraId="7258F643" w14:textId="77777777" w:rsidR="00D14F2A" w:rsidRDefault="00D14F2A" w:rsidP="004A488B">
            <w:pPr>
              <w:rPr>
                <w:b/>
                <w:szCs w:val="24"/>
              </w:rPr>
            </w:pPr>
          </w:p>
          <w:p w14:paraId="5A7C9062" w14:textId="77777777" w:rsidR="00D14F2A" w:rsidRDefault="00D14F2A" w:rsidP="004A488B">
            <w:pPr>
              <w:rPr>
                <w:b/>
                <w:szCs w:val="24"/>
              </w:rPr>
            </w:pPr>
          </w:p>
          <w:p w14:paraId="7F9C92AC" w14:textId="77777777" w:rsidR="00D14F2A" w:rsidRDefault="00D14F2A" w:rsidP="004A488B">
            <w:pPr>
              <w:rPr>
                <w:b/>
                <w:szCs w:val="24"/>
              </w:rPr>
            </w:pPr>
          </w:p>
          <w:p w14:paraId="70A789B3" w14:textId="77777777" w:rsidR="00D14F2A" w:rsidRDefault="00D14F2A" w:rsidP="004A488B">
            <w:pPr>
              <w:rPr>
                <w:b/>
                <w:szCs w:val="24"/>
              </w:rPr>
            </w:pPr>
          </w:p>
          <w:p w14:paraId="3B94CC5B" w14:textId="77777777" w:rsidR="00D14F2A" w:rsidRDefault="00D14F2A" w:rsidP="004A488B">
            <w:pPr>
              <w:rPr>
                <w:b/>
                <w:szCs w:val="24"/>
              </w:rPr>
            </w:pPr>
          </w:p>
          <w:p w14:paraId="3A920B1D" w14:textId="77777777" w:rsidR="00D14F2A" w:rsidRDefault="00D14F2A" w:rsidP="004A488B">
            <w:pPr>
              <w:rPr>
                <w:b/>
                <w:szCs w:val="24"/>
              </w:rPr>
            </w:pPr>
          </w:p>
          <w:p w14:paraId="7F5F7AC3" w14:textId="77777777" w:rsidR="00D14F2A" w:rsidRDefault="00D14F2A" w:rsidP="004A488B">
            <w:pPr>
              <w:rPr>
                <w:b/>
                <w:szCs w:val="24"/>
              </w:rPr>
            </w:pPr>
          </w:p>
          <w:p w14:paraId="42851B16" w14:textId="77777777" w:rsidR="00D14F2A" w:rsidRDefault="00D14F2A" w:rsidP="004A488B">
            <w:pPr>
              <w:rPr>
                <w:b/>
                <w:szCs w:val="24"/>
              </w:rPr>
            </w:pPr>
          </w:p>
          <w:p w14:paraId="796107E7" w14:textId="77777777" w:rsidR="00D14F2A" w:rsidRDefault="00D14F2A" w:rsidP="004A488B">
            <w:pPr>
              <w:rPr>
                <w:b/>
                <w:szCs w:val="24"/>
              </w:rPr>
            </w:pPr>
          </w:p>
          <w:p w14:paraId="3356D104" w14:textId="77777777" w:rsidR="00D14F2A" w:rsidRDefault="00D14F2A" w:rsidP="004A488B">
            <w:pPr>
              <w:rPr>
                <w:b/>
                <w:szCs w:val="24"/>
              </w:rPr>
            </w:pPr>
          </w:p>
          <w:p w14:paraId="41A13028" w14:textId="77777777" w:rsidR="00D14F2A" w:rsidRDefault="00D14F2A" w:rsidP="004A488B">
            <w:pPr>
              <w:rPr>
                <w:b/>
                <w:szCs w:val="24"/>
              </w:rPr>
            </w:pPr>
          </w:p>
          <w:p w14:paraId="12AF30F5" w14:textId="77777777" w:rsidR="00D14F2A" w:rsidRDefault="00D14F2A" w:rsidP="004A488B">
            <w:pPr>
              <w:rPr>
                <w:b/>
                <w:szCs w:val="24"/>
              </w:rPr>
            </w:pPr>
          </w:p>
          <w:p w14:paraId="2516037C" w14:textId="77777777" w:rsidR="00D14F2A" w:rsidRDefault="00D14F2A" w:rsidP="004A488B">
            <w:pPr>
              <w:rPr>
                <w:b/>
                <w:szCs w:val="24"/>
              </w:rPr>
            </w:pPr>
          </w:p>
          <w:p w14:paraId="39539F52" w14:textId="77777777" w:rsidR="00D14F2A" w:rsidRDefault="00D14F2A" w:rsidP="004A488B">
            <w:pPr>
              <w:rPr>
                <w:b/>
                <w:szCs w:val="24"/>
              </w:rPr>
            </w:pPr>
          </w:p>
          <w:p w14:paraId="0EF39B1F" w14:textId="77777777" w:rsidR="00D14F2A" w:rsidRDefault="00D14F2A" w:rsidP="004A488B">
            <w:pPr>
              <w:rPr>
                <w:b/>
                <w:szCs w:val="24"/>
              </w:rPr>
            </w:pPr>
          </w:p>
          <w:p w14:paraId="3E11BCA7" w14:textId="77777777" w:rsidR="00D14F2A" w:rsidRDefault="00D14F2A" w:rsidP="004A488B">
            <w:pPr>
              <w:rPr>
                <w:b/>
                <w:szCs w:val="24"/>
              </w:rPr>
            </w:pPr>
          </w:p>
          <w:p w14:paraId="2F28E568" w14:textId="77777777" w:rsidR="00D14F2A" w:rsidRDefault="00D14F2A" w:rsidP="004A488B">
            <w:pPr>
              <w:rPr>
                <w:b/>
                <w:szCs w:val="24"/>
              </w:rPr>
            </w:pPr>
          </w:p>
          <w:p w14:paraId="40A11F9D" w14:textId="77777777" w:rsidR="00D14F2A" w:rsidRDefault="00D14F2A" w:rsidP="004A488B">
            <w:pPr>
              <w:rPr>
                <w:b/>
                <w:szCs w:val="24"/>
              </w:rPr>
            </w:pPr>
          </w:p>
          <w:p w14:paraId="31ECAFD5" w14:textId="77777777" w:rsidR="00D14F2A" w:rsidRDefault="00D14F2A" w:rsidP="004A488B">
            <w:pPr>
              <w:rPr>
                <w:b/>
                <w:szCs w:val="24"/>
              </w:rPr>
            </w:pPr>
          </w:p>
          <w:p w14:paraId="1DC23D62" w14:textId="77777777" w:rsidR="00D14F2A" w:rsidRDefault="00D14F2A" w:rsidP="004A488B">
            <w:pPr>
              <w:rPr>
                <w:b/>
                <w:szCs w:val="24"/>
              </w:rPr>
            </w:pPr>
          </w:p>
          <w:p w14:paraId="4DB83BFF" w14:textId="77777777" w:rsidR="00D14F2A" w:rsidRDefault="00D14F2A" w:rsidP="004A488B">
            <w:pPr>
              <w:rPr>
                <w:b/>
                <w:szCs w:val="24"/>
              </w:rPr>
            </w:pPr>
          </w:p>
          <w:p w14:paraId="1EC5A28E" w14:textId="77777777" w:rsidR="00D14F2A" w:rsidRDefault="00D14F2A" w:rsidP="004A488B">
            <w:pPr>
              <w:rPr>
                <w:b/>
                <w:szCs w:val="24"/>
              </w:rPr>
            </w:pPr>
          </w:p>
          <w:p w14:paraId="74ED9043" w14:textId="77777777" w:rsidR="00D14F2A" w:rsidRDefault="00D14F2A" w:rsidP="004A488B">
            <w:pPr>
              <w:rPr>
                <w:b/>
                <w:szCs w:val="24"/>
              </w:rPr>
            </w:pPr>
          </w:p>
          <w:p w14:paraId="7D6853F8" w14:textId="77777777" w:rsidR="00D14F2A" w:rsidRDefault="00D14F2A" w:rsidP="004A488B">
            <w:pPr>
              <w:rPr>
                <w:b/>
                <w:szCs w:val="24"/>
              </w:rPr>
            </w:pPr>
          </w:p>
          <w:p w14:paraId="58393CDE" w14:textId="77777777" w:rsidR="00D14F2A" w:rsidRDefault="00D14F2A" w:rsidP="004A488B">
            <w:pPr>
              <w:rPr>
                <w:b/>
                <w:szCs w:val="24"/>
              </w:rPr>
            </w:pPr>
          </w:p>
          <w:p w14:paraId="21C67E96" w14:textId="77777777" w:rsidR="00D14F2A" w:rsidRDefault="00D14F2A" w:rsidP="004A488B">
            <w:pPr>
              <w:rPr>
                <w:b/>
                <w:szCs w:val="24"/>
              </w:rPr>
            </w:pPr>
          </w:p>
          <w:p w14:paraId="4593F414" w14:textId="77777777" w:rsidR="00D14F2A" w:rsidRDefault="00D14F2A" w:rsidP="004A488B">
            <w:pPr>
              <w:rPr>
                <w:b/>
                <w:szCs w:val="24"/>
              </w:rPr>
            </w:pPr>
          </w:p>
          <w:p w14:paraId="338AD8A5" w14:textId="77777777" w:rsidR="00D14F2A" w:rsidRDefault="00D14F2A" w:rsidP="004A488B">
            <w:pPr>
              <w:rPr>
                <w:b/>
                <w:szCs w:val="24"/>
              </w:rPr>
            </w:pPr>
          </w:p>
          <w:p w14:paraId="128ED97E" w14:textId="77777777" w:rsidR="0084171B" w:rsidRDefault="0084171B" w:rsidP="004A488B">
            <w:pPr>
              <w:rPr>
                <w:b/>
                <w:szCs w:val="24"/>
              </w:rPr>
            </w:pPr>
          </w:p>
          <w:p w14:paraId="2A364AD3" w14:textId="0DE7D97A" w:rsidR="00D14F2A" w:rsidRDefault="00D14F2A" w:rsidP="004A488B">
            <w:pPr>
              <w:rPr>
                <w:b/>
                <w:szCs w:val="24"/>
              </w:rPr>
            </w:pPr>
            <w:r>
              <w:rPr>
                <w:b/>
                <w:szCs w:val="24"/>
              </w:rPr>
              <w:t>CA</w:t>
            </w:r>
          </w:p>
          <w:p w14:paraId="25881C57" w14:textId="77777777" w:rsidR="00D14F2A" w:rsidRDefault="00D14F2A" w:rsidP="004A488B">
            <w:pPr>
              <w:rPr>
                <w:b/>
                <w:szCs w:val="24"/>
              </w:rPr>
            </w:pPr>
          </w:p>
          <w:p w14:paraId="2ECC370F" w14:textId="366D8CE3" w:rsidR="00D14F2A" w:rsidRDefault="00D14F2A" w:rsidP="004A488B">
            <w:pPr>
              <w:rPr>
                <w:b/>
                <w:szCs w:val="24"/>
              </w:rPr>
            </w:pPr>
            <w:r>
              <w:rPr>
                <w:b/>
                <w:szCs w:val="24"/>
              </w:rPr>
              <w:t>CA</w:t>
            </w:r>
          </w:p>
          <w:p w14:paraId="58F8BEFA" w14:textId="36C93898" w:rsidR="00D14F2A" w:rsidRDefault="00D14F2A" w:rsidP="004A488B">
            <w:pPr>
              <w:rPr>
                <w:b/>
                <w:szCs w:val="24"/>
              </w:rPr>
            </w:pPr>
            <w:r>
              <w:rPr>
                <w:b/>
                <w:szCs w:val="24"/>
              </w:rPr>
              <w:t>CA</w:t>
            </w:r>
          </w:p>
          <w:p w14:paraId="16777D40" w14:textId="77777777" w:rsidR="005F65E4" w:rsidRDefault="005F65E4" w:rsidP="004A488B">
            <w:pPr>
              <w:jc w:val="center"/>
              <w:rPr>
                <w:b/>
                <w:szCs w:val="24"/>
              </w:rPr>
            </w:pPr>
          </w:p>
          <w:p w14:paraId="010CC244" w14:textId="77777777" w:rsidR="005F65E4" w:rsidRDefault="005F65E4" w:rsidP="004A488B">
            <w:pPr>
              <w:jc w:val="center"/>
              <w:rPr>
                <w:b/>
                <w:szCs w:val="24"/>
              </w:rPr>
            </w:pPr>
          </w:p>
          <w:p w14:paraId="61855F27" w14:textId="77777777" w:rsidR="005F65E4" w:rsidRDefault="005F65E4" w:rsidP="004A488B">
            <w:pPr>
              <w:jc w:val="center"/>
              <w:rPr>
                <w:b/>
                <w:szCs w:val="24"/>
              </w:rPr>
            </w:pPr>
          </w:p>
          <w:p w14:paraId="54A03AB4" w14:textId="77777777" w:rsidR="005F65E4" w:rsidRDefault="005F65E4" w:rsidP="004A488B">
            <w:pPr>
              <w:jc w:val="center"/>
              <w:rPr>
                <w:b/>
                <w:szCs w:val="24"/>
              </w:rPr>
            </w:pPr>
          </w:p>
          <w:p w14:paraId="57C43290" w14:textId="77777777" w:rsidR="005F65E4" w:rsidRDefault="005F65E4" w:rsidP="00D14F2A">
            <w:pPr>
              <w:rPr>
                <w:b/>
                <w:szCs w:val="24"/>
              </w:rPr>
            </w:pPr>
          </w:p>
          <w:p w14:paraId="1CD490D0" w14:textId="77777777" w:rsidR="005F65E4" w:rsidRPr="00387759" w:rsidRDefault="005F65E4" w:rsidP="004A488B">
            <w:pPr>
              <w:jc w:val="center"/>
              <w:rPr>
                <w:b/>
                <w:szCs w:val="24"/>
              </w:rPr>
            </w:pPr>
          </w:p>
        </w:tc>
      </w:tr>
      <w:tr w:rsidR="005F65E4" w:rsidRPr="00387759" w14:paraId="7A747A24" w14:textId="77777777" w:rsidTr="0084171B">
        <w:tc>
          <w:tcPr>
            <w:tcW w:w="633" w:type="pct"/>
            <w:shd w:val="clear" w:color="auto" w:fill="2F5496" w:themeFill="accent1" w:themeFillShade="BF"/>
          </w:tcPr>
          <w:p w14:paraId="21A54208" w14:textId="6A53725F" w:rsidR="005F65E4" w:rsidRDefault="0084171B" w:rsidP="004A488B">
            <w:pPr>
              <w:jc w:val="center"/>
              <w:rPr>
                <w:b/>
                <w:color w:val="FFFFFF"/>
                <w:szCs w:val="24"/>
              </w:rPr>
            </w:pPr>
            <w:r>
              <w:rPr>
                <w:b/>
                <w:color w:val="FFFFFF"/>
                <w:szCs w:val="24"/>
              </w:rPr>
              <w:lastRenderedPageBreak/>
              <w:t xml:space="preserve">Item </w:t>
            </w:r>
            <w:r w:rsidR="00282BE3">
              <w:rPr>
                <w:b/>
                <w:color w:val="FFFFFF"/>
                <w:szCs w:val="24"/>
              </w:rPr>
              <w:t>3</w:t>
            </w:r>
          </w:p>
        </w:tc>
        <w:tc>
          <w:tcPr>
            <w:tcW w:w="3925" w:type="pct"/>
            <w:gridSpan w:val="3"/>
            <w:shd w:val="clear" w:color="auto" w:fill="2F5496" w:themeFill="accent1" w:themeFillShade="BF"/>
          </w:tcPr>
          <w:p w14:paraId="5BE2F775" w14:textId="77777777" w:rsidR="005F65E4" w:rsidRPr="0083294D" w:rsidRDefault="005F65E4" w:rsidP="004A488B">
            <w:pPr>
              <w:jc w:val="center"/>
              <w:rPr>
                <w:b/>
                <w:color w:val="FFFFFF"/>
                <w:szCs w:val="24"/>
              </w:rPr>
            </w:pPr>
            <w:r>
              <w:rPr>
                <w:b/>
                <w:color w:val="FFFFFF"/>
                <w:szCs w:val="24"/>
              </w:rPr>
              <w:t>Any other business</w:t>
            </w:r>
          </w:p>
        </w:tc>
        <w:tc>
          <w:tcPr>
            <w:tcW w:w="442" w:type="pct"/>
            <w:shd w:val="clear" w:color="auto" w:fill="2F5496" w:themeFill="accent1" w:themeFillShade="BF"/>
          </w:tcPr>
          <w:p w14:paraId="2D3C3971" w14:textId="41EC83C1" w:rsidR="005F65E4" w:rsidRDefault="0084171B" w:rsidP="004A488B">
            <w:pPr>
              <w:rPr>
                <w:b/>
                <w:szCs w:val="24"/>
              </w:rPr>
            </w:pPr>
            <w:r w:rsidRPr="0084171B">
              <w:rPr>
                <w:b/>
                <w:color w:val="FFFFFF" w:themeColor="background1"/>
                <w:szCs w:val="24"/>
              </w:rPr>
              <w:t>Action</w:t>
            </w:r>
          </w:p>
        </w:tc>
      </w:tr>
      <w:tr w:rsidR="005F65E4" w:rsidRPr="00387759" w14:paraId="15E167E1" w14:textId="77777777" w:rsidTr="004A488B">
        <w:tc>
          <w:tcPr>
            <w:tcW w:w="633" w:type="pct"/>
            <w:tcBorders>
              <w:top w:val="single" w:sz="4" w:space="0" w:color="auto"/>
              <w:left w:val="single" w:sz="4" w:space="0" w:color="auto"/>
              <w:bottom w:val="single" w:sz="4" w:space="0" w:color="auto"/>
              <w:right w:val="single" w:sz="4" w:space="0" w:color="auto"/>
            </w:tcBorders>
            <w:shd w:val="clear" w:color="auto" w:fill="FFFFFF"/>
          </w:tcPr>
          <w:p w14:paraId="617EABF7" w14:textId="77777777" w:rsidR="005F65E4" w:rsidRPr="00387759" w:rsidRDefault="005F65E4" w:rsidP="004A488B">
            <w:pPr>
              <w:jc w:val="center"/>
              <w:rPr>
                <w:b/>
                <w:szCs w:val="24"/>
              </w:rPr>
            </w:pPr>
          </w:p>
        </w:tc>
        <w:tc>
          <w:tcPr>
            <w:tcW w:w="3925" w:type="pct"/>
            <w:gridSpan w:val="3"/>
            <w:tcBorders>
              <w:top w:val="single" w:sz="4" w:space="0" w:color="auto"/>
              <w:left w:val="single" w:sz="4" w:space="0" w:color="auto"/>
              <w:bottom w:val="single" w:sz="4" w:space="0" w:color="auto"/>
              <w:right w:val="single" w:sz="4" w:space="0" w:color="auto"/>
            </w:tcBorders>
            <w:shd w:val="clear" w:color="auto" w:fill="FFFFFF"/>
          </w:tcPr>
          <w:p w14:paraId="0549C8D4" w14:textId="77777777" w:rsidR="005F65E4" w:rsidRDefault="005F65E4" w:rsidP="00BD7669">
            <w:pPr>
              <w:rPr>
                <w:b/>
                <w:bCs/>
                <w:szCs w:val="24"/>
              </w:rPr>
            </w:pPr>
          </w:p>
          <w:p w14:paraId="4529CFE5" w14:textId="1190241D" w:rsidR="00BD7669" w:rsidRPr="00BD7669" w:rsidRDefault="00BD7669" w:rsidP="00BD7669">
            <w:pPr>
              <w:rPr>
                <w:szCs w:val="24"/>
              </w:rPr>
            </w:pPr>
            <w:r w:rsidRPr="00BD7669">
              <w:rPr>
                <w:szCs w:val="24"/>
              </w:rPr>
              <w:t>Nothing raised or discussed.</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0195483" w14:textId="77777777" w:rsidR="005F65E4" w:rsidRDefault="005F65E4" w:rsidP="004A488B">
            <w:pPr>
              <w:rPr>
                <w:b/>
                <w:szCs w:val="24"/>
              </w:rPr>
            </w:pPr>
          </w:p>
          <w:p w14:paraId="16CC1B01" w14:textId="77777777" w:rsidR="005F65E4" w:rsidRDefault="005F65E4" w:rsidP="004A488B">
            <w:pPr>
              <w:rPr>
                <w:b/>
                <w:szCs w:val="24"/>
              </w:rPr>
            </w:pPr>
          </w:p>
          <w:p w14:paraId="2F34C11E" w14:textId="1AAA0DAC" w:rsidR="005F65E4" w:rsidRPr="00387759" w:rsidRDefault="005F65E4" w:rsidP="004A488B">
            <w:pPr>
              <w:rPr>
                <w:b/>
                <w:szCs w:val="24"/>
              </w:rPr>
            </w:pPr>
          </w:p>
        </w:tc>
      </w:tr>
      <w:tr w:rsidR="0084171B" w:rsidRPr="00387759" w14:paraId="168A47C6" w14:textId="77777777" w:rsidTr="0084171B">
        <w:tc>
          <w:tcPr>
            <w:tcW w:w="633" w:type="pct"/>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BC7E156" w14:textId="22111E43" w:rsidR="0084171B" w:rsidRPr="00387759" w:rsidRDefault="0084171B" w:rsidP="0084171B">
            <w:pPr>
              <w:jc w:val="center"/>
              <w:rPr>
                <w:b/>
                <w:szCs w:val="24"/>
              </w:rPr>
            </w:pPr>
            <w:r w:rsidRPr="0084171B">
              <w:rPr>
                <w:b/>
                <w:color w:val="FFFFFF" w:themeColor="background1"/>
                <w:szCs w:val="24"/>
              </w:rPr>
              <w:t xml:space="preserve">Item </w:t>
            </w:r>
            <w:r w:rsidR="00282BE3">
              <w:rPr>
                <w:b/>
                <w:color w:val="FFFFFF" w:themeColor="background1"/>
                <w:szCs w:val="24"/>
              </w:rPr>
              <w:t>4</w:t>
            </w:r>
          </w:p>
        </w:tc>
        <w:tc>
          <w:tcPr>
            <w:tcW w:w="3925" w:type="pct"/>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1E1C7D3B" w14:textId="17496AB8" w:rsidR="0084171B" w:rsidRDefault="0084171B" w:rsidP="0084171B">
            <w:pPr>
              <w:jc w:val="center"/>
              <w:rPr>
                <w:b/>
                <w:bCs/>
                <w:szCs w:val="24"/>
              </w:rPr>
            </w:pPr>
            <w:r>
              <w:rPr>
                <w:b/>
                <w:color w:val="FFFFFF"/>
                <w:szCs w:val="24"/>
              </w:rPr>
              <w:t>Next Meeting</w:t>
            </w:r>
          </w:p>
        </w:tc>
        <w:tc>
          <w:tcPr>
            <w:tcW w:w="442" w:type="pct"/>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5FD03DE" w14:textId="708A81B0" w:rsidR="0084171B" w:rsidRPr="0084171B" w:rsidRDefault="0084171B" w:rsidP="0084171B">
            <w:pPr>
              <w:rPr>
                <w:b/>
                <w:color w:val="FFFFFF" w:themeColor="background1"/>
                <w:szCs w:val="24"/>
              </w:rPr>
            </w:pPr>
            <w:r>
              <w:rPr>
                <w:b/>
                <w:color w:val="FFFFFF" w:themeColor="background1"/>
                <w:szCs w:val="24"/>
              </w:rPr>
              <w:t>Action</w:t>
            </w:r>
          </w:p>
        </w:tc>
      </w:tr>
      <w:tr w:rsidR="0084171B" w:rsidRPr="00387759" w14:paraId="5A7A14B6" w14:textId="77777777" w:rsidTr="0084171B">
        <w:tc>
          <w:tcPr>
            <w:tcW w:w="633" w:type="pct"/>
            <w:tcBorders>
              <w:top w:val="single" w:sz="4" w:space="0" w:color="auto"/>
              <w:left w:val="single" w:sz="4" w:space="0" w:color="auto"/>
              <w:bottom w:val="single" w:sz="4" w:space="0" w:color="auto"/>
              <w:right w:val="single" w:sz="4" w:space="0" w:color="auto"/>
            </w:tcBorders>
          </w:tcPr>
          <w:p w14:paraId="3F54B0F6" w14:textId="77777777" w:rsidR="0084171B" w:rsidRPr="00387759" w:rsidRDefault="0084171B" w:rsidP="0084171B">
            <w:pPr>
              <w:jc w:val="center"/>
              <w:rPr>
                <w:b/>
                <w:szCs w:val="24"/>
              </w:rPr>
            </w:pPr>
          </w:p>
        </w:tc>
        <w:tc>
          <w:tcPr>
            <w:tcW w:w="3925" w:type="pct"/>
            <w:gridSpan w:val="3"/>
            <w:tcBorders>
              <w:top w:val="single" w:sz="4" w:space="0" w:color="auto"/>
              <w:left w:val="single" w:sz="4" w:space="0" w:color="auto"/>
              <w:bottom w:val="single" w:sz="4" w:space="0" w:color="auto"/>
              <w:right w:val="single" w:sz="4" w:space="0" w:color="auto"/>
            </w:tcBorders>
          </w:tcPr>
          <w:p w14:paraId="1E9BF55A" w14:textId="77777777" w:rsidR="0084171B" w:rsidRDefault="0084171B" w:rsidP="0084171B">
            <w:pPr>
              <w:rPr>
                <w:bCs/>
                <w:szCs w:val="24"/>
              </w:rPr>
            </w:pPr>
          </w:p>
          <w:p w14:paraId="6A0308AA" w14:textId="11705C92" w:rsidR="0084171B" w:rsidRDefault="0084171B" w:rsidP="0084171B">
            <w:pPr>
              <w:rPr>
                <w:bCs/>
                <w:szCs w:val="24"/>
              </w:rPr>
            </w:pPr>
            <w:r w:rsidRPr="0084171B">
              <w:rPr>
                <w:bCs/>
                <w:szCs w:val="24"/>
              </w:rPr>
              <w:t>Next meeting to be confirmed.</w:t>
            </w:r>
          </w:p>
          <w:p w14:paraId="2F15B0A6" w14:textId="48BF8441" w:rsidR="0084171B" w:rsidRPr="0084171B" w:rsidRDefault="0084171B" w:rsidP="0084171B">
            <w:pPr>
              <w:rPr>
                <w:bCs/>
                <w:szCs w:val="24"/>
              </w:rPr>
            </w:pPr>
          </w:p>
        </w:tc>
        <w:tc>
          <w:tcPr>
            <w:tcW w:w="442" w:type="pct"/>
            <w:tcBorders>
              <w:top w:val="single" w:sz="4" w:space="0" w:color="auto"/>
              <w:left w:val="single" w:sz="4" w:space="0" w:color="auto"/>
              <w:bottom w:val="single" w:sz="4" w:space="0" w:color="auto"/>
              <w:right w:val="single" w:sz="4" w:space="0" w:color="auto"/>
            </w:tcBorders>
          </w:tcPr>
          <w:p w14:paraId="6E269DA1" w14:textId="4B3F366F" w:rsidR="0084171B" w:rsidRPr="0084171B" w:rsidRDefault="0084171B" w:rsidP="0084171B">
            <w:pPr>
              <w:rPr>
                <w:b/>
                <w:szCs w:val="24"/>
              </w:rPr>
            </w:pPr>
            <w:r w:rsidRPr="0084171B">
              <w:rPr>
                <w:b/>
                <w:szCs w:val="24"/>
              </w:rPr>
              <w:t>SS</w:t>
            </w:r>
          </w:p>
        </w:tc>
      </w:tr>
    </w:tbl>
    <w:p w14:paraId="29C0838E" w14:textId="22E0AE77" w:rsidR="00EB3680" w:rsidRDefault="00EB3680"/>
    <w:p w14:paraId="0C97FCF8" w14:textId="03609CB3" w:rsidR="000D0E90" w:rsidRPr="000D0E90" w:rsidRDefault="000D0E90">
      <w:pPr>
        <w:rPr>
          <w:b/>
          <w:bCs/>
        </w:rPr>
      </w:pPr>
    </w:p>
    <w:sectPr w:rsidR="000D0E90" w:rsidRPr="000D0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3C1"/>
    <w:multiLevelType w:val="hybridMultilevel"/>
    <w:tmpl w:val="EEC0F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255B03"/>
    <w:multiLevelType w:val="hybridMultilevel"/>
    <w:tmpl w:val="5CEE9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2135A"/>
    <w:multiLevelType w:val="hybridMultilevel"/>
    <w:tmpl w:val="EEC0F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E131F7"/>
    <w:multiLevelType w:val="hybridMultilevel"/>
    <w:tmpl w:val="17744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2E107F"/>
    <w:multiLevelType w:val="hybridMultilevel"/>
    <w:tmpl w:val="1AE2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B67FF"/>
    <w:multiLevelType w:val="hybridMultilevel"/>
    <w:tmpl w:val="C3E01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9673926">
    <w:abstractNumId w:val="4"/>
  </w:num>
  <w:num w:numId="2" w16cid:durableId="1633747769">
    <w:abstractNumId w:val="0"/>
  </w:num>
  <w:num w:numId="3" w16cid:durableId="1784765148">
    <w:abstractNumId w:val="5"/>
  </w:num>
  <w:num w:numId="4" w16cid:durableId="354385363">
    <w:abstractNumId w:val="3"/>
  </w:num>
  <w:num w:numId="5" w16cid:durableId="569534842">
    <w:abstractNumId w:val="2"/>
  </w:num>
  <w:num w:numId="6" w16cid:durableId="1400441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E4"/>
    <w:rsid w:val="00015C8A"/>
    <w:rsid w:val="0003180C"/>
    <w:rsid w:val="00036AF3"/>
    <w:rsid w:val="00036FE1"/>
    <w:rsid w:val="00037FF9"/>
    <w:rsid w:val="000516C3"/>
    <w:rsid w:val="00091897"/>
    <w:rsid w:val="0009577A"/>
    <w:rsid w:val="000A1200"/>
    <w:rsid w:val="000A45E7"/>
    <w:rsid w:val="000C34A8"/>
    <w:rsid w:val="000C3A79"/>
    <w:rsid w:val="000C5752"/>
    <w:rsid w:val="000D0E90"/>
    <w:rsid w:val="000D1561"/>
    <w:rsid w:val="001014C8"/>
    <w:rsid w:val="001320C6"/>
    <w:rsid w:val="001375C2"/>
    <w:rsid w:val="00142187"/>
    <w:rsid w:val="00155848"/>
    <w:rsid w:val="00165685"/>
    <w:rsid w:val="00167779"/>
    <w:rsid w:val="00177BF1"/>
    <w:rsid w:val="0018488D"/>
    <w:rsid w:val="0018569E"/>
    <w:rsid w:val="001A7428"/>
    <w:rsid w:val="001B060C"/>
    <w:rsid w:val="001B713B"/>
    <w:rsid w:val="001E0B3C"/>
    <w:rsid w:val="001E681F"/>
    <w:rsid w:val="002036A1"/>
    <w:rsid w:val="00246FF8"/>
    <w:rsid w:val="00282BE3"/>
    <w:rsid w:val="002F1664"/>
    <w:rsid w:val="00326D52"/>
    <w:rsid w:val="00331804"/>
    <w:rsid w:val="003601CB"/>
    <w:rsid w:val="00364ADD"/>
    <w:rsid w:val="003735C7"/>
    <w:rsid w:val="00386ADB"/>
    <w:rsid w:val="003A2E81"/>
    <w:rsid w:val="003D599F"/>
    <w:rsid w:val="003E2F69"/>
    <w:rsid w:val="00422C44"/>
    <w:rsid w:val="00492A26"/>
    <w:rsid w:val="004D7A0C"/>
    <w:rsid w:val="004F4C00"/>
    <w:rsid w:val="004F591B"/>
    <w:rsid w:val="005128A6"/>
    <w:rsid w:val="0052586C"/>
    <w:rsid w:val="00527A7D"/>
    <w:rsid w:val="00552504"/>
    <w:rsid w:val="00576BC4"/>
    <w:rsid w:val="00584576"/>
    <w:rsid w:val="00593426"/>
    <w:rsid w:val="005A343C"/>
    <w:rsid w:val="005E1CBA"/>
    <w:rsid w:val="005F65E4"/>
    <w:rsid w:val="005F7E81"/>
    <w:rsid w:val="00603D1E"/>
    <w:rsid w:val="0064169E"/>
    <w:rsid w:val="00642DE1"/>
    <w:rsid w:val="00645BB4"/>
    <w:rsid w:val="00655835"/>
    <w:rsid w:val="006603D7"/>
    <w:rsid w:val="006841CC"/>
    <w:rsid w:val="006909F8"/>
    <w:rsid w:val="006B73E5"/>
    <w:rsid w:val="006D1807"/>
    <w:rsid w:val="006D6F9B"/>
    <w:rsid w:val="007006B0"/>
    <w:rsid w:val="00763D1E"/>
    <w:rsid w:val="00771779"/>
    <w:rsid w:val="00780707"/>
    <w:rsid w:val="007B723A"/>
    <w:rsid w:val="007D4CFF"/>
    <w:rsid w:val="007E2265"/>
    <w:rsid w:val="007E4A71"/>
    <w:rsid w:val="007F7DF9"/>
    <w:rsid w:val="0084171B"/>
    <w:rsid w:val="0084353D"/>
    <w:rsid w:val="008533BE"/>
    <w:rsid w:val="008A173C"/>
    <w:rsid w:val="008E0CD8"/>
    <w:rsid w:val="008F62C8"/>
    <w:rsid w:val="00904293"/>
    <w:rsid w:val="0091000B"/>
    <w:rsid w:val="00966862"/>
    <w:rsid w:val="009670FC"/>
    <w:rsid w:val="009921EF"/>
    <w:rsid w:val="00994C41"/>
    <w:rsid w:val="009A3652"/>
    <w:rsid w:val="009B01CB"/>
    <w:rsid w:val="00A007E5"/>
    <w:rsid w:val="00A0668C"/>
    <w:rsid w:val="00A069D0"/>
    <w:rsid w:val="00A626FC"/>
    <w:rsid w:val="00A771AE"/>
    <w:rsid w:val="00B07BB7"/>
    <w:rsid w:val="00B1035C"/>
    <w:rsid w:val="00B103BD"/>
    <w:rsid w:val="00B16C0F"/>
    <w:rsid w:val="00B76C8E"/>
    <w:rsid w:val="00BA30A2"/>
    <w:rsid w:val="00BB7643"/>
    <w:rsid w:val="00BC54B7"/>
    <w:rsid w:val="00BD7669"/>
    <w:rsid w:val="00C15B0F"/>
    <w:rsid w:val="00C23D83"/>
    <w:rsid w:val="00C30226"/>
    <w:rsid w:val="00C56D0F"/>
    <w:rsid w:val="00C61559"/>
    <w:rsid w:val="00CF39B7"/>
    <w:rsid w:val="00D14F2A"/>
    <w:rsid w:val="00D17AB7"/>
    <w:rsid w:val="00D40819"/>
    <w:rsid w:val="00D42E7B"/>
    <w:rsid w:val="00DE7404"/>
    <w:rsid w:val="00DF2A6D"/>
    <w:rsid w:val="00E1455C"/>
    <w:rsid w:val="00E3710F"/>
    <w:rsid w:val="00E45723"/>
    <w:rsid w:val="00EA4627"/>
    <w:rsid w:val="00EB3680"/>
    <w:rsid w:val="00EC72AE"/>
    <w:rsid w:val="00ED3872"/>
    <w:rsid w:val="00F447DF"/>
    <w:rsid w:val="00F479B9"/>
    <w:rsid w:val="00FA48CD"/>
    <w:rsid w:val="00FB05CC"/>
    <w:rsid w:val="00FB6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47EF"/>
  <w15:chartTrackingRefBased/>
  <w15:docId w15:val="{AEBCA69A-FB2D-472A-8CC7-F89952A5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E4"/>
    <w:pPr>
      <w:spacing w:after="0" w:line="240" w:lineRule="auto"/>
    </w:pPr>
    <w:rPr>
      <w:rFonts w:ascii="Calibri" w:hAnsi="Calibri" w:cs="Calibri"/>
      <w:kern w:val="0"/>
    </w:rPr>
  </w:style>
  <w:style w:type="paragraph" w:styleId="Heading6">
    <w:name w:val="heading 6"/>
    <w:basedOn w:val="Normal"/>
    <w:next w:val="Normal"/>
    <w:link w:val="Heading6Char"/>
    <w:qFormat/>
    <w:rsid w:val="005F65E4"/>
    <w:pPr>
      <w:keepNext/>
      <w:jc w:val="center"/>
      <w:outlineLvl w:val="5"/>
    </w:pPr>
    <w:rPr>
      <w:rFonts w:ascii="Arial" w:eastAsia="Times New Roman" w:hAnsi="Arial" w:cs="Times New Roman"/>
      <w:b/>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F65E4"/>
    <w:rPr>
      <w:rFonts w:ascii="Arial" w:eastAsia="Times New Roman" w:hAnsi="Arial" w:cs="Times New Roman"/>
      <w:b/>
      <w:kern w:val="0"/>
      <w:sz w:val="28"/>
      <w:szCs w:val="20"/>
      <w14:ligatures w14:val="none"/>
    </w:rPr>
  </w:style>
  <w:style w:type="paragraph" w:styleId="BodyText">
    <w:name w:val="Body Text"/>
    <w:basedOn w:val="Normal"/>
    <w:link w:val="BodyTextChar"/>
    <w:rsid w:val="005F65E4"/>
    <w:rPr>
      <w:rFonts w:ascii="Arial" w:eastAsia="Times New Roman" w:hAnsi="Arial" w:cs="Times New Roman"/>
      <w:b/>
      <w:sz w:val="24"/>
      <w:szCs w:val="20"/>
      <w14:ligatures w14:val="none"/>
    </w:rPr>
  </w:style>
  <w:style w:type="character" w:customStyle="1" w:styleId="BodyTextChar">
    <w:name w:val="Body Text Char"/>
    <w:basedOn w:val="DefaultParagraphFont"/>
    <w:link w:val="BodyText"/>
    <w:rsid w:val="005F65E4"/>
    <w:rPr>
      <w:rFonts w:ascii="Arial" w:eastAsia="Times New Roman" w:hAnsi="Arial" w:cs="Times New Roman"/>
      <w:b/>
      <w:kern w:val="0"/>
      <w:sz w:val="24"/>
      <w:szCs w:val="20"/>
      <w14:ligatures w14:val="none"/>
    </w:rPr>
  </w:style>
  <w:style w:type="character" w:customStyle="1" w:styleId="normaltextrun">
    <w:name w:val="normaltextrun"/>
    <w:rsid w:val="005F65E4"/>
  </w:style>
  <w:style w:type="character" w:customStyle="1" w:styleId="eop">
    <w:name w:val="eop"/>
    <w:rsid w:val="005F65E4"/>
  </w:style>
  <w:style w:type="character" w:customStyle="1" w:styleId="ui-provider">
    <w:name w:val="ui-provider"/>
    <w:basedOn w:val="DefaultParagraphFont"/>
    <w:rsid w:val="005F65E4"/>
  </w:style>
  <w:style w:type="paragraph" w:styleId="ListParagraph">
    <w:name w:val="List Paragraph"/>
    <w:basedOn w:val="Normal"/>
    <w:uiPriority w:val="34"/>
    <w:qFormat/>
    <w:rsid w:val="00E45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44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D182423417844BB5FF66E939ABEF1" ma:contentTypeVersion="11" ma:contentTypeDescription="Create a new document." ma:contentTypeScope="" ma:versionID="7578c10c5a0249c2c67e83b4c842d0ea">
  <xsd:schema xmlns:xsd="http://www.w3.org/2001/XMLSchema" xmlns:xs="http://www.w3.org/2001/XMLSchema" xmlns:p="http://schemas.microsoft.com/office/2006/metadata/properties" xmlns:ns2="4e96661a-dc49-46cc-8970-db9892696aac" xmlns:ns3="a780c6c8-dbd2-41ee-9de3-32376f47a4fb" targetNamespace="http://schemas.microsoft.com/office/2006/metadata/properties" ma:root="true" ma:fieldsID="41aa57c6231396214c9b708e21601b8c" ns2:_="" ns3:_="">
    <xsd:import namespace="4e96661a-dc49-46cc-8970-db9892696aac"/>
    <xsd:import namespace="a780c6c8-dbd2-41ee-9de3-32376f47a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6661a-dc49-46cc-8970-db9892696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0c6c8-dbd2-41ee-9de3-32376f47a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6c2081-ecbb-40eb-ab61-9a3fb3e7fd2b}" ma:internalName="TaxCatchAll" ma:showField="CatchAllData" ma:web="a780c6c8-dbd2-41ee-9de3-32376f47a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6661a-dc49-46cc-8970-db9892696aac">
      <Terms xmlns="http://schemas.microsoft.com/office/infopath/2007/PartnerControls"/>
    </lcf76f155ced4ddcb4097134ff3c332f>
    <TaxCatchAll xmlns="a780c6c8-dbd2-41ee-9de3-32376f47a4fb" xsi:nil="true"/>
  </documentManagement>
</p:properties>
</file>

<file path=customXml/itemProps1.xml><?xml version="1.0" encoding="utf-8"?>
<ds:datastoreItem xmlns:ds="http://schemas.openxmlformats.org/officeDocument/2006/customXml" ds:itemID="{F8292D03-3CA6-4F95-B2E9-8998519DE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6661a-dc49-46cc-8970-db9892696aac"/>
    <ds:schemaRef ds:uri="a780c6c8-dbd2-41ee-9de3-32376f47a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B5770-BE1A-405B-9FD2-A4B4D611DFFB}">
  <ds:schemaRefs>
    <ds:schemaRef ds:uri="http://schemas.microsoft.com/sharepoint/v3/contenttype/forms"/>
  </ds:schemaRefs>
</ds:datastoreItem>
</file>

<file path=customXml/itemProps3.xml><?xml version="1.0" encoding="utf-8"?>
<ds:datastoreItem xmlns:ds="http://schemas.openxmlformats.org/officeDocument/2006/customXml" ds:itemID="{36CD4982-0F50-404F-8E93-713537B7A22B}">
  <ds:schemaRefs>
    <ds:schemaRef ds:uri="http://schemas.microsoft.com/office/2006/metadata/properties"/>
    <ds:schemaRef ds:uri="http://schemas.microsoft.com/office/infopath/2007/PartnerControls"/>
    <ds:schemaRef ds:uri="4e96661a-dc49-46cc-8970-db9892696aac"/>
    <ds:schemaRef ds:uri="a780c6c8-dbd2-41ee-9de3-32376f47a4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8155</Characters>
  <Application>Microsoft Office Word</Application>
  <DocSecurity>0</DocSecurity>
  <Lines>326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Salter (NCC)</dc:creator>
  <cp:keywords/>
  <dc:description/>
  <cp:lastModifiedBy>Libby Barlow</cp:lastModifiedBy>
  <cp:revision>2</cp:revision>
  <dcterms:created xsi:type="dcterms:W3CDTF">2025-09-29T10:29:00Z</dcterms:created>
  <dcterms:modified xsi:type="dcterms:W3CDTF">2025-09-29T10:29:00Z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b89573-64a6-49dd-b38d-4c7c2bcb20ca_Enabled">
    <vt:lpwstr>true</vt:lpwstr>
  </property>
  <property fmtid="{D5CDD505-2E9C-101B-9397-08002B2CF9AE}" pid="3" name="MSIP_Label_3bb89573-64a6-49dd-b38d-4c7c2bcb20ca_SetDate">
    <vt:lpwstr>2023-10-24T13:30:14Z</vt:lpwstr>
  </property>
  <property fmtid="{D5CDD505-2E9C-101B-9397-08002B2CF9AE}" pid="4" name="MSIP_Label_3bb89573-64a6-49dd-b38d-4c7c2bcb20ca_Method">
    <vt:lpwstr>Privileged</vt:lpwstr>
  </property>
  <property fmtid="{D5CDD505-2E9C-101B-9397-08002B2CF9AE}" pid="5" name="MSIP_Label_3bb89573-64a6-49dd-b38d-4c7c2bcb20ca_Name">
    <vt:lpwstr>Official – Sensitive</vt:lpwstr>
  </property>
  <property fmtid="{D5CDD505-2E9C-101B-9397-08002B2CF9AE}" pid="6" name="MSIP_Label_3bb89573-64a6-49dd-b38d-4c7c2bcb20ca_SiteId">
    <vt:lpwstr>a1ba59b9-7204-48d8-a360-7770245ad4a9</vt:lpwstr>
  </property>
  <property fmtid="{D5CDD505-2E9C-101B-9397-08002B2CF9AE}" pid="7" name="MSIP_Label_3bb89573-64a6-49dd-b38d-4c7c2bcb20ca_ActionId">
    <vt:lpwstr>219d6599-8074-47ef-8e7f-dc38e4649af4</vt:lpwstr>
  </property>
  <property fmtid="{D5CDD505-2E9C-101B-9397-08002B2CF9AE}" pid="8" name="MSIP_Label_3bb89573-64a6-49dd-b38d-4c7c2bcb20ca_ContentBits">
    <vt:lpwstr>0</vt:lpwstr>
  </property>
  <property fmtid="{D5CDD505-2E9C-101B-9397-08002B2CF9AE}" pid="9" name="ContentTypeId">
    <vt:lpwstr>0x010100539D182423417844BB5FF66E939ABEF1</vt:lpwstr>
  </property>
  <property fmtid="{D5CDD505-2E9C-101B-9397-08002B2CF9AE}" pid="10" name="xd_ProgID">
    <vt:lpwstr/>
  </property>
  <property fmtid="{D5CDD505-2E9C-101B-9397-08002B2CF9AE}" pid="11" name="MediaServiceImageTags">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docLang">
    <vt:lpwstr>en</vt:lpwstr>
  </property>
</Properties>
</file>