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16A2" w14:textId="2E2A20D4" w:rsidR="00247244" w:rsidRDefault="00247244" w:rsidP="00247244">
      <w:pPr>
        <w:pStyle w:val="Default"/>
        <w:jc w:val="center"/>
        <w:rPr>
          <w:b/>
          <w:bCs/>
          <w:sz w:val="23"/>
          <w:szCs w:val="23"/>
        </w:rPr>
      </w:pPr>
      <w:r>
        <w:rPr>
          <w:b/>
          <w:bCs/>
          <w:sz w:val="23"/>
          <w:szCs w:val="23"/>
        </w:rPr>
        <w:t>Open Space Notice</w:t>
      </w:r>
    </w:p>
    <w:p w14:paraId="272946B3" w14:textId="7718E292" w:rsidR="00247244" w:rsidRDefault="00247244" w:rsidP="00247244">
      <w:pPr>
        <w:pStyle w:val="Default"/>
        <w:jc w:val="center"/>
        <w:rPr>
          <w:b/>
          <w:bCs/>
          <w:sz w:val="23"/>
          <w:szCs w:val="23"/>
        </w:rPr>
      </w:pPr>
      <w:r>
        <w:rPr>
          <w:b/>
          <w:bCs/>
          <w:sz w:val="23"/>
          <w:szCs w:val="23"/>
        </w:rPr>
        <w:t>Local Government Act 1972 Section 123(2a)</w:t>
      </w:r>
    </w:p>
    <w:p w14:paraId="10B8FA45" w14:textId="77777777" w:rsidR="00247244" w:rsidRPr="00247244" w:rsidRDefault="00247244" w:rsidP="00247244">
      <w:pPr>
        <w:pStyle w:val="Default"/>
        <w:rPr>
          <w:b/>
          <w:bCs/>
          <w:sz w:val="23"/>
          <w:szCs w:val="23"/>
        </w:rPr>
      </w:pPr>
    </w:p>
    <w:p w14:paraId="1842F5B8" w14:textId="727A3D25" w:rsidR="00247244" w:rsidRDefault="00247244" w:rsidP="00247244">
      <w:pPr>
        <w:pStyle w:val="Default"/>
        <w:rPr>
          <w:sz w:val="23"/>
          <w:szCs w:val="23"/>
        </w:rPr>
      </w:pPr>
      <w:r>
        <w:rPr>
          <w:b/>
          <w:bCs/>
          <w:sz w:val="23"/>
          <w:szCs w:val="23"/>
        </w:rPr>
        <w:t xml:space="preserve">NOTICE IS HEREBY GIVEN </w:t>
      </w:r>
      <w:r>
        <w:rPr>
          <w:sz w:val="23"/>
          <w:szCs w:val="23"/>
        </w:rPr>
        <w:t xml:space="preserve">that Sheffield City Council (‘the Council’) proposes to dispose of an area of land which consists or forms part of an area of deemed open space. The land to be disposed of, by way of </w:t>
      </w:r>
      <w:r w:rsidR="00F1578E">
        <w:rPr>
          <w:sz w:val="23"/>
          <w:szCs w:val="23"/>
        </w:rPr>
        <w:t>a lease</w:t>
      </w:r>
      <w:r>
        <w:rPr>
          <w:sz w:val="23"/>
          <w:szCs w:val="23"/>
        </w:rPr>
        <w:t>, is:</w:t>
      </w:r>
    </w:p>
    <w:p w14:paraId="59FAB51B" w14:textId="77777777" w:rsidR="00247244" w:rsidRDefault="00247244" w:rsidP="00247244">
      <w:pPr>
        <w:pStyle w:val="Default"/>
        <w:rPr>
          <w:sz w:val="23"/>
          <w:szCs w:val="23"/>
        </w:rPr>
      </w:pPr>
    </w:p>
    <w:p w14:paraId="24AD8234" w14:textId="23360FBE" w:rsidR="00247244" w:rsidRDefault="006849B6" w:rsidP="00247244">
      <w:pPr>
        <w:pStyle w:val="NoSpacing"/>
        <w:numPr>
          <w:ilvl w:val="0"/>
          <w:numId w:val="2"/>
        </w:numPr>
        <w:rPr>
          <w:rFonts w:ascii="Arial" w:eastAsia="Times New Roman" w:hAnsi="Arial" w:cs="Arial"/>
          <w:b/>
          <w:sz w:val="24"/>
          <w:szCs w:val="24"/>
        </w:rPr>
      </w:pPr>
      <w:r>
        <w:rPr>
          <w:rFonts w:ascii="Arial" w:eastAsia="Times New Roman" w:hAnsi="Arial" w:cs="Arial"/>
          <w:b/>
          <w:sz w:val="24"/>
          <w:szCs w:val="24"/>
        </w:rPr>
        <w:t xml:space="preserve">Land at </w:t>
      </w:r>
      <w:r w:rsidR="00016596">
        <w:rPr>
          <w:rFonts w:ascii="Arial" w:eastAsia="Times New Roman" w:hAnsi="Arial" w:cs="Arial"/>
          <w:b/>
          <w:sz w:val="24"/>
          <w:szCs w:val="24"/>
        </w:rPr>
        <w:t>Graves</w:t>
      </w:r>
      <w:r w:rsidR="0001319E">
        <w:rPr>
          <w:rFonts w:ascii="Arial" w:eastAsia="Times New Roman" w:hAnsi="Arial" w:cs="Arial"/>
          <w:b/>
          <w:sz w:val="24"/>
          <w:szCs w:val="24"/>
        </w:rPr>
        <w:t xml:space="preserve"> Park</w:t>
      </w:r>
      <w:r w:rsidR="006017AE">
        <w:rPr>
          <w:rFonts w:ascii="Arial" w:eastAsia="Times New Roman" w:hAnsi="Arial" w:cs="Arial"/>
          <w:b/>
          <w:sz w:val="24"/>
          <w:szCs w:val="24"/>
        </w:rPr>
        <w:t xml:space="preserve">, </w:t>
      </w:r>
      <w:r w:rsidR="006276A7">
        <w:rPr>
          <w:rFonts w:ascii="Arial" w:eastAsia="Times New Roman" w:hAnsi="Arial" w:cs="Arial"/>
          <w:b/>
          <w:sz w:val="24"/>
          <w:szCs w:val="24"/>
        </w:rPr>
        <w:t>Hemsworth Road</w:t>
      </w:r>
      <w:r w:rsidR="006017AE">
        <w:rPr>
          <w:rFonts w:ascii="Arial" w:eastAsia="Times New Roman" w:hAnsi="Arial" w:cs="Arial"/>
          <w:b/>
          <w:sz w:val="24"/>
          <w:szCs w:val="24"/>
        </w:rPr>
        <w:t>, Sheffield</w:t>
      </w:r>
    </w:p>
    <w:p w14:paraId="13874861" w14:textId="77777777" w:rsidR="00247244" w:rsidRDefault="00247244" w:rsidP="00247244">
      <w:pPr>
        <w:pStyle w:val="Default"/>
        <w:rPr>
          <w:sz w:val="23"/>
          <w:szCs w:val="23"/>
        </w:rPr>
      </w:pPr>
    </w:p>
    <w:p w14:paraId="55FEF6A3" w14:textId="5D0E35C5" w:rsidR="00247244" w:rsidRDefault="00247244" w:rsidP="00247244">
      <w:pPr>
        <w:pStyle w:val="Default"/>
        <w:rPr>
          <w:sz w:val="23"/>
          <w:szCs w:val="23"/>
        </w:rPr>
      </w:pPr>
      <w:r w:rsidRPr="00DE7663">
        <w:t xml:space="preserve">It is proposed that the land to be </w:t>
      </w:r>
      <w:r w:rsidR="00F1578E">
        <w:t>leased</w:t>
      </w:r>
      <w:r>
        <w:t xml:space="preserve">, having an area of </w:t>
      </w:r>
      <w:r w:rsidR="009109A3" w:rsidRPr="009109A3">
        <w:t>2698</w:t>
      </w:r>
      <w:r w:rsidRPr="009109A3">
        <w:t>m²</w:t>
      </w:r>
      <w:r w:rsidRPr="00DE7663">
        <w:t xml:space="preserve"> (or thereabouts)</w:t>
      </w:r>
      <w:r>
        <w:t xml:space="preserve">, </w:t>
      </w:r>
      <w:r w:rsidRPr="00DE7663">
        <w:t xml:space="preserve">shall be used </w:t>
      </w:r>
      <w:r>
        <w:t xml:space="preserve">for </w:t>
      </w:r>
      <w:r w:rsidR="00663DE9" w:rsidRPr="00BE6D3E">
        <w:rPr>
          <w:color w:val="333333"/>
          <w:lang w:eastAsia="en-GB"/>
        </w:rPr>
        <w:t>tennis courts</w:t>
      </w:r>
      <w:r>
        <w:t>.</w:t>
      </w:r>
      <w:r>
        <w:rPr>
          <w:sz w:val="23"/>
          <w:szCs w:val="23"/>
        </w:rPr>
        <w:t xml:space="preserve"> A plan showing the area of land intended for disposal (outlined in red) can be inspected at </w:t>
      </w:r>
      <w:r w:rsidR="001255B0" w:rsidRPr="001255B0">
        <w:rPr>
          <w:b/>
          <w:bCs/>
          <w:sz w:val="23"/>
          <w:szCs w:val="23"/>
        </w:rPr>
        <w:t>The Town Hall, Pinstone Street</w:t>
      </w:r>
      <w:r w:rsidR="00644312" w:rsidRPr="00644312">
        <w:rPr>
          <w:b/>
          <w:bCs/>
          <w:sz w:val="23"/>
          <w:szCs w:val="23"/>
        </w:rPr>
        <w:t>, Sheffield, S1 2HH</w:t>
      </w:r>
      <w:r>
        <w:rPr>
          <w:b/>
          <w:bCs/>
          <w:sz w:val="23"/>
          <w:szCs w:val="23"/>
        </w:rPr>
        <w:t xml:space="preserve"> </w:t>
      </w:r>
      <w:r>
        <w:rPr>
          <w:sz w:val="23"/>
          <w:szCs w:val="23"/>
        </w:rPr>
        <w:t>between the hours of 8:45am and 4:45pm Monday to Friday.</w:t>
      </w:r>
    </w:p>
    <w:p w14:paraId="2CE27A45" w14:textId="77777777" w:rsidR="00247244" w:rsidRDefault="00247244" w:rsidP="00247244">
      <w:pPr>
        <w:pStyle w:val="Default"/>
        <w:rPr>
          <w:sz w:val="23"/>
          <w:szCs w:val="23"/>
        </w:rPr>
      </w:pPr>
    </w:p>
    <w:p w14:paraId="3148ADF9" w14:textId="5A74766D" w:rsidR="00247244" w:rsidRDefault="00247244" w:rsidP="00247244">
      <w:pPr>
        <w:pStyle w:val="Default"/>
        <w:rPr>
          <w:sz w:val="23"/>
          <w:szCs w:val="23"/>
        </w:rPr>
      </w:pPr>
      <w:r>
        <w:rPr>
          <w:sz w:val="23"/>
          <w:szCs w:val="23"/>
        </w:rPr>
        <w:t xml:space="preserve">The plan is also available online at the following address: </w:t>
      </w:r>
      <w:hyperlink r:id="rId7" w:history="1">
        <w:r w:rsidRPr="005421CD">
          <w:rPr>
            <w:rStyle w:val="Hyperlink"/>
            <w:sz w:val="23"/>
            <w:szCs w:val="23"/>
          </w:rPr>
          <w:t>https://www.sheffield.gov.uk/openspacenotices</w:t>
        </w:r>
      </w:hyperlink>
    </w:p>
    <w:p w14:paraId="256EF909" w14:textId="77777777" w:rsidR="00247244" w:rsidRDefault="00247244" w:rsidP="00247244">
      <w:pPr>
        <w:pStyle w:val="Default"/>
        <w:rPr>
          <w:sz w:val="23"/>
          <w:szCs w:val="23"/>
        </w:rPr>
      </w:pPr>
    </w:p>
    <w:p w14:paraId="4C46EC5E" w14:textId="32F1B193" w:rsidR="00247244" w:rsidRDefault="00247244" w:rsidP="00247244">
      <w:pPr>
        <w:pStyle w:val="Default"/>
        <w:rPr>
          <w:sz w:val="23"/>
          <w:szCs w:val="23"/>
        </w:rPr>
      </w:pPr>
      <w:r>
        <w:rPr>
          <w:sz w:val="23"/>
          <w:szCs w:val="23"/>
        </w:rPr>
        <w:t xml:space="preserve">Objections to the intended disposal must be made in writing, stating the grounds for objection, no later than 12 noon on </w:t>
      </w:r>
      <w:r w:rsidR="00744EA4" w:rsidRPr="00744EA4">
        <w:t xml:space="preserve">25 August 2023 </w:t>
      </w:r>
      <w:r>
        <w:rPr>
          <w:sz w:val="23"/>
          <w:szCs w:val="23"/>
        </w:rPr>
        <w:t>and addressed to</w:t>
      </w:r>
      <w:r w:rsidR="006B1AFC">
        <w:rPr>
          <w:sz w:val="23"/>
          <w:szCs w:val="23"/>
        </w:rPr>
        <w:t xml:space="preserve"> </w:t>
      </w:r>
      <w:r w:rsidR="009D60FD">
        <w:rPr>
          <w:sz w:val="23"/>
          <w:szCs w:val="23"/>
        </w:rPr>
        <w:t>Tammy Whi</w:t>
      </w:r>
      <w:r w:rsidR="001566B5">
        <w:rPr>
          <w:sz w:val="23"/>
          <w:szCs w:val="23"/>
        </w:rPr>
        <w:t>ttaker</w:t>
      </w:r>
      <w:r>
        <w:rPr>
          <w:sz w:val="23"/>
          <w:szCs w:val="23"/>
        </w:rPr>
        <w:t xml:space="preserve">, Regeneration and Property Services, Sheffield City Council, </w:t>
      </w:r>
      <w:r w:rsidR="00644312">
        <w:rPr>
          <w:sz w:val="23"/>
          <w:szCs w:val="23"/>
        </w:rPr>
        <w:t xml:space="preserve">Howden House, </w:t>
      </w:r>
      <w:r w:rsidR="00644312" w:rsidRPr="00644312">
        <w:rPr>
          <w:sz w:val="23"/>
          <w:szCs w:val="23"/>
        </w:rPr>
        <w:t xml:space="preserve">Union Street, Sheffield, S1 2HH </w:t>
      </w:r>
      <w:r>
        <w:rPr>
          <w:sz w:val="23"/>
          <w:szCs w:val="23"/>
        </w:rPr>
        <w:t xml:space="preserve">or by e-mail to </w:t>
      </w:r>
      <w:hyperlink r:id="rId8" w:history="1">
        <w:r w:rsidRPr="005421CD">
          <w:rPr>
            <w:rStyle w:val="Hyperlink"/>
            <w:sz w:val="23"/>
            <w:szCs w:val="23"/>
          </w:rPr>
          <w:t>PropertyServices@sheffield.gov.uk</w:t>
        </w:r>
      </w:hyperlink>
      <w:r>
        <w:rPr>
          <w:sz w:val="23"/>
          <w:szCs w:val="23"/>
        </w:rPr>
        <w:t>.</w:t>
      </w:r>
    </w:p>
    <w:p w14:paraId="7659F6E1" w14:textId="77777777" w:rsidR="00247244" w:rsidRDefault="00247244" w:rsidP="00247244">
      <w:pPr>
        <w:pStyle w:val="Default"/>
        <w:rPr>
          <w:sz w:val="23"/>
          <w:szCs w:val="23"/>
        </w:rPr>
      </w:pPr>
    </w:p>
    <w:p w14:paraId="57E6B3DB" w14:textId="40F78A0A" w:rsidR="00247244" w:rsidRDefault="00247244" w:rsidP="00247244">
      <w:pPr>
        <w:pStyle w:val="Default"/>
        <w:rPr>
          <w:sz w:val="23"/>
          <w:szCs w:val="23"/>
        </w:rPr>
      </w:pPr>
      <w:r>
        <w:rPr>
          <w:sz w:val="23"/>
          <w:szCs w:val="23"/>
        </w:rPr>
        <w:t xml:space="preserve">Dated: </w:t>
      </w:r>
      <w:r w:rsidR="007F013F">
        <w:t>10</w:t>
      </w:r>
      <w:r w:rsidR="00012BBA">
        <w:t xml:space="preserve"> August</w:t>
      </w:r>
      <w:r w:rsidR="0011304B">
        <w:t xml:space="preserve"> 2023</w:t>
      </w:r>
    </w:p>
    <w:p w14:paraId="488EAD01" w14:textId="4401C14C" w:rsidR="00247244" w:rsidRDefault="00DA5DDA" w:rsidP="00247244">
      <w:pPr>
        <w:pStyle w:val="Default"/>
        <w:rPr>
          <w:sz w:val="23"/>
          <w:szCs w:val="23"/>
        </w:rPr>
      </w:pPr>
      <w:r>
        <w:rPr>
          <w:sz w:val="23"/>
          <w:szCs w:val="23"/>
        </w:rPr>
        <w:t>David Hollis, General Counsel</w:t>
      </w:r>
    </w:p>
    <w:p w14:paraId="248FCE0A" w14:textId="77777777" w:rsidR="00247244" w:rsidRPr="00247244" w:rsidRDefault="00247244" w:rsidP="00247244">
      <w:pPr>
        <w:pStyle w:val="Default"/>
      </w:pPr>
      <w:r w:rsidRPr="00247244">
        <w:t xml:space="preserve">Sheffield City Council </w:t>
      </w:r>
    </w:p>
    <w:p w14:paraId="7BFF0423" w14:textId="3BE024D5" w:rsidR="007F013F" w:rsidRPr="00247244" w:rsidRDefault="00247244" w:rsidP="00247244">
      <w:pPr>
        <w:rPr>
          <w:rFonts w:ascii="Arial" w:hAnsi="Arial" w:cs="Arial"/>
          <w:sz w:val="24"/>
          <w:szCs w:val="24"/>
        </w:rPr>
      </w:pPr>
      <w:r w:rsidRPr="00247244">
        <w:rPr>
          <w:rFonts w:ascii="Arial" w:hAnsi="Arial" w:cs="Arial"/>
          <w:sz w:val="24"/>
          <w:szCs w:val="24"/>
        </w:rPr>
        <w:t>Town Hall, Pinstone Street, Sheffield, S1 2HH</w:t>
      </w:r>
    </w:p>
    <w:sectPr w:rsidR="00432753" w:rsidRPr="00247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4DD"/>
    <w:multiLevelType w:val="hybridMultilevel"/>
    <w:tmpl w:val="3E80054C"/>
    <w:lvl w:ilvl="0" w:tplc="1A4659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E7263"/>
    <w:multiLevelType w:val="hybridMultilevel"/>
    <w:tmpl w:val="33CA54B2"/>
    <w:lvl w:ilvl="0" w:tplc="561026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16335">
    <w:abstractNumId w:val="0"/>
  </w:num>
  <w:num w:numId="2" w16cid:durableId="92491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44"/>
    <w:rsid w:val="00012BBA"/>
    <w:rsid w:val="0001319E"/>
    <w:rsid w:val="00016596"/>
    <w:rsid w:val="00070E6A"/>
    <w:rsid w:val="0011304B"/>
    <w:rsid w:val="001255B0"/>
    <w:rsid w:val="001566B5"/>
    <w:rsid w:val="00207A07"/>
    <w:rsid w:val="00247244"/>
    <w:rsid w:val="002B44A9"/>
    <w:rsid w:val="002E75BF"/>
    <w:rsid w:val="003A092F"/>
    <w:rsid w:val="004C0D74"/>
    <w:rsid w:val="006017AE"/>
    <w:rsid w:val="00611497"/>
    <w:rsid w:val="006276A7"/>
    <w:rsid w:val="00644312"/>
    <w:rsid w:val="00663DE9"/>
    <w:rsid w:val="006849B6"/>
    <w:rsid w:val="006B1AFC"/>
    <w:rsid w:val="00744EA4"/>
    <w:rsid w:val="007809DD"/>
    <w:rsid w:val="007F013F"/>
    <w:rsid w:val="008F4097"/>
    <w:rsid w:val="009109A3"/>
    <w:rsid w:val="00914D86"/>
    <w:rsid w:val="009357DD"/>
    <w:rsid w:val="009D60FD"/>
    <w:rsid w:val="00AA3611"/>
    <w:rsid w:val="00B1487E"/>
    <w:rsid w:val="00BE669C"/>
    <w:rsid w:val="00C20226"/>
    <w:rsid w:val="00C21C5E"/>
    <w:rsid w:val="00D260FA"/>
    <w:rsid w:val="00D47DA3"/>
    <w:rsid w:val="00DA5DDA"/>
    <w:rsid w:val="00E81210"/>
    <w:rsid w:val="00EF4C29"/>
    <w:rsid w:val="00F03571"/>
    <w:rsid w:val="00F1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220C"/>
  <w15:chartTrackingRefBased/>
  <w15:docId w15:val="{FEB42C76-EE3A-4720-81A2-0E81C5D3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2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7244"/>
    <w:rPr>
      <w:color w:val="0563C1" w:themeColor="hyperlink"/>
      <w:u w:val="single"/>
    </w:rPr>
  </w:style>
  <w:style w:type="character" w:styleId="UnresolvedMention">
    <w:name w:val="Unresolved Mention"/>
    <w:basedOn w:val="DefaultParagraphFont"/>
    <w:uiPriority w:val="99"/>
    <w:semiHidden/>
    <w:unhideWhenUsed/>
    <w:rsid w:val="00247244"/>
    <w:rPr>
      <w:color w:val="605E5C"/>
      <w:shd w:val="clear" w:color="auto" w:fill="E1DFDD"/>
    </w:rPr>
  </w:style>
  <w:style w:type="paragraph" w:styleId="NoSpacing">
    <w:name w:val="No Spacing"/>
    <w:uiPriority w:val="1"/>
    <w:qFormat/>
    <w:rsid w:val="00247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ervices@sheffield.gov.uk" TargetMode="External"/><Relationship Id="rId3" Type="http://schemas.openxmlformats.org/officeDocument/2006/relationships/numbering" Target="numbering.xml"/><Relationship Id="rId7" Type="http://schemas.openxmlformats.org/officeDocument/2006/relationships/hyperlink" Target="https://www.sheffield.gov.uk/openspace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5DA2CB357554D9FF540FB2CC7F91C" ma:contentTypeVersion="16" ma:contentTypeDescription="Create a new document." ma:contentTypeScope="" ma:versionID="443c11f928200ef9b33a691dc268a947">
  <xsd:schema xmlns:xsd="http://www.w3.org/2001/XMLSchema" xmlns:xs="http://www.w3.org/2001/XMLSchema" xmlns:p="http://schemas.microsoft.com/office/2006/metadata/properties" xmlns:ns2="b78cb4a1-8f22-4316-8e00-d79be8eb73d8" xmlns:ns3="7ee85a2a-d933-4483-8446-7f50a3662221" targetNamespace="http://schemas.microsoft.com/office/2006/metadata/properties" ma:root="true" ma:fieldsID="918365815464da6226eb781f0a1a7471" ns2:_="" ns3:_="">
    <xsd:import namespace="b78cb4a1-8f22-4316-8e00-d79be8eb73d8"/>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cb4a1-8f22-4316-8e00-d79be8eb7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686bc0-557d-4334-87b3-bfd8375d05e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C6BB9A-E67E-4C8F-A685-D5851F712151}">
  <ds:schemaRefs>
    <ds:schemaRef ds:uri="http://schemas.microsoft.com/sharepoint/v3/contenttype/forms"/>
  </ds:schemaRefs>
</ds:datastoreItem>
</file>

<file path=customXml/itemProps2.xml><?xml version="1.0" encoding="utf-8"?>
<ds:datastoreItem xmlns:ds="http://schemas.openxmlformats.org/officeDocument/2006/customXml" ds:itemID="{757A4579-F85C-4312-97DA-BFB413964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cb4a1-8f22-4316-8e00-d79be8eb73d8"/>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Cannon (CEX)</dc:creator>
  <cp:keywords/>
  <dc:description/>
  <cp:lastModifiedBy>Imogen Wood</cp:lastModifiedBy>
  <cp:revision>4</cp:revision>
  <dcterms:created xsi:type="dcterms:W3CDTF">2023-07-20T12:16:00Z</dcterms:created>
  <dcterms:modified xsi:type="dcterms:W3CDTF">2023-08-11T13:45:00Z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2023-07-07T10:47:57Z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64250d64-eafc-4e9e-80af-3c778ec9b325</vt:lpwstr>
  </property>
  <property fmtid="{D5CDD505-2E9C-101B-9397-08002B2CF9AE}" pid="8" name="MSIP_Label_c8588358-c3f1-4695-a290-e2f70d15689d_ContentBits">
    <vt:lpwstr>0</vt:lpwstr>
  </property>
</Properties>
</file>